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9969A" w14:textId="12EC7D0A" w:rsidR="000D16D5" w:rsidRPr="009F5EBD" w:rsidRDefault="0050415B" w:rsidP="1A80A0FE">
      <w:pPr>
        <w:spacing w:after="211"/>
        <w:ind w:right="-325"/>
        <w:jc w:val="center"/>
        <w:rPr>
          <w:rFonts w:ascii="Arial" w:eastAsia="Arial" w:hAnsi="Arial" w:cs="Arial"/>
          <w:sz w:val="52"/>
          <w:szCs w:val="52"/>
        </w:rPr>
      </w:pPr>
      <w:r>
        <w:rPr>
          <w:noProof/>
        </w:rPr>
        <w:drawing>
          <wp:anchor distT="0" distB="0" distL="114300" distR="114300" simplePos="0" relativeHeight="251658241" behindDoc="1" locked="0" layoutInCell="1" allowOverlap="1" wp14:anchorId="10EDBA95" wp14:editId="1585A7A7">
            <wp:simplePos x="0" y="0"/>
            <wp:positionH relativeFrom="page">
              <wp:align>right</wp:align>
            </wp:positionH>
            <wp:positionV relativeFrom="paragraph">
              <wp:posOffset>3424687</wp:posOffset>
            </wp:positionV>
            <wp:extent cx="7987927" cy="6560616"/>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cov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87927" cy="6560616"/>
                    </a:xfrm>
                    <a:prstGeom prst="rect">
                      <a:avLst/>
                    </a:prstGeom>
                    <a:extLst>
                      <a:ext uri="{FAA26D3D-D897-4be2-8F04-BA451C77F1D7}">
                        <ma14:placeholderFlag xmlns:dgm="http://schemas.openxmlformats.org/drawingml/2006/diagram"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r w:rsidR="00163A9F" w:rsidRPr="009F5EBD">
        <w:rPr>
          <w:noProof/>
          <w:color w:val="DC5A20"/>
          <w:sz w:val="52"/>
          <w:szCs w:val="52"/>
          <w:highlight w:val="yellow"/>
        </w:rPr>
        <mc:AlternateContent>
          <mc:Choice Requires="wps">
            <w:drawing>
              <wp:anchor distT="0" distB="0" distL="114300" distR="114300" simplePos="0" relativeHeight="251658240" behindDoc="0" locked="0" layoutInCell="1" allowOverlap="1" wp14:anchorId="21671C89" wp14:editId="416A85FC">
                <wp:simplePos x="0" y="0"/>
                <wp:positionH relativeFrom="page">
                  <wp:align>left</wp:align>
                </wp:positionH>
                <wp:positionV relativeFrom="paragraph">
                  <wp:posOffset>189230</wp:posOffset>
                </wp:positionV>
                <wp:extent cx="7547610" cy="3721100"/>
                <wp:effectExtent l="0" t="0" r="0" b="0"/>
                <wp:wrapSquare wrapText="bothSides"/>
                <wp:docPr id="69" name="Text Box 69"/>
                <wp:cNvGraphicFramePr/>
                <a:graphic xmlns:a="http://schemas.openxmlformats.org/drawingml/2006/main">
                  <a:graphicData uri="http://schemas.microsoft.com/office/word/2010/wordprocessingShape">
                    <wps:wsp>
                      <wps:cNvSpPr txBox="1"/>
                      <wps:spPr>
                        <a:xfrm>
                          <a:off x="0" y="0"/>
                          <a:ext cx="7548113" cy="3721100"/>
                        </a:xfrm>
                        <a:prstGeom prst="rect">
                          <a:avLst/>
                        </a:prstGeom>
                        <a:noFill/>
                        <a:ln>
                          <a:noFill/>
                        </a:ln>
                        <a:effectLst/>
                        <a:extLst>
                          <a:ext uri="{C572A759-6A51-4108-AA02-DFA0A04FC94B}">
                            <ma14:wrappingTextBoxFlag xmlns:dgm="http://schemas.openxmlformats.org/drawingml/2006/diagram"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62AB5D81" w14:textId="77777777" w:rsidR="00EF62D7" w:rsidRDefault="00EF62D7" w:rsidP="00CC486F">
                            <w:pPr>
                              <w:tabs>
                                <w:tab w:val="left" w:pos="6663"/>
                              </w:tabs>
                              <w:ind w:right="-631"/>
                              <w:jc w:val="center"/>
                              <w:rPr>
                                <w:rFonts w:cs="Arial"/>
                                <w:b/>
                                <w:bCs/>
                                <w:color w:val="000000" w:themeColor="text1"/>
                                <w:sz w:val="72"/>
                              </w:rPr>
                            </w:pPr>
                          </w:p>
                          <w:p w14:paraId="0B8FBAAC" w14:textId="6E847B65" w:rsidR="00155520" w:rsidRPr="00EB7B2A" w:rsidRDefault="004B60A2" w:rsidP="00CC486F">
                            <w:pPr>
                              <w:tabs>
                                <w:tab w:val="left" w:pos="6663"/>
                              </w:tabs>
                              <w:ind w:right="-631"/>
                              <w:jc w:val="center"/>
                              <w:rPr>
                                <w:rFonts w:cs="Arial"/>
                                <w:b/>
                                <w:bCs/>
                                <w:color w:val="000000" w:themeColor="text1"/>
                                <w:sz w:val="72"/>
                              </w:rPr>
                            </w:pPr>
                            <w:r>
                              <w:rPr>
                                <w:rFonts w:cs="Arial"/>
                                <w:b/>
                                <w:bCs/>
                                <w:color w:val="000000" w:themeColor="text1"/>
                                <w:sz w:val="72"/>
                              </w:rPr>
                              <w:t>Reasonable Adjustment Passport</w:t>
                            </w:r>
                          </w:p>
                          <w:p w14:paraId="274F0B62" w14:textId="77777777" w:rsidR="00155520" w:rsidRPr="00BB3E32" w:rsidRDefault="00155520" w:rsidP="00CC486F">
                            <w:pPr>
                              <w:tabs>
                                <w:tab w:val="left" w:pos="6663"/>
                              </w:tabs>
                              <w:ind w:right="-631"/>
                              <w:jc w:val="center"/>
                              <w:rPr>
                                <w:rFonts w:cs="Arial"/>
                                <w:color w:val="000000" w:themeColor="text1"/>
                                <w:sz w:val="56"/>
                              </w:rPr>
                            </w:pPr>
                          </w:p>
                          <w:p w14:paraId="1E7469B9" w14:textId="77777777" w:rsidR="00155520" w:rsidRDefault="00155520" w:rsidP="00CC486F"/>
                          <w:p w14:paraId="73089DBE" w14:textId="77777777" w:rsidR="00155520" w:rsidRDefault="00155520" w:rsidP="00CC48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ma14="http://schemas.microsoft.com/office/mac/drawingml/2011/main" xmlns:a14="http://schemas.microsoft.com/office/drawing/2010/main" xmlns:pic="http://schemas.openxmlformats.org/drawingml/2006/picture" xmlns:a="http://schemas.openxmlformats.org/drawingml/2006/main">
            <w:pict>
              <v:shapetype id="_x0000_t202" coordsize="21600,21600" o:spt="202" path="m,l,21600r21600,l21600,xe" w14:anchorId="21671C89">
                <v:stroke joinstyle="miter"/>
                <v:path gradientshapeok="t" o:connecttype="rect"/>
              </v:shapetype>
              <v:shape id="Text Box 69" style="position:absolute;left:0;text-align:left;margin-left:0;margin-top:14.9pt;width:594.3pt;height:293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">
                <v:textbox>
                  <w:txbxContent>
                    <w:p w:rsidR="00EF62D7" w:rsidP="00CC486F" w:rsidRDefault="00EF62D7" w14:paraId="62AB5D81" w14:textId="77777777">
                      <w:pPr>
                        <w:tabs>
                          <w:tab w:val="left" w:pos="6663"/>
                        </w:tabs>
                        <w:ind w:right="-631"/>
                        <w:jc w:val="center"/>
                        <w:rPr>
                          <w:rFonts w:cs="Arial"/>
                          <w:b/>
                          <w:bCs/>
                          <w:color w:val="000000" w:themeColor="text1"/>
                          <w:sz w:val="72"/>
                        </w:rPr>
                      </w:pPr>
                    </w:p>
                    <w:p w:rsidRPr="00EB7B2A" w:rsidR="00155520" w:rsidP="00CC486F" w:rsidRDefault="004B60A2" w14:paraId="0B8FBAAC" w14:textId="6E847B65">
                      <w:pPr>
                        <w:tabs>
                          <w:tab w:val="left" w:pos="6663"/>
                        </w:tabs>
                        <w:ind w:right="-631"/>
                        <w:jc w:val="center"/>
                        <w:rPr>
                          <w:rFonts w:cs="Arial"/>
                          <w:b/>
                          <w:bCs/>
                          <w:color w:val="000000" w:themeColor="text1"/>
                          <w:sz w:val="72"/>
                        </w:rPr>
                      </w:pPr>
                      <w:r>
                        <w:rPr>
                          <w:rFonts w:cs="Arial"/>
                          <w:b/>
                          <w:bCs/>
                          <w:color w:val="000000" w:themeColor="text1"/>
                          <w:sz w:val="72"/>
                        </w:rPr>
                        <w:t>Reasonable Adjustment Passport</w:t>
                      </w:r>
                    </w:p>
                    <w:p w:rsidRPr="00BB3E32" w:rsidR="00155520" w:rsidP="00CC486F" w:rsidRDefault="00155520" w14:paraId="274F0B62" w14:textId="77777777">
                      <w:pPr>
                        <w:tabs>
                          <w:tab w:val="left" w:pos="6663"/>
                        </w:tabs>
                        <w:ind w:right="-631"/>
                        <w:jc w:val="center"/>
                        <w:rPr>
                          <w:rFonts w:cs="Arial"/>
                          <w:color w:val="000000" w:themeColor="text1"/>
                          <w:sz w:val="56"/>
                        </w:rPr>
                      </w:pPr>
                    </w:p>
                    <w:p w:rsidR="00155520" w:rsidP="00CC486F" w:rsidRDefault="00155520" w14:paraId="1E7469B9" w14:textId="77777777"/>
                    <w:p w:rsidR="00155520" w:rsidP="00CC486F" w:rsidRDefault="00155520" w14:paraId="73089DBE" w14:textId="77777777"/>
                  </w:txbxContent>
                </v:textbox>
                <w10:wrap type="square" anchorx="page"/>
              </v:shape>
            </w:pict>
          </mc:Fallback>
        </mc:AlternateContent>
      </w:r>
    </w:p>
    <w:p w14:paraId="0468089C" w14:textId="77777777" w:rsidR="00607CBC" w:rsidRDefault="00607CBC" w:rsidP="3F8531F9">
      <w:pPr>
        <w:rPr>
          <w:rFonts w:ascii="Arial" w:hAnsi="Arial" w:cs="Arial"/>
          <w:sz w:val="28"/>
          <w:szCs w:val="28"/>
        </w:rPr>
      </w:pPr>
      <w:r>
        <w:rPr>
          <w:rFonts w:ascii="Arial" w:hAnsi="Arial" w:cs="Arial"/>
          <w:sz w:val="28"/>
          <w:szCs w:val="28"/>
        </w:rPr>
        <w:br/>
      </w:r>
    </w:p>
    <w:p w14:paraId="0B212D7C" w14:textId="77777777" w:rsidR="00607CBC" w:rsidRDefault="00607CBC">
      <w:pPr>
        <w:rPr>
          <w:rFonts w:ascii="Arial" w:hAnsi="Arial" w:cs="Arial"/>
          <w:sz w:val="28"/>
          <w:szCs w:val="28"/>
        </w:rPr>
      </w:pPr>
      <w:r>
        <w:rPr>
          <w:rFonts w:ascii="Arial" w:hAnsi="Arial" w:cs="Arial"/>
          <w:sz w:val="28"/>
          <w:szCs w:val="28"/>
        </w:rPr>
        <w:br w:type="page"/>
      </w:r>
    </w:p>
    <w:p w14:paraId="000FE163" w14:textId="261EEAC4" w:rsidR="00D1156A" w:rsidRDefault="45AF7970" w:rsidP="3F8531F9">
      <w:pPr>
        <w:rPr>
          <w:rFonts w:ascii="Arial" w:hAnsi="Arial" w:cs="Arial"/>
          <w:sz w:val="28"/>
          <w:szCs w:val="28"/>
        </w:rPr>
      </w:pPr>
      <w:r w:rsidRPr="3F8531F9">
        <w:rPr>
          <w:rFonts w:ascii="Arial" w:hAnsi="Arial" w:cs="Arial"/>
          <w:sz w:val="28"/>
          <w:szCs w:val="28"/>
        </w:rPr>
        <w:lastRenderedPageBreak/>
        <w:t>DOCUMENT CONTRO</w:t>
      </w:r>
      <w:r w:rsidR="08BCC362" w:rsidRPr="3F8531F9">
        <w:rPr>
          <w:rFonts w:ascii="Arial" w:hAnsi="Arial" w:cs="Arial"/>
          <w:sz w:val="28"/>
          <w:szCs w:val="28"/>
        </w:rPr>
        <w:t>L</w:t>
      </w:r>
    </w:p>
    <w:p w14:paraId="0590E4B7" w14:textId="77777777" w:rsidR="0054540E" w:rsidRPr="002439FA" w:rsidRDefault="0054540E" w:rsidP="009E03B5">
      <w:pPr>
        <w:tabs>
          <w:tab w:val="left" w:pos="6663"/>
        </w:tabs>
        <w:ind w:right="-631" w:firstLine="426"/>
        <w:rPr>
          <w:rFonts w:ascii="Arial" w:hAnsi="Arial" w:cs="Arial"/>
          <w:sz w:val="28"/>
          <w:szCs w:val="28"/>
        </w:rPr>
      </w:pPr>
    </w:p>
    <w:tbl>
      <w:tblPr>
        <w:tblStyle w:val="TableGrid"/>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095"/>
      </w:tblGrid>
      <w:tr w:rsidR="00D1156A" w:rsidRPr="002439FA" w14:paraId="21B36E85" w14:textId="77777777" w:rsidTr="715DF87F">
        <w:trPr>
          <w:trHeight w:val="251"/>
          <w:jc w:val="center"/>
        </w:trPr>
        <w:tc>
          <w:tcPr>
            <w:tcW w:w="3539" w:type="dxa"/>
          </w:tcPr>
          <w:p w14:paraId="2C826BD3" w14:textId="6949E3F5" w:rsidR="001A1040" w:rsidRPr="002439FA" w:rsidRDefault="00D1156A" w:rsidP="00A340C9">
            <w:pPr>
              <w:tabs>
                <w:tab w:val="left" w:pos="6663"/>
              </w:tabs>
              <w:ind w:right="-631"/>
              <w:rPr>
                <w:rFonts w:ascii="Arial" w:hAnsi="Arial" w:cs="Arial"/>
                <w:b/>
                <w:sz w:val="24"/>
                <w:szCs w:val="24"/>
              </w:rPr>
            </w:pPr>
            <w:r w:rsidRPr="002439FA">
              <w:rPr>
                <w:rFonts w:ascii="Arial" w:hAnsi="Arial" w:cs="Arial"/>
                <w:b/>
                <w:sz w:val="24"/>
                <w:szCs w:val="24"/>
              </w:rPr>
              <w:t>Approval Date</w:t>
            </w:r>
          </w:p>
        </w:tc>
        <w:tc>
          <w:tcPr>
            <w:tcW w:w="6095" w:type="dxa"/>
          </w:tcPr>
          <w:p w14:paraId="226F44E9" w14:textId="51EF5995" w:rsidR="00D1156A" w:rsidRPr="002B0912" w:rsidRDefault="004B60A2" w:rsidP="00A14C5A">
            <w:pPr>
              <w:tabs>
                <w:tab w:val="left" w:pos="1184"/>
              </w:tabs>
              <w:ind w:right="-631"/>
              <w:rPr>
                <w:rFonts w:ascii="Arial" w:hAnsi="Arial" w:cs="Arial"/>
                <w:bCs/>
                <w:sz w:val="24"/>
                <w:szCs w:val="24"/>
              </w:rPr>
            </w:pPr>
            <w:r>
              <w:rPr>
                <w:rFonts w:ascii="Arial" w:hAnsi="Arial" w:cs="Arial"/>
                <w:bCs/>
                <w:sz w:val="24"/>
                <w:szCs w:val="24"/>
              </w:rPr>
              <w:t>March</w:t>
            </w:r>
            <w:r w:rsidR="0050225F">
              <w:rPr>
                <w:rFonts w:ascii="Arial" w:hAnsi="Arial" w:cs="Arial"/>
                <w:bCs/>
                <w:sz w:val="24"/>
                <w:szCs w:val="24"/>
              </w:rPr>
              <w:t xml:space="preserve"> 202</w:t>
            </w:r>
            <w:r w:rsidR="007F2A26">
              <w:rPr>
                <w:rFonts w:ascii="Arial" w:hAnsi="Arial" w:cs="Arial"/>
                <w:bCs/>
                <w:sz w:val="24"/>
                <w:szCs w:val="24"/>
              </w:rPr>
              <w:t>6</w:t>
            </w:r>
          </w:p>
        </w:tc>
      </w:tr>
      <w:tr w:rsidR="00D1156A" w:rsidRPr="002439FA" w14:paraId="1C5DCB0E" w14:textId="77777777" w:rsidTr="715DF87F">
        <w:trPr>
          <w:jc w:val="center"/>
        </w:trPr>
        <w:tc>
          <w:tcPr>
            <w:tcW w:w="3539" w:type="dxa"/>
          </w:tcPr>
          <w:p w14:paraId="7BA3AFEA" w14:textId="06E9E0B8" w:rsidR="001A1040" w:rsidRPr="001A1040" w:rsidRDefault="00D1156A" w:rsidP="00A340C9">
            <w:pPr>
              <w:tabs>
                <w:tab w:val="left" w:pos="6663"/>
              </w:tabs>
              <w:ind w:right="-631"/>
              <w:rPr>
                <w:rFonts w:ascii="Arial" w:hAnsi="Arial" w:cs="Arial"/>
                <w:b/>
                <w:sz w:val="24"/>
                <w:szCs w:val="24"/>
              </w:rPr>
            </w:pPr>
            <w:r w:rsidRPr="002439FA">
              <w:rPr>
                <w:rFonts w:ascii="Arial" w:hAnsi="Arial" w:cs="Arial"/>
                <w:b/>
                <w:sz w:val="24"/>
                <w:szCs w:val="24"/>
              </w:rPr>
              <w:t>Implementation Date</w:t>
            </w:r>
          </w:p>
        </w:tc>
        <w:tc>
          <w:tcPr>
            <w:tcW w:w="6095" w:type="dxa"/>
          </w:tcPr>
          <w:p w14:paraId="51A0AEC6" w14:textId="41940ABB" w:rsidR="00D1156A" w:rsidRPr="002439FA" w:rsidRDefault="007F2A26" w:rsidP="00A14C5A">
            <w:pPr>
              <w:tabs>
                <w:tab w:val="left" w:pos="6663"/>
              </w:tabs>
              <w:ind w:right="-631"/>
              <w:rPr>
                <w:rFonts w:ascii="Arial" w:hAnsi="Arial" w:cs="Arial"/>
                <w:sz w:val="24"/>
                <w:szCs w:val="24"/>
              </w:rPr>
            </w:pPr>
            <w:r>
              <w:rPr>
                <w:rFonts w:ascii="Arial" w:hAnsi="Arial" w:cs="Arial"/>
                <w:sz w:val="24"/>
                <w:szCs w:val="24"/>
              </w:rPr>
              <w:t>March 2026</w:t>
            </w:r>
          </w:p>
        </w:tc>
      </w:tr>
      <w:tr w:rsidR="00D1156A" w:rsidRPr="002439FA" w14:paraId="3EE2B7D0" w14:textId="77777777" w:rsidTr="715DF87F">
        <w:trPr>
          <w:jc w:val="center"/>
        </w:trPr>
        <w:tc>
          <w:tcPr>
            <w:tcW w:w="3539" w:type="dxa"/>
          </w:tcPr>
          <w:p w14:paraId="5543ABDB" w14:textId="1DF70740" w:rsidR="001A1040" w:rsidRPr="001A1040" w:rsidRDefault="00272BAE" w:rsidP="00A340C9">
            <w:pPr>
              <w:tabs>
                <w:tab w:val="left" w:pos="6663"/>
              </w:tabs>
              <w:ind w:right="-631"/>
              <w:rPr>
                <w:rFonts w:ascii="Arial" w:hAnsi="Arial" w:cs="Arial"/>
                <w:b/>
                <w:sz w:val="24"/>
                <w:szCs w:val="24"/>
              </w:rPr>
            </w:pPr>
            <w:r>
              <w:rPr>
                <w:rFonts w:ascii="Arial" w:hAnsi="Arial" w:cs="Arial"/>
                <w:b/>
                <w:sz w:val="24"/>
                <w:szCs w:val="24"/>
              </w:rPr>
              <w:t>Document Number</w:t>
            </w:r>
            <w:r w:rsidR="0064002D">
              <w:rPr>
                <w:rFonts w:ascii="Arial" w:hAnsi="Arial" w:cs="Arial"/>
                <w:b/>
                <w:sz w:val="24"/>
                <w:szCs w:val="24"/>
              </w:rPr>
              <w:t xml:space="preserve"> / </w:t>
            </w:r>
            <w:r w:rsidR="00A50F3F">
              <w:rPr>
                <w:rFonts w:ascii="Arial" w:hAnsi="Arial" w:cs="Arial"/>
                <w:b/>
                <w:sz w:val="24"/>
                <w:szCs w:val="24"/>
              </w:rPr>
              <w:t>V</w:t>
            </w:r>
            <w:r w:rsidR="002B0912">
              <w:rPr>
                <w:rFonts w:ascii="Arial" w:hAnsi="Arial" w:cs="Arial"/>
                <w:b/>
                <w:sz w:val="24"/>
                <w:szCs w:val="24"/>
              </w:rPr>
              <w:t>ersion</w:t>
            </w:r>
          </w:p>
        </w:tc>
        <w:tc>
          <w:tcPr>
            <w:tcW w:w="6095" w:type="dxa"/>
          </w:tcPr>
          <w:p w14:paraId="2024CD3F" w14:textId="1809D633" w:rsidR="00D1156A" w:rsidRPr="002439FA" w:rsidRDefault="5F4C6C7C" w:rsidP="00A14C5A">
            <w:pPr>
              <w:tabs>
                <w:tab w:val="left" w:pos="6663"/>
              </w:tabs>
              <w:ind w:right="-631"/>
              <w:rPr>
                <w:rFonts w:ascii="Arial" w:hAnsi="Arial" w:cs="Arial"/>
                <w:sz w:val="24"/>
                <w:szCs w:val="24"/>
              </w:rPr>
            </w:pPr>
            <w:r w:rsidRPr="7D17AA0A">
              <w:rPr>
                <w:rFonts w:ascii="Arial" w:hAnsi="Arial" w:cs="Arial"/>
                <w:sz w:val="24"/>
                <w:szCs w:val="24"/>
              </w:rPr>
              <w:t xml:space="preserve">Issue 2 </w:t>
            </w:r>
            <w:r w:rsidR="007F2A26">
              <w:rPr>
                <w:rFonts w:ascii="Arial" w:hAnsi="Arial" w:cs="Arial"/>
                <w:sz w:val="24"/>
                <w:szCs w:val="24"/>
              </w:rPr>
              <w:t>March</w:t>
            </w:r>
            <w:r w:rsidRPr="7D17AA0A">
              <w:rPr>
                <w:rFonts w:ascii="Arial" w:hAnsi="Arial" w:cs="Arial"/>
                <w:sz w:val="24"/>
                <w:szCs w:val="24"/>
              </w:rPr>
              <w:t xml:space="preserve"> 202</w:t>
            </w:r>
            <w:r w:rsidR="00B64120">
              <w:rPr>
                <w:rFonts w:ascii="Arial" w:hAnsi="Arial" w:cs="Arial"/>
                <w:sz w:val="24"/>
                <w:szCs w:val="24"/>
              </w:rPr>
              <w:t>6</w:t>
            </w:r>
          </w:p>
        </w:tc>
      </w:tr>
      <w:tr w:rsidR="00D1156A" w:rsidRPr="002439FA" w14:paraId="5A902BE1" w14:textId="77777777" w:rsidTr="715DF87F">
        <w:trPr>
          <w:jc w:val="center"/>
        </w:trPr>
        <w:tc>
          <w:tcPr>
            <w:tcW w:w="3539" w:type="dxa"/>
          </w:tcPr>
          <w:p w14:paraId="66C66728" w14:textId="77777777" w:rsidR="00D1156A" w:rsidRDefault="00D1156A" w:rsidP="00A340C9">
            <w:pPr>
              <w:tabs>
                <w:tab w:val="left" w:pos="6663"/>
              </w:tabs>
              <w:ind w:right="-631"/>
              <w:rPr>
                <w:rFonts w:ascii="Arial" w:hAnsi="Arial" w:cs="Arial"/>
                <w:b/>
                <w:sz w:val="24"/>
                <w:szCs w:val="24"/>
              </w:rPr>
            </w:pPr>
            <w:r w:rsidRPr="002439FA">
              <w:rPr>
                <w:rFonts w:ascii="Arial" w:hAnsi="Arial" w:cs="Arial"/>
                <w:b/>
                <w:sz w:val="24"/>
                <w:szCs w:val="24"/>
              </w:rPr>
              <w:t>Author(s) and Owner</w:t>
            </w:r>
          </w:p>
          <w:p w14:paraId="1AB27CCF" w14:textId="0871D7CC" w:rsidR="00A50F3F" w:rsidRPr="002439FA" w:rsidRDefault="00A50F3F" w:rsidP="00A340C9">
            <w:pPr>
              <w:tabs>
                <w:tab w:val="left" w:pos="6663"/>
              </w:tabs>
              <w:ind w:right="-631"/>
              <w:rPr>
                <w:rFonts w:ascii="Arial" w:hAnsi="Arial" w:cs="Arial"/>
                <w:b/>
                <w:sz w:val="24"/>
                <w:szCs w:val="24"/>
              </w:rPr>
            </w:pPr>
          </w:p>
        </w:tc>
        <w:tc>
          <w:tcPr>
            <w:tcW w:w="6095" w:type="dxa"/>
          </w:tcPr>
          <w:p w14:paraId="1B66F88D" w14:textId="0831F0F1" w:rsidR="00B70119" w:rsidRPr="00212201" w:rsidRDefault="00212201" w:rsidP="715DF87F">
            <w:pPr>
              <w:tabs>
                <w:tab w:val="left" w:pos="6663"/>
              </w:tabs>
              <w:ind w:right="170"/>
              <w:rPr>
                <w:rFonts w:ascii="Arial" w:hAnsi="Arial" w:cs="Arial"/>
                <w:b/>
                <w:bCs/>
                <w:sz w:val="24"/>
                <w:szCs w:val="24"/>
              </w:rPr>
            </w:pPr>
            <w:r w:rsidRPr="715DF87F">
              <w:rPr>
                <w:rFonts w:ascii="Arial" w:hAnsi="Arial" w:cs="Arial"/>
                <w:b/>
                <w:bCs/>
                <w:sz w:val="24"/>
                <w:szCs w:val="24"/>
              </w:rPr>
              <w:t xml:space="preserve">Author(s): </w:t>
            </w:r>
          </w:p>
          <w:p w14:paraId="6CCC86DB" w14:textId="1BC71E22" w:rsidR="00B70119" w:rsidRPr="00212201" w:rsidRDefault="00B64120" w:rsidP="5F2E7273">
            <w:pPr>
              <w:tabs>
                <w:tab w:val="left" w:pos="6663"/>
              </w:tabs>
              <w:ind w:right="170"/>
              <w:rPr>
                <w:rFonts w:ascii="Arial" w:hAnsi="Arial" w:cs="Arial"/>
                <w:b/>
                <w:bCs/>
                <w:sz w:val="24"/>
                <w:szCs w:val="24"/>
              </w:rPr>
            </w:pPr>
            <w:r w:rsidRPr="715DF87F">
              <w:rPr>
                <w:rFonts w:ascii="Arial" w:hAnsi="Arial" w:cs="Arial"/>
                <w:sz w:val="24"/>
                <w:szCs w:val="24"/>
              </w:rPr>
              <w:t>Fiona Lindsay</w:t>
            </w:r>
            <w:r w:rsidR="58AFFAFF" w:rsidRPr="715DF87F">
              <w:rPr>
                <w:rFonts w:ascii="Arial" w:hAnsi="Arial" w:cs="Arial"/>
                <w:sz w:val="24"/>
                <w:szCs w:val="24"/>
              </w:rPr>
              <w:t xml:space="preserve"> – Mental Health &amp; Wellbeing Adviser</w:t>
            </w:r>
          </w:p>
          <w:p w14:paraId="43A89EF1" w14:textId="1B4ACC55" w:rsidR="00B70119" w:rsidRPr="00212201" w:rsidRDefault="00207F89" w:rsidP="715DF87F">
            <w:pPr>
              <w:tabs>
                <w:tab w:val="left" w:pos="6663"/>
              </w:tabs>
              <w:ind w:right="170"/>
              <w:rPr>
                <w:rFonts w:ascii="Arial" w:hAnsi="Arial" w:cs="Arial"/>
                <w:sz w:val="24"/>
                <w:szCs w:val="24"/>
              </w:rPr>
            </w:pPr>
            <w:r w:rsidRPr="715DF87F">
              <w:rPr>
                <w:rFonts w:ascii="Arial" w:hAnsi="Arial" w:cs="Arial"/>
                <w:sz w:val="24"/>
                <w:szCs w:val="24"/>
              </w:rPr>
              <w:t>Jayne Ikuenobe</w:t>
            </w:r>
            <w:r w:rsidR="00522DA9" w:rsidRPr="715DF87F">
              <w:rPr>
                <w:rFonts w:ascii="Arial" w:hAnsi="Arial" w:cs="Arial"/>
                <w:sz w:val="24"/>
                <w:szCs w:val="24"/>
              </w:rPr>
              <w:t xml:space="preserve"> – People Services Advisor</w:t>
            </w:r>
          </w:p>
          <w:p w14:paraId="6BA5B7EB" w14:textId="77777777" w:rsidR="00212201" w:rsidRDefault="00212201" w:rsidP="00A14C5A">
            <w:pPr>
              <w:tabs>
                <w:tab w:val="left" w:pos="6663"/>
              </w:tabs>
              <w:ind w:right="170"/>
              <w:rPr>
                <w:rFonts w:ascii="Arial" w:hAnsi="Arial" w:cs="Arial"/>
                <w:sz w:val="24"/>
                <w:szCs w:val="24"/>
              </w:rPr>
            </w:pPr>
          </w:p>
          <w:p w14:paraId="3DE19F47" w14:textId="2DF57921" w:rsidR="00212201" w:rsidRDefault="00212201" w:rsidP="00A14C5A">
            <w:pPr>
              <w:tabs>
                <w:tab w:val="left" w:pos="6663"/>
              </w:tabs>
              <w:ind w:right="170"/>
              <w:rPr>
                <w:rFonts w:ascii="Arial" w:hAnsi="Arial" w:cs="Arial"/>
                <w:sz w:val="24"/>
                <w:szCs w:val="24"/>
              </w:rPr>
            </w:pPr>
            <w:r w:rsidRPr="00212201">
              <w:rPr>
                <w:rFonts w:ascii="Arial" w:hAnsi="Arial" w:cs="Arial"/>
                <w:b/>
                <w:bCs/>
                <w:sz w:val="24"/>
                <w:szCs w:val="24"/>
              </w:rPr>
              <w:t>Owner</w:t>
            </w:r>
            <w:r>
              <w:rPr>
                <w:rFonts w:ascii="Arial" w:hAnsi="Arial" w:cs="Arial"/>
                <w:sz w:val="24"/>
                <w:szCs w:val="24"/>
              </w:rPr>
              <w:t>: Isla Newcombe – Chief Officer People &amp; Citizen Services</w:t>
            </w:r>
          </w:p>
          <w:p w14:paraId="376C8DFE" w14:textId="68F5BD5F" w:rsidR="00212201" w:rsidRPr="002439FA" w:rsidRDefault="00212201" w:rsidP="00A14C5A">
            <w:pPr>
              <w:tabs>
                <w:tab w:val="left" w:pos="6663"/>
              </w:tabs>
              <w:ind w:right="-631"/>
              <w:rPr>
                <w:rFonts w:ascii="Arial" w:hAnsi="Arial" w:cs="Arial"/>
                <w:sz w:val="24"/>
                <w:szCs w:val="24"/>
              </w:rPr>
            </w:pPr>
          </w:p>
        </w:tc>
      </w:tr>
      <w:tr w:rsidR="00D1156A" w:rsidRPr="002439FA" w14:paraId="05343AE5" w14:textId="77777777" w:rsidTr="715DF87F">
        <w:trPr>
          <w:jc w:val="center"/>
        </w:trPr>
        <w:tc>
          <w:tcPr>
            <w:tcW w:w="3539" w:type="dxa"/>
          </w:tcPr>
          <w:p w14:paraId="67F03213" w14:textId="1CAEE9F2" w:rsidR="00212201" w:rsidRPr="001A1040" w:rsidRDefault="00D1156A" w:rsidP="00A340C9">
            <w:pPr>
              <w:tabs>
                <w:tab w:val="left" w:pos="6663"/>
              </w:tabs>
              <w:ind w:right="-631"/>
              <w:rPr>
                <w:rFonts w:ascii="Arial" w:hAnsi="Arial" w:cs="Arial"/>
                <w:b/>
                <w:sz w:val="24"/>
                <w:szCs w:val="24"/>
              </w:rPr>
            </w:pPr>
            <w:r w:rsidRPr="002439FA">
              <w:rPr>
                <w:rFonts w:ascii="Arial" w:hAnsi="Arial" w:cs="Arial"/>
                <w:b/>
                <w:sz w:val="24"/>
                <w:szCs w:val="24"/>
              </w:rPr>
              <w:t>Approval Authority</w:t>
            </w:r>
          </w:p>
        </w:tc>
        <w:tc>
          <w:tcPr>
            <w:tcW w:w="6095" w:type="dxa"/>
          </w:tcPr>
          <w:p w14:paraId="04BDECDB" w14:textId="16AA6225" w:rsidR="00D1156A" w:rsidRPr="002439FA" w:rsidRDefault="00EC5A6C" w:rsidP="005E42DF">
            <w:pPr>
              <w:tabs>
                <w:tab w:val="left" w:pos="6663"/>
              </w:tabs>
              <w:ind w:right="-631"/>
              <w:rPr>
                <w:rFonts w:ascii="Arial" w:hAnsi="Arial" w:cs="Arial"/>
                <w:sz w:val="24"/>
                <w:szCs w:val="24"/>
              </w:rPr>
            </w:pPr>
            <w:r>
              <w:rPr>
                <w:rFonts w:ascii="Arial" w:hAnsi="Arial" w:cs="Arial"/>
                <w:sz w:val="24"/>
                <w:szCs w:val="24"/>
              </w:rPr>
              <w:t>Chief Officer Delegated Authority</w:t>
            </w:r>
          </w:p>
        </w:tc>
      </w:tr>
      <w:tr w:rsidR="00D1156A" w:rsidRPr="002439FA" w14:paraId="3AFAD826" w14:textId="77777777" w:rsidTr="715DF87F">
        <w:trPr>
          <w:jc w:val="center"/>
        </w:trPr>
        <w:tc>
          <w:tcPr>
            <w:tcW w:w="3539" w:type="dxa"/>
          </w:tcPr>
          <w:p w14:paraId="3FC4128C" w14:textId="12145EBB" w:rsidR="00212201" w:rsidRPr="001A1040" w:rsidRDefault="00D1156A" w:rsidP="00A340C9">
            <w:pPr>
              <w:tabs>
                <w:tab w:val="left" w:pos="6663"/>
              </w:tabs>
              <w:ind w:right="-631"/>
              <w:rPr>
                <w:rFonts w:ascii="Arial" w:hAnsi="Arial" w:cs="Arial"/>
                <w:b/>
                <w:sz w:val="24"/>
                <w:szCs w:val="24"/>
              </w:rPr>
            </w:pPr>
            <w:r w:rsidRPr="002439FA">
              <w:rPr>
                <w:rFonts w:ascii="Arial" w:hAnsi="Arial" w:cs="Arial"/>
                <w:b/>
                <w:sz w:val="24"/>
                <w:szCs w:val="24"/>
              </w:rPr>
              <w:t>Scheduled Review</w:t>
            </w:r>
          </w:p>
        </w:tc>
        <w:tc>
          <w:tcPr>
            <w:tcW w:w="6095" w:type="dxa"/>
          </w:tcPr>
          <w:p w14:paraId="600856E7" w14:textId="1D3A3EBF" w:rsidR="00D1156A" w:rsidRPr="002439FA" w:rsidRDefault="00EC5A6C" w:rsidP="005E42DF">
            <w:pPr>
              <w:tabs>
                <w:tab w:val="left" w:pos="6663"/>
              </w:tabs>
              <w:ind w:right="-631"/>
              <w:rPr>
                <w:rFonts w:ascii="Arial" w:hAnsi="Arial" w:cs="Arial"/>
                <w:sz w:val="24"/>
                <w:szCs w:val="24"/>
              </w:rPr>
            </w:pPr>
            <w:r>
              <w:rPr>
                <w:rFonts w:ascii="Arial" w:hAnsi="Arial" w:cs="Arial"/>
                <w:sz w:val="24"/>
                <w:szCs w:val="24"/>
              </w:rPr>
              <w:t>2 years</w:t>
            </w:r>
          </w:p>
        </w:tc>
      </w:tr>
      <w:tr w:rsidR="00D1156A" w:rsidRPr="002439FA" w14:paraId="2BCC2576" w14:textId="77777777" w:rsidTr="715DF87F">
        <w:trPr>
          <w:jc w:val="center"/>
        </w:trPr>
        <w:tc>
          <w:tcPr>
            <w:tcW w:w="3539" w:type="dxa"/>
          </w:tcPr>
          <w:p w14:paraId="56956F01" w14:textId="77777777" w:rsidR="00A14C5A" w:rsidRDefault="00A14C5A" w:rsidP="00A340C9">
            <w:pPr>
              <w:tabs>
                <w:tab w:val="left" w:pos="6663"/>
              </w:tabs>
              <w:ind w:right="-631"/>
              <w:rPr>
                <w:rFonts w:ascii="Arial" w:hAnsi="Arial" w:cs="Arial"/>
                <w:b/>
                <w:sz w:val="24"/>
                <w:szCs w:val="24"/>
              </w:rPr>
            </w:pPr>
          </w:p>
          <w:p w14:paraId="444309CA" w14:textId="04C26A33" w:rsidR="00F8161F" w:rsidRPr="00A14C5A" w:rsidRDefault="1B08E5FD" w:rsidP="5F2AC518">
            <w:pPr>
              <w:tabs>
                <w:tab w:val="left" w:pos="6663"/>
              </w:tabs>
              <w:ind w:right="-631"/>
              <w:rPr>
                <w:rFonts w:ascii="Arial" w:hAnsi="Arial" w:cs="Arial"/>
                <w:b/>
                <w:bCs/>
                <w:sz w:val="24"/>
                <w:szCs w:val="24"/>
              </w:rPr>
            </w:pPr>
            <w:r w:rsidRPr="5F2AC518">
              <w:rPr>
                <w:rFonts w:ascii="Arial" w:hAnsi="Arial" w:cs="Arial"/>
                <w:b/>
                <w:bCs/>
                <w:sz w:val="24"/>
                <w:szCs w:val="24"/>
              </w:rPr>
              <w:t>Changes</w:t>
            </w:r>
            <w:r w:rsidR="57C2D3C7" w:rsidRPr="5F2AC518">
              <w:rPr>
                <w:rFonts w:ascii="Arial" w:hAnsi="Arial" w:cs="Arial"/>
                <w:b/>
                <w:bCs/>
                <w:sz w:val="24"/>
                <w:szCs w:val="24"/>
              </w:rPr>
              <w:t xml:space="preserve"> - </w:t>
            </w:r>
            <w:r w:rsidR="4EA0A2A3" w:rsidRPr="5F2AC518">
              <w:rPr>
                <w:rFonts w:ascii="Arial" w:hAnsi="Arial" w:cs="Arial"/>
                <w:b/>
                <w:bCs/>
                <w:sz w:val="24"/>
                <w:szCs w:val="24"/>
              </w:rPr>
              <w:t>March</w:t>
            </w:r>
            <w:r w:rsidR="2FE90CFD" w:rsidRPr="5F2AC518">
              <w:rPr>
                <w:rFonts w:ascii="Arial" w:hAnsi="Arial" w:cs="Arial"/>
                <w:b/>
                <w:bCs/>
                <w:sz w:val="24"/>
                <w:szCs w:val="24"/>
              </w:rPr>
              <w:t xml:space="preserve"> 202</w:t>
            </w:r>
            <w:r w:rsidR="64888C23" w:rsidRPr="5F2AC518">
              <w:rPr>
                <w:rFonts w:ascii="Arial" w:hAnsi="Arial" w:cs="Arial"/>
                <w:b/>
                <w:bCs/>
                <w:sz w:val="24"/>
                <w:szCs w:val="24"/>
              </w:rPr>
              <w:t>6</w:t>
            </w:r>
          </w:p>
        </w:tc>
        <w:tc>
          <w:tcPr>
            <w:tcW w:w="6095" w:type="dxa"/>
          </w:tcPr>
          <w:p w14:paraId="7F1189EB" w14:textId="77777777" w:rsidR="00F8161F" w:rsidRDefault="00F8161F" w:rsidP="00207F89">
            <w:pPr>
              <w:rPr>
                <w:rFonts w:ascii="Aptos Narrow" w:hAnsi="Aptos Narrow"/>
                <w:b/>
                <w:bCs/>
              </w:rPr>
            </w:pPr>
          </w:p>
          <w:p w14:paraId="31EBCD51" w14:textId="0C7E111F" w:rsidR="110B96CE" w:rsidRPr="004949FA" w:rsidRDefault="5F2AC518" w:rsidP="00CA074E">
            <w:pPr>
              <w:pStyle w:val="ListParagraph"/>
              <w:numPr>
                <w:ilvl w:val="0"/>
                <w:numId w:val="2"/>
              </w:numPr>
              <w:spacing w:after="160" w:line="360" w:lineRule="auto"/>
              <w:ind w:left="325" w:hanging="283"/>
              <w:rPr>
                <w:rFonts w:ascii="Arial" w:hAnsi="Arial" w:cs="Arial"/>
              </w:rPr>
            </w:pPr>
            <w:r w:rsidRPr="004949FA">
              <w:rPr>
                <w:rFonts w:ascii="Arial" w:hAnsi="Arial" w:cs="Arial"/>
              </w:rPr>
              <w:t>Updated Disability Leave Guidance reference</w:t>
            </w:r>
          </w:p>
          <w:p w14:paraId="5130CA59" w14:textId="6DD9E9AE" w:rsidR="5F2AC518" w:rsidRPr="004949FA" w:rsidRDefault="5F2AC518" w:rsidP="5F2AC518">
            <w:pPr>
              <w:pStyle w:val="ListParagraph"/>
              <w:numPr>
                <w:ilvl w:val="0"/>
                <w:numId w:val="2"/>
              </w:numPr>
              <w:spacing w:after="160" w:line="360" w:lineRule="auto"/>
              <w:ind w:left="325" w:hanging="283"/>
              <w:rPr>
                <w:rFonts w:ascii="Arial" w:hAnsi="Arial" w:cs="Arial"/>
              </w:rPr>
            </w:pPr>
            <w:r w:rsidRPr="004949FA">
              <w:rPr>
                <w:rFonts w:ascii="Arial" w:hAnsi="Arial" w:cs="Arial"/>
              </w:rPr>
              <w:t>Aligned branding with Council policy format</w:t>
            </w:r>
          </w:p>
          <w:p w14:paraId="5ADB5802" w14:textId="2649C248" w:rsidR="005E42DF" w:rsidRPr="00207F89" w:rsidRDefault="005E42DF" w:rsidP="110B96CE">
            <w:pPr>
              <w:shd w:val="clear" w:color="auto" w:fill="FFFFFF" w:themeFill="background1"/>
              <w:spacing w:before="240" w:after="240" w:line="259" w:lineRule="auto"/>
              <w:rPr>
                <w:rFonts w:ascii="Aptos Narrow" w:eastAsia="Aptos Narrow" w:hAnsi="Aptos Narrow" w:cs="Aptos Narrow"/>
                <w:color w:val="000000" w:themeColor="text1"/>
              </w:rPr>
            </w:pPr>
          </w:p>
        </w:tc>
      </w:tr>
    </w:tbl>
    <w:p w14:paraId="51C5E673" w14:textId="77777777" w:rsidR="00D1156A" w:rsidRDefault="00D1156A" w:rsidP="00D1156A">
      <w:pPr>
        <w:tabs>
          <w:tab w:val="left" w:pos="6663"/>
        </w:tabs>
        <w:ind w:right="-631"/>
        <w:rPr>
          <w:sz w:val="32"/>
          <w:szCs w:val="32"/>
        </w:rPr>
      </w:pPr>
    </w:p>
    <w:p w14:paraId="2E06AE1B" w14:textId="757C3BD4" w:rsidR="00B36679" w:rsidRDefault="00B36679">
      <w:pPr>
        <w:rPr>
          <w:rFonts w:ascii="Arial" w:eastAsia="Arial" w:hAnsi="Arial" w:cs="Arial"/>
          <w:sz w:val="32"/>
        </w:rPr>
      </w:pPr>
      <w:r>
        <w:rPr>
          <w:rFonts w:ascii="Arial" w:eastAsia="Arial" w:hAnsi="Arial" w:cs="Arial"/>
          <w:sz w:val="32"/>
        </w:rPr>
        <w:br w:type="page"/>
      </w:r>
    </w:p>
    <w:p w14:paraId="621FF4BC" w14:textId="7639FB2A" w:rsidR="009746C8" w:rsidRPr="002439FA" w:rsidRDefault="002439FA" w:rsidP="001C38FB">
      <w:pPr>
        <w:tabs>
          <w:tab w:val="left" w:pos="6663"/>
        </w:tabs>
        <w:spacing w:after="0" w:line="240" w:lineRule="auto"/>
        <w:ind w:right="-631"/>
        <w:contextualSpacing/>
        <w:jc w:val="center"/>
        <w:rPr>
          <w:rFonts w:ascii="Arial" w:eastAsia="MS Mincho" w:hAnsi="Arial" w:cs="Arial"/>
          <w:sz w:val="32"/>
          <w:szCs w:val="32"/>
          <w:lang w:val="en-US"/>
        </w:rPr>
      </w:pPr>
      <w:r w:rsidRPr="37D5F6FE">
        <w:rPr>
          <w:rFonts w:ascii="Arial" w:eastAsia="MS Mincho" w:hAnsi="Arial" w:cs="Arial"/>
          <w:sz w:val="32"/>
          <w:szCs w:val="32"/>
          <w:lang w:val="en-US"/>
        </w:rPr>
        <w:lastRenderedPageBreak/>
        <w:t>TABLE OF CONTENTS</w:t>
      </w:r>
    </w:p>
    <w:p w14:paraId="688EAA06" w14:textId="5D39C618" w:rsidR="37D5F6FE" w:rsidRDefault="37D5F6FE" w:rsidP="37D5F6FE">
      <w:pPr>
        <w:tabs>
          <w:tab w:val="left" w:pos="6663"/>
        </w:tabs>
        <w:spacing w:after="0" w:line="240" w:lineRule="auto"/>
        <w:ind w:right="-631"/>
        <w:contextualSpacing/>
        <w:jc w:val="center"/>
        <w:rPr>
          <w:rFonts w:ascii="Arial" w:eastAsia="MS Mincho" w:hAnsi="Arial" w:cs="Arial"/>
          <w:sz w:val="32"/>
          <w:szCs w:val="32"/>
          <w:lang w:val="en-US"/>
        </w:rPr>
      </w:pPr>
    </w:p>
    <w:sdt>
      <w:sdtPr>
        <w:rPr>
          <w:rFonts w:ascii="Calibri" w:eastAsia="Calibri" w:hAnsi="Calibri" w:cs="Calibri"/>
          <w:color w:val="000000"/>
          <w:sz w:val="22"/>
          <w:szCs w:val="22"/>
        </w:rPr>
        <w:id w:val="-2087917602"/>
        <w:docPartObj>
          <w:docPartGallery w:val="Table of Contents"/>
          <w:docPartUnique/>
        </w:docPartObj>
      </w:sdtPr>
      <w:sdtEndPr>
        <w:rPr>
          <w:b/>
          <w:bCs/>
          <w:color w:val="000000" w:themeColor="text1"/>
        </w:rPr>
      </w:sdtEndPr>
      <w:sdtContent>
        <w:p w14:paraId="4F4273A0" w14:textId="496F9EE9" w:rsidR="003D3C3F" w:rsidRPr="00790762" w:rsidRDefault="003D3C3F">
          <w:pPr>
            <w:pStyle w:val="TOCHeading"/>
            <w:rPr>
              <w:rFonts w:ascii="Arial" w:hAnsi="Arial" w:cs="Arial"/>
              <w:color w:val="auto"/>
              <w:sz w:val="24"/>
              <w:szCs w:val="24"/>
            </w:rPr>
          </w:pPr>
        </w:p>
        <w:p w14:paraId="7C1E05CA" w14:textId="6E5CF9A2" w:rsidR="003D3C3F" w:rsidRPr="00790762" w:rsidRDefault="003D3C3F">
          <w:pPr>
            <w:pStyle w:val="TOC1"/>
            <w:tabs>
              <w:tab w:val="right" w:leader="dot" w:pos="9010"/>
            </w:tabs>
            <w:rPr>
              <w:rFonts w:ascii="Arial" w:hAnsi="Arial" w:cs="Arial"/>
              <w:noProof/>
              <w:sz w:val="24"/>
              <w:szCs w:val="24"/>
            </w:rPr>
          </w:pPr>
          <w:r w:rsidRPr="00790762">
            <w:rPr>
              <w:rFonts w:ascii="Arial" w:hAnsi="Arial" w:cs="Arial"/>
              <w:sz w:val="24"/>
              <w:szCs w:val="24"/>
            </w:rPr>
            <w:fldChar w:fldCharType="begin"/>
          </w:r>
          <w:r w:rsidRPr="00790762">
            <w:rPr>
              <w:rFonts w:ascii="Arial" w:hAnsi="Arial" w:cs="Arial"/>
              <w:sz w:val="24"/>
              <w:szCs w:val="24"/>
            </w:rPr>
            <w:instrText xml:space="preserve"> TOC \o "1-3" \h \z \u </w:instrText>
          </w:r>
          <w:r w:rsidRPr="00790762">
            <w:rPr>
              <w:rFonts w:ascii="Arial" w:hAnsi="Arial" w:cs="Arial"/>
              <w:sz w:val="24"/>
              <w:szCs w:val="24"/>
            </w:rPr>
            <w:fldChar w:fldCharType="separate"/>
          </w:r>
          <w:hyperlink w:anchor="_Toc224555649" w:history="1">
            <w:r w:rsidRPr="00790762">
              <w:rPr>
                <w:rStyle w:val="Hyperlink"/>
                <w:rFonts w:ascii="Arial" w:hAnsi="Arial" w:cs="Arial"/>
                <w:noProof/>
                <w:sz w:val="24"/>
                <w:szCs w:val="24"/>
              </w:rPr>
              <w:t>SECTION 1: INTRODUCTION</w:t>
            </w:r>
            <w:r w:rsidRPr="00790762">
              <w:rPr>
                <w:rFonts w:ascii="Arial" w:hAnsi="Arial" w:cs="Arial"/>
                <w:noProof/>
                <w:webHidden/>
                <w:sz w:val="24"/>
                <w:szCs w:val="24"/>
              </w:rPr>
              <w:tab/>
            </w:r>
            <w:r w:rsidRPr="00790762">
              <w:rPr>
                <w:rFonts w:ascii="Arial" w:hAnsi="Arial" w:cs="Arial"/>
                <w:noProof/>
                <w:webHidden/>
                <w:sz w:val="24"/>
                <w:szCs w:val="24"/>
              </w:rPr>
              <w:fldChar w:fldCharType="begin"/>
            </w:r>
            <w:r w:rsidRPr="00790762">
              <w:rPr>
                <w:rFonts w:ascii="Arial" w:hAnsi="Arial" w:cs="Arial"/>
                <w:noProof/>
                <w:webHidden/>
                <w:sz w:val="24"/>
                <w:szCs w:val="24"/>
              </w:rPr>
              <w:instrText xml:space="preserve"> PAGEREF _Toc224555649 \h </w:instrText>
            </w:r>
            <w:r w:rsidRPr="00790762">
              <w:rPr>
                <w:rFonts w:ascii="Arial" w:hAnsi="Arial" w:cs="Arial"/>
                <w:noProof/>
                <w:webHidden/>
                <w:sz w:val="24"/>
                <w:szCs w:val="24"/>
              </w:rPr>
            </w:r>
            <w:r w:rsidRPr="00790762">
              <w:rPr>
                <w:rFonts w:ascii="Arial" w:hAnsi="Arial" w:cs="Arial"/>
                <w:noProof/>
                <w:webHidden/>
                <w:sz w:val="24"/>
                <w:szCs w:val="24"/>
              </w:rPr>
              <w:fldChar w:fldCharType="separate"/>
            </w:r>
            <w:r w:rsidRPr="00790762">
              <w:rPr>
                <w:rFonts w:ascii="Arial" w:hAnsi="Arial" w:cs="Arial"/>
                <w:noProof/>
                <w:webHidden/>
                <w:sz w:val="24"/>
                <w:szCs w:val="24"/>
              </w:rPr>
              <w:t>5</w:t>
            </w:r>
            <w:r w:rsidRPr="00790762">
              <w:rPr>
                <w:rFonts w:ascii="Arial" w:hAnsi="Arial" w:cs="Arial"/>
                <w:noProof/>
                <w:webHidden/>
                <w:sz w:val="24"/>
                <w:szCs w:val="24"/>
              </w:rPr>
              <w:fldChar w:fldCharType="end"/>
            </w:r>
          </w:hyperlink>
        </w:p>
        <w:p w14:paraId="26D12160" w14:textId="1079E81C" w:rsidR="003D3C3F" w:rsidRPr="00790762" w:rsidRDefault="003D3C3F">
          <w:pPr>
            <w:pStyle w:val="TOC2"/>
            <w:tabs>
              <w:tab w:val="right" w:leader="dot" w:pos="9010"/>
            </w:tabs>
            <w:rPr>
              <w:rFonts w:ascii="Arial" w:hAnsi="Arial" w:cs="Arial"/>
              <w:noProof/>
              <w:sz w:val="24"/>
              <w:szCs w:val="24"/>
            </w:rPr>
          </w:pPr>
          <w:hyperlink w:anchor="_Toc224555650" w:history="1">
            <w:r w:rsidRPr="00790762">
              <w:rPr>
                <w:rStyle w:val="Hyperlink"/>
                <w:rFonts w:ascii="Arial" w:hAnsi="Arial" w:cs="Arial"/>
                <w:noProof/>
                <w:sz w:val="24"/>
                <w:szCs w:val="24"/>
              </w:rPr>
              <w:t>Purpose</w:t>
            </w:r>
            <w:r w:rsidRPr="00790762">
              <w:rPr>
                <w:rFonts w:ascii="Arial" w:hAnsi="Arial" w:cs="Arial"/>
                <w:noProof/>
                <w:webHidden/>
                <w:sz w:val="24"/>
                <w:szCs w:val="24"/>
              </w:rPr>
              <w:tab/>
            </w:r>
            <w:r w:rsidRPr="00790762">
              <w:rPr>
                <w:rFonts w:ascii="Arial" w:hAnsi="Arial" w:cs="Arial"/>
                <w:noProof/>
                <w:webHidden/>
                <w:sz w:val="24"/>
                <w:szCs w:val="24"/>
              </w:rPr>
              <w:fldChar w:fldCharType="begin"/>
            </w:r>
            <w:r w:rsidRPr="00790762">
              <w:rPr>
                <w:rFonts w:ascii="Arial" w:hAnsi="Arial" w:cs="Arial"/>
                <w:noProof/>
                <w:webHidden/>
                <w:sz w:val="24"/>
                <w:szCs w:val="24"/>
              </w:rPr>
              <w:instrText xml:space="preserve"> PAGEREF _Toc224555650 \h </w:instrText>
            </w:r>
            <w:r w:rsidRPr="00790762">
              <w:rPr>
                <w:rFonts w:ascii="Arial" w:hAnsi="Arial" w:cs="Arial"/>
                <w:noProof/>
                <w:webHidden/>
                <w:sz w:val="24"/>
                <w:szCs w:val="24"/>
              </w:rPr>
            </w:r>
            <w:r w:rsidRPr="00790762">
              <w:rPr>
                <w:rFonts w:ascii="Arial" w:hAnsi="Arial" w:cs="Arial"/>
                <w:noProof/>
                <w:webHidden/>
                <w:sz w:val="24"/>
                <w:szCs w:val="24"/>
              </w:rPr>
              <w:fldChar w:fldCharType="separate"/>
            </w:r>
            <w:r w:rsidRPr="00790762">
              <w:rPr>
                <w:rFonts w:ascii="Arial" w:hAnsi="Arial" w:cs="Arial"/>
                <w:noProof/>
                <w:webHidden/>
                <w:sz w:val="24"/>
                <w:szCs w:val="24"/>
              </w:rPr>
              <w:t>5</w:t>
            </w:r>
            <w:r w:rsidRPr="00790762">
              <w:rPr>
                <w:rFonts w:ascii="Arial" w:hAnsi="Arial" w:cs="Arial"/>
                <w:noProof/>
                <w:webHidden/>
                <w:sz w:val="24"/>
                <w:szCs w:val="24"/>
              </w:rPr>
              <w:fldChar w:fldCharType="end"/>
            </w:r>
          </w:hyperlink>
        </w:p>
        <w:p w14:paraId="3FFA379E" w14:textId="7DF4E08E" w:rsidR="003D3C3F" w:rsidRPr="00790762" w:rsidRDefault="003D3C3F">
          <w:pPr>
            <w:pStyle w:val="TOC2"/>
            <w:tabs>
              <w:tab w:val="right" w:leader="dot" w:pos="9010"/>
            </w:tabs>
            <w:rPr>
              <w:rFonts w:ascii="Arial" w:hAnsi="Arial" w:cs="Arial"/>
              <w:noProof/>
              <w:sz w:val="24"/>
              <w:szCs w:val="24"/>
            </w:rPr>
          </w:pPr>
          <w:hyperlink w:anchor="_Toc224555651" w:history="1">
            <w:r w:rsidRPr="00790762">
              <w:rPr>
                <w:rStyle w:val="Hyperlink"/>
                <w:rFonts w:ascii="Arial" w:hAnsi="Arial" w:cs="Arial"/>
                <w:noProof/>
                <w:sz w:val="24"/>
                <w:szCs w:val="24"/>
              </w:rPr>
              <w:t>How and when to use a Reasonable Adjustment Passport?</w:t>
            </w:r>
            <w:r w:rsidRPr="00790762">
              <w:rPr>
                <w:rFonts w:ascii="Arial" w:hAnsi="Arial" w:cs="Arial"/>
                <w:noProof/>
                <w:webHidden/>
                <w:sz w:val="24"/>
                <w:szCs w:val="24"/>
              </w:rPr>
              <w:tab/>
            </w:r>
            <w:r w:rsidRPr="00790762">
              <w:rPr>
                <w:rFonts w:ascii="Arial" w:hAnsi="Arial" w:cs="Arial"/>
                <w:noProof/>
                <w:webHidden/>
                <w:sz w:val="24"/>
                <w:szCs w:val="24"/>
              </w:rPr>
              <w:fldChar w:fldCharType="begin"/>
            </w:r>
            <w:r w:rsidRPr="00790762">
              <w:rPr>
                <w:rFonts w:ascii="Arial" w:hAnsi="Arial" w:cs="Arial"/>
                <w:noProof/>
                <w:webHidden/>
                <w:sz w:val="24"/>
                <w:szCs w:val="24"/>
              </w:rPr>
              <w:instrText xml:space="preserve"> PAGEREF _Toc224555651 \h </w:instrText>
            </w:r>
            <w:r w:rsidRPr="00790762">
              <w:rPr>
                <w:rFonts w:ascii="Arial" w:hAnsi="Arial" w:cs="Arial"/>
                <w:noProof/>
                <w:webHidden/>
                <w:sz w:val="24"/>
                <w:szCs w:val="24"/>
              </w:rPr>
            </w:r>
            <w:r w:rsidRPr="00790762">
              <w:rPr>
                <w:rFonts w:ascii="Arial" w:hAnsi="Arial" w:cs="Arial"/>
                <w:noProof/>
                <w:webHidden/>
                <w:sz w:val="24"/>
                <w:szCs w:val="24"/>
              </w:rPr>
              <w:fldChar w:fldCharType="separate"/>
            </w:r>
            <w:r w:rsidRPr="00790762">
              <w:rPr>
                <w:rFonts w:ascii="Arial" w:hAnsi="Arial" w:cs="Arial"/>
                <w:noProof/>
                <w:webHidden/>
                <w:sz w:val="24"/>
                <w:szCs w:val="24"/>
              </w:rPr>
              <w:t>5</w:t>
            </w:r>
            <w:r w:rsidRPr="00790762">
              <w:rPr>
                <w:rFonts w:ascii="Arial" w:hAnsi="Arial" w:cs="Arial"/>
                <w:noProof/>
                <w:webHidden/>
                <w:sz w:val="24"/>
                <w:szCs w:val="24"/>
              </w:rPr>
              <w:fldChar w:fldCharType="end"/>
            </w:r>
          </w:hyperlink>
        </w:p>
        <w:p w14:paraId="7D3476C5" w14:textId="5A62926C" w:rsidR="003D3C3F" w:rsidRPr="00790762" w:rsidRDefault="003D3C3F">
          <w:pPr>
            <w:pStyle w:val="TOC2"/>
            <w:tabs>
              <w:tab w:val="right" w:leader="dot" w:pos="9010"/>
            </w:tabs>
            <w:rPr>
              <w:rFonts w:ascii="Arial" w:hAnsi="Arial" w:cs="Arial"/>
              <w:noProof/>
              <w:sz w:val="24"/>
              <w:szCs w:val="24"/>
            </w:rPr>
          </w:pPr>
          <w:hyperlink w:anchor="_Toc224555652" w:history="1">
            <w:r w:rsidRPr="00790762">
              <w:rPr>
                <w:rStyle w:val="Hyperlink"/>
                <w:rFonts w:ascii="Arial" w:hAnsi="Arial" w:cs="Arial"/>
                <w:noProof/>
                <w:sz w:val="24"/>
                <w:szCs w:val="24"/>
              </w:rPr>
              <w:t>Disability Leave</w:t>
            </w:r>
            <w:r w:rsidRPr="00790762">
              <w:rPr>
                <w:rFonts w:ascii="Arial" w:hAnsi="Arial" w:cs="Arial"/>
                <w:noProof/>
                <w:webHidden/>
                <w:sz w:val="24"/>
                <w:szCs w:val="24"/>
              </w:rPr>
              <w:tab/>
            </w:r>
            <w:r w:rsidRPr="00790762">
              <w:rPr>
                <w:rFonts w:ascii="Arial" w:hAnsi="Arial" w:cs="Arial"/>
                <w:noProof/>
                <w:webHidden/>
                <w:sz w:val="24"/>
                <w:szCs w:val="24"/>
              </w:rPr>
              <w:fldChar w:fldCharType="begin"/>
            </w:r>
            <w:r w:rsidRPr="00790762">
              <w:rPr>
                <w:rFonts w:ascii="Arial" w:hAnsi="Arial" w:cs="Arial"/>
                <w:noProof/>
                <w:webHidden/>
                <w:sz w:val="24"/>
                <w:szCs w:val="24"/>
              </w:rPr>
              <w:instrText xml:space="preserve"> PAGEREF _Toc224555652 \h </w:instrText>
            </w:r>
            <w:r w:rsidRPr="00790762">
              <w:rPr>
                <w:rFonts w:ascii="Arial" w:hAnsi="Arial" w:cs="Arial"/>
                <w:noProof/>
                <w:webHidden/>
                <w:sz w:val="24"/>
                <w:szCs w:val="24"/>
              </w:rPr>
            </w:r>
            <w:r w:rsidRPr="00790762">
              <w:rPr>
                <w:rFonts w:ascii="Arial" w:hAnsi="Arial" w:cs="Arial"/>
                <w:noProof/>
                <w:webHidden/>
                <w:sz w:val="24"/>
                <w:szCs w:val="24"/>
              </w:rPr>
              <w:fldChar w:fldCharType="separate"/>
            </w:r>
            <w:r w:rsidRPr="00790762">
              <w:rPr>
                <w:rFonts w:ascii="Arial" w:hAnsi="Arial" w:cs="Arial"/>
                <w:noProof/>
                <w:webHidden/>
                <w:sz w:val="24"/>
                <w:szCs w:val="24"/>
              </w:rPr>
              <w:t>6</w:t>
            </w:r>
            <w:r w:rsidRPr="00790762">
              <w:rPr>
                <w:rFonts w:ascii="Arial" w:hAnsi="Arial" w:cs="Arial"/>
                <w:noProof/>
                <w:webHidden/>
                <w:sz w:val="24"/>
                <w:szCs w:val="24"/>
              </w:rPr>
              <w:fldChar w:fldCharType="end"/>
            </w:r>
          </w:hyperlink>
        </w:p>
        <w:p w14:paraId="60BD639E" w14:textId="732E42E2" w:rsidR="003D3C3F" w:rsidRPr="00790762" w:rsidRDefault="003D3C3F">
          <w:pPr>
            <w:pStyle w:val="TOC2"/>
            <w:tabs>
              <w:tab w:val="right" w:leader="dot" w:pos="9010"/>
            </w:tabs>
            <w:rPr>
              <w:rFonts w:ascii="Arial" w:hAnsi="Arial" w:cs="Arial"/>
              <w:noProof/>
              <w:sz w:val="24"/>
              <w:szCs w:val="24"/>
            </w:rPr>
          </w:pPr>
          <w:hyperlink w:anchor="_Toc224555653" w:history="1">
            <w:r w:rsidRPr="00790762">
              <w:rPr>
                <w:rStyle w:val="Hyperlink"/>
                <w:rFonts w:ascii="Arial" w:hAnsi="Arial" w:cs="Arial"/>
                <w:noProof/>
                <w:sz w:val="24"/>
                <w:szCs w:val="24"/>
              </w:rPr>
              <w:t>Confidentiality</w:t>
            </w:r>
            <w:r w:rsidRPr="00790762">
              <w:rPr>
                <w:rFonts w:ascii="Arial" w:hAnsi="Arial" w:cs="Arial"/>
                <w:noProof/>
                <w:webHidden/>
                <w:sz w:val="24"/>
                <w:szCs w:val="24"/>
              </w:rPr>
              <w:tab/>
            </w:r>
            <w:r w:rsidRPr="00790762">
              <w:rPr>
                <w:rFonts w:ascii="Arial" w:hAnsi="Arial" w:cs="Arial"/>
                <w:noProof/>
                <w:webHidden/>
                <w:sz w:val="24"/>
                <w:szCs w:val="24"/>
              </w:rPr>
              <w:fldChar w:fldCharType="begin"/>
            </w:r>
            <w:r w:rsidRPr="00790762">
              <w:rPr>
                <w:rFonts w:ascii="Arial" w:hAnsi="Arial" w:cs="Arial"/>
                <w:noProof/>
                <w:webHidden/>
                <w:sz w:val="24"/>
                <w:szCs w:val="24"/>
              </w:rPr>
              <w:instrText xml:space="preserve"> PAGEREF _Toc224555653 \h </w:instrText>
            </w:r>
            <w:r w:rsidRPr="00790762">
              <w:rPr>
                <w:rFonts w:ascii="Arial" w:hAnsi="Arial" w:cs="Arial"/>
                <w:noProof/>
                <w:webHidden/>
                <w:sz w:val="24"/>
                <w:szCs w:val="24"/>
              </w:rPr>
            </w:r>
            <w:r w:rsidRPr="00790762">
              <w:rPr>
                <w:rFonts w:ascii="Arial" w:hAnsi="Arial" w:cs="Arial"/>
                <w:noProof/>
                <w:webHidden/>
                <w:sz w:val="24"/>
                <w:szCs w:val="24"/>
              </w:rPr>
              <w:fldChar w:fldCharType="separate"/>
            </w:r>
            <w:r w:rsidRPr="00790762">
              <w:rPr>
                <w:rFonts w:ascii="Arial" w:hAnsi="Arial" w:cs="Arial"/>
                <w:noProof/>
                <w:webHidden/>
                <w:sz w:val="24"/>
                <w:szCs w:val="24"/>
              </w:rPr>
              <w:t>6</w:t>
            </w:r>
            <w:r w:rsidRPr="00790762">
              <w:rPr>
                <w:rFonts w:ascii="Arial" w:hAnsi="Arial" w:cs="Arial"/>
                <w:noProof/>
                <w:webHidden/>
                <w:sz w:val="24"/>
                <w:szCs w:val="24"/>
              </w:rPr>
              <w:fldChar w:fldCharType="end"/>
            </w:r>
          </w:hyperlink>
        </w:p>
        <w:p w14:paraId="5CA38E92" w14:textId="45528C52" w:rsidR="003D3C3F" w:rsidRPr="00790762" w:rsidRDefault="003D3C3F">
          <w:pPr>
            <w:pStyle w:val="TOC2"/>
            <w:tabs>
              <w:tab w:val="right" w:leader="dot" w:pos="9010"/>
            </w:tabs>
            <w:rPr>
              <w:rFonts w:ascii="Arial" w:hAnsi="Arial" w:cs="Arial"/>
              <w:noProof/>
              <w:sz w:val="24"/>
              <w:szCs w:val="24"/>
            </w:rPr>
          </w:pPr>
          <w:hyperlink w:anchor="_Toc224555654" w:history="1">
            <w:r w:rsidRPr="00790762">
              <w:rPr>
                <w:rStyle w:val="Hyperlink"/>
                <w:rFonts w:ascii="Arial" w:hAnsi="Arial" w:cs="Arial"/>
                <w:noProof/>
                <w:sz w:val="24"/>
                <w:szCs w:val="24"/>
              </w:rPr>
              <w:t>Instructions for Completing the Passport</w:t>
            </w:r>
            <w:r w:rsidRPr="00790762">
              <w:rPr>
                <w:rFonts w:ascii="Arial" w:hAnsi="Arial" w:cs="Arial"/>
                <w:noProof/>
                <w:webHidden/>
                <w:sz w:val="24"/>
                <w:szCs w:val="24"/>
              </w:rPr>
              <w:tab/>
            </w:r>
            <w:r w:rsidRPr="00790762">
              <w:rPr>
                <w:rFonts w:ascii="Arial" w:hAnsi="Arial" w:cs="Arial"/>
                <w:noProof/>
                <w:webHidden/>
                <w:sz w:val="24"/>
                <w:szCs w:val="24"/>
              </w:rPr>
              <w:fldChar w:fldCharType="begin"/>
            </w:r>
            <w:r w:rsidRPr="00790762">
              <w:rPr>
                <w:rFonts w:ascii="Arial" w:hAnsi="Arial" w:cs="Arial"/>
                <w:noProof/>
                <w:webHidden/>
                <w:sz w:val="24"/>
                <w:szCs w:val="24"/>
              </w:rPr>
              <w:instrText xml:space="preserve"> PAGEREF _Toc224555654 \h </w:instrText>
            </w:r>
            <w:r w:rsidRPr="00790762">
              <w:rPr>
                <w:rFonts w:ascii="Arial" w:hAnsi="Arial" w:cs="Arial"/>
                <w:noProof/>
                <w:webHidden/>
                <w:sz w:val="24"/>
                <w:szCs w:val="24"/>
              </w:rPr>
            </w:r>
            <w:r w:rsidRPr="00790762">
              <w:rPr>
                <w:rFonts w:ascii="Arial" w:hAnsi="Arial" w:cs="Arial"/>
                <w:noProof/>
                <w:webHidden/>
                <w:sz w:val="24"/>
                <w:szCs w:val="24"/>
              </w:rPr>
              <w:fldChar w:fldCharType="separate"/>
            </w:r>
            <w:r w:rsidRPr="00790762">
              <w:rPr>
                <w:rFonts w:ascii="Arial" w:hAnsi="Arial" w:cs="Arial"/>
                <w:noProof/>
                <w:webHidden/>
                <w:sz w:val="24"/>
                <w:szCs w:val="24"/>
              </w:rPr>
              <w:t>6</w:t>
            </w:r>
            <w:r w:rsidRPr="00790762">
              <w:rPr>
                <w:rFonts w:ascii="Arial" w:hAnsi="Arial" w:cs="Arial"/>
                <w:noProof/>
                <w:webHidden/>
                <w:sz w:val="24"/>
                <w:szCs w:val="24"/>
              </w:rPr>
              <w:fldChar w:fldCharType="end"/>
            </w:r>
          </w:hyperlink>
        </w:p>
        <w:p w14:paraId="09A15FA5" w14:textId="00D2BE9B" w:rsidR="003D3C3F" w:rsidRPr="00790762" w:rsidRDefault="003D3C3F">
          <w:pPr>
            <w:pStyle w:val="TOC1"/>
            <w:tabs>
              <w:tab w:val="right" w:leader="dot" w:pos="9010"/>
            </w:tabs>
            <w:rPr>
              <w:rFonts w:ascii="Arial" w:hAnsi="Arial" w:cs="Arial"/>
              <w:noProof/>
              <w:sz w:val="24"/>
              <w:szCs w:val="24"/>
            </w:rPr>
          </w:pPr>
          <w:hyperlink w:anchor="_Toc224555655" w:history="1">
            <w:r w:rsidRPr="00790762">
              <w:rPr>
                <w:rStyle w:val="Hyperlink"/>
                <w:rFonts w:ascii="Arial" w:hAnsi="Arial" w:cs="Arial"/>
                <w:noProof/>
                <w:sz w:val="24"/>
                <w:szCs w:val="24"/>
              </w:rPr>
              <w:t>SECTION 2: REASONABLE ADJUSTMENT PASSPORT</w:t>
            </w:r>
            <w:r w:rsidRPr="00790762">
              <w:rPr>
                <w:rFonts w:ascii="Arial" w:hAnsi="Arial" w:cs="Arial"/>
                <w:noProof/>
                <w:webHidden/>
                <w:sz w:val="24"/>
                <w:szCs w:val="24"/>
              </w:rPr>
              <w:tab/>
            </w:r>
            <w:r w:rsidRPr="00790762">
              <w:rPr>
                <w:rFonts w:ascii="Arial" w:hAnsi="Arial" w:cs="Arial"/>
                <w:noProof/>
                <w:webHidden/>
                <w:sz w:val="24"/>
                <w:szCs w:val="24"/>
              </w:rPr>
              <w:fldChar w:fldCharType="begin"/>
            </w:r>
            <w:r w:rsidRPr="00790762">
              <w:rPr>
                <w:rFonts w:ascii="Arial" w:hAnsi="Arial" w:cs="Arial"/>
                <w:noProof/>
                <w:webHidden/>
                <w:sz w:val="24"/>
                <w:szCs w:val="24"/>
              </w:rPr>
              <w:instrText xml:space="preserve"> PAGEREF _Toc224555655 \h </w:instrText>
            </w:r>
            <w:r w:rsidRPr="00790762">
              <w:rPr>
                <w:rFonts w:ascii="Arial" w:hAnsi="Arial" w:cs="Arial"/>
                <w:noProof/>
                <w:webHidden/>
                <w:sz w:val="24"/>
                <w:szCs w:val="24"/>
              </w:rPr>
            </w:r>
            <w:r w:rsidRPr="00790762">
              <w:rPr>
                <w:rFonts w:ascii="Arial" w:hAnsi="Arial" w:cs="Arial"/>
                <w:noProof/>
                <w:webHidden/>
                <w:sz w:val="24"/>
                <w:szCs w:val="24"/>
              </w:rPr>
              <w:fldChar w:fldCharType="separate"/>
            </w:r>
            <w:r w:rsidRPr="00790762">
              <w:rPr>
                <w:rFonts w:ascii="Arial" w:hAnsi="Arial" w:cs="Arial"/>
                <w:noProof/>
                <w:webHidden/>
                <w:sz w:val="24"/>
                <w:szCs w:val="24"/>
              </w:rPr>
              <w:t>8</w:t>
            </w:r>
            <w:r w:rsidRPr="00790762">
              <w:rPr>
                <w:rFonts w:ascii="Arial" w:hAnsi="Arial" w:cs="Arial"/>
                <w:noProof/>
                <w:webHidden/>
                <w:sz w:val="24"/>
                <w:szCs w:val="24"/>
              </w:rPr>
              <w:fldChar w:fldCharType="end"/>
            </w:r>
          </w:hyperlink>
        </w:p>
        <w:p w14:paraId="0EDEDFF0" w14:textId="492922F2" w:rsidR="003D3C3F" w:rsidRPr="00790762" w:rsidRDefault="003D3C3F">
          <w:pPr>
            <w:pStyle w:val="TOC2"/>
            <w:tabs>
              <w:tab w:val="right" w:leader="dot" w:pos="9010"/>
            </w:tabs>
            <w:rPr>
              <w:rFonts w:ascii="Arial" w:hAnsi="Arial" w:cs="Arial"/>
              <w:noProof/>
              <w:sz w:val="24"/>
              <w:szCs w:val="24"/>
            </w:rPr>
          </w:pPr>
          <w:hyperlink w:anchor="_Toc224555656" w:history="1">
            <w:r w:rsidRPr="00790762">
              <w:rPr>
                <w:rStyle w:val="Hyperlink"/>
                <w:rFonts w:ascii="Arial" w:hAnsi="Arial" w:cs="Arial"/>
                <w:noProof/>
                <w:sz w:val="24"/>
                <w:szCs w:val="24"/>
              </w:rPr>
              <w:t>Part 1 – Employee Details</w:t>
            </w:r>
            <w:r w:rsidRPr="00790762">
              <w:rPr>
                <w:rFonts w:ascii="Arial" w:hAnsi="Arial" w:cs="Arial"/>
                <w:noProof/>
                <w:webHidden/>
                <w:sz w:val="24"/>
                <w:szCs w:val="24"/>
              </w:rPr>
              <w:tab/>
            </w:r>
            <w:r w:rsidRPr="00790762">
              <w:rPr>
                <w:rFonts w:ascii="Arial" w:hAnsi="Arial" w:cs="Arial"/>
                <w:noProof/>
                <w:webHidden/>
                <w:sz w:val="24"/>
                <w:szCs w:val="24"/>
              </w:rPr>
              <w:fldChar w:fldCharType="begin"/>
            </w:r>
            <w:r w:rsidRPr="00790762">
              <w:rPr>
                <w:rFonts w:ascii="Arial" w:hAnsi="Arial" w:cs="Arial"/>
                <w:noProof/>
                <w:webHidden/>
                <w:sz w:val="24"/>
                <w:szCs w:val="24"/>
              </w:rPr>
              <w:instrText xml:space="preserve"> PAGEREF _Toc224555656 \h </w:instrText>
            </w:r>
            <w:r w:rsidRPr="00790762">
              <w:rPr>
                <w:rFonts w:ascii="Arial" w:hAnsi="Arial" w:cs="Arial"/>
                <w:noProof/>
                <w:webHidden/>
                <w:sz w:val="24"/>
                <w:szCs w:val="24"/>
              </w:rPr>
            </w:r>
            <w:r w:rsidRPr="00790762">
              <w:rPr>
                <w:rFonts w:ascii="Arial" w:hAnsi="Arial" w:cs="Arial"/>
                <w:noProof/>
                <w:webHidden/>
                <w:sz w:val="24"/>
                <w:szCs w:val="24"/>
              </w:rPr>
              <w:fldChar w:fldCharType="separate"/>
            </w:r>
            <w:r w:rsidRPr="00790762">
              <w:rPr>
                <w:rFonts w:ascii="Arial" w:hAnsi="Arial" w:cs="Arial"/>
                <w:noProof/>
                <w:webHidden/>
                <w:sz w:val="24"/>
                <w:szCs w:val="24"/>
              </w:rPr>
              <w:t>8</w:t>
            </w:r>
            <w:r w:rsidRPr="00790762">
              <w:rPr>
                <w:rFonts w:ascii="Arial" w:hAnsi="Arial" w:cs="Arial"/>
                <w:noProof/>
                <w:webHidden/>
                <w:sz w:val="24"/>
                <w:szCs w:val="24"/>
              </w:rPr>
              <w:fldChar w:fldCharType="end"/>
            </w:r>
          </w:hyperlink>
        </w:p>
        <w:p w14:paraId="1741A6FF" w14:textId="719A00FE" w:rsidR="003D3C3F" w:rsidRPr="00790762" w:rsidRDefault="003D3C3F">
          <w:pPr>
            <w:pStyle w:val="TOC2"/>
            <w:tabs>
              <w:tab w:val="right" w:leader="dot" w:pos="9010"/>
            </w:tabs>
            <w:rPr>
              <w:rFonts w:ascii="Arial" w:hAnsi="Arial" w:cs="Arial"/>
              <w:noProof/>
              <w:sz w:val="24"/>
              <w:szCs w:val="24"/>
            </w:rPr>
          </w:pPr>
          <w:hyperlink w:anchor="_Toc224555657" w:history="1">
            <w:r w:rsidRPr="00790762">
              <w:rPr>
                <w:rStyle w:val="Hyperlink"/>
                <w:rFonts w:ascii="Arial" w:hAnsi="Arial" w:cs="Arial"/>
                <w:noProof/>
                <w:sz w:val="24"/>
                <w:szCs w:val="24"/>
                <w:lang w:val="en-US"/>
              </w:rPr>
              <w:t>Part 2 – Ongoing Condition Requirement</w:t>
            </w:r>
            <w:r w:rsidRPr="00790762">
              <w:rPr>
                <w:rFonts w:ascii="Arial" w:hAnsi="Arial" w:cs="Arial"/>
                <w:noProof/>
                <w:webHidden/>
                <w:sz w:val="24"/>
                <w:szCs w:val="24"/>
              </w:rPr>
              <w:tab/>
            </w:r>
            <w:r w:rsidRPr="00790762">
              <w:rPr>
                <w:rFonts w:ascii="Arial" w:hAnsi="Arial" w:cs="Arial"/>
                <w:noProof/>
                <w:webHidden/>
                <w:sz w:val="24"/>
                <w:szCs w:val="24"/>
              </w:rPr>
              <w:fldChar w:fldCharType="begin"/>
            </w:r>
            <w:r w:rsidRPr="00790762">
              <w:rPr>
                <w:rFonts w:ascii="Arial" w:hAnsi="Arial" w:cs="Arial"/>
                <w:noProof/>
                <w:webHidden/>
                <w:sz w:val="24"/>
                <w:szCs w:val="24"/>
              </w:rPr>
              <w:instrText xml:space="preserve"> PAGEREF _Toc224555657 \h </w:instrText>
            </w:r>
            <w:r w:rsidRPr="00790762">
              <w:rPr>
                <w:rFonts w:ascii="Arial" w:hAnsi="Arial" w:cs="Arial"/>
                <w:noProof/>
                <w:webHidden/>
                <w:sz w:val="24"/>
                <w:szCs w:val="24"/>
              </w:rPr>
            </w:r>
            <w:r w:rsidRPr="00790762">
              <w:rPr>
                <w:rFonts w:ascii="Arial" w:hAnsi="Arial" w:cs="Arial"/>
                <w:noProof/>
                <w:webHidden/>
                <w:sz w:val="24"/>
                <w:szCs w:val="24"/>
              </w:rPr>
              <w:fldChar w:fldCharType="separate"/>
            </w:r>
            <w:r w:rsidRPr="00790762">
              <w:rPr>
                <w:rFonts w:ascii="Arial" w:hAnsi="Arial" w:cs="Arial"/>
                <w:noProof/>
                <w:webHidden/>
                <w:sz w:val="24"/>
                <w:szCs w:val="24"/>
              </w:rPr>
              <w:t>9</w:t>
            </w:r>
            <w:r w:rsidRPr="00790762">
              <w:rPr>
                <w:rFonts w:ascii="Arial" w:hAnsi="Arial" w:cs="Arial"/>
                <w:noProof/>
                <w:webHidden/>
                <w:sz w:val="24"/>
                <w:szCs w:val="24"/>
              </w:rPr>
              <w:fldChar w:fldCharType="end"/>
            </w:r>
          </w:hyperlink>
        </w:p>
        <w:p w14:paraId="4CB04FF0" w14:textId="752F677A" w:rsidR="003D3C3F" w:rsidRPr="00790762" w:rsidRDefault="003D3C3F">
          <w:pPr>
            <w:pStyle w:val="TOC2"/>
            <w:tabs>
              <w:tab w:val="right" w:leader="dot" w:pos="9010"/>
            </w:tabs>
            <w:rPr>
              <w:rFonts w:ascii="Arial" w:hAnsi="Arial" w:cs="Arial"/>
              <w:noProof/>
              <w:sz w:val="24"/>
              <w:szCs w:val="24"/>
            </w:rPr>
          </w:pPr>
          <w:hyperlink w:anchor="_Toc224555658" w:history="1">
            <w:r w:rsidRPr="00790762">
              <w:rPr>
                <w:rStyle w:val="Hyperlink"/>
                <w:rFonts w:ascii="Arial" w:hAnsi="Arial" w:cs="Arial"/>
                <w:noProof/>
                <w:sz w:val="24"/>
                <w:szCs w:val="24"/>
                <w:lang w:val="en-US"/>
              </w:rPr>
              <w:t>Part 3 – Fluctuating Conditions Requirement</w:t>
            </w:r>
            <w:r w:rsidRPr="00790762">
              <w:rPr>
                <w:rFonts w:ascii="Arial" w:hAnsi="Arial" w:cs="Arial"/>
                <w:noProof/>
                <w:webHidden/>
                <w:sz w:val="24"/>
                <w:szCs w:val="24"/>
              </w:rPr>
              <w:tab/>
            </w:r>
            <w:r w:rsidRPr="00790762">
              <w:rPr>
                <w:rFonts w:ascii="Arial" w:hAnsi="Arial" w:cs="Arial"/>
                <w:noProof/>
                <w:webHidden/>
                <w:sz w:val="24"/>
                <w:szCs w:val="24"/>
              </w:rPr>
              <w:fldChar w:fldCharType="begin"/>
            </w:r>
            <w:r w:rsidRPr="00790762">
              <w:rPr>
                <w:rFonts w:ascii="Arial" w:hAnsi="Arial" w:cs="Arial"/>
                <w:noProof/>
                <w:webHidden/>
                <w:sz w:val="24"/>
                <w:szCs w:val="24"/>
              </w:rPr>
              <w:instrText xml:space="preserve"> PAGEREF _Toc224555658 \h </w:instrText>
            </w:r>
            <w:r w:rsidRPr="00790762">
              <w:rPr>
                <w:rFonts w:ascii="Arial" w:hAnsi="Arial" w:cs="Arial"/>
                <w:noProof/>
                <w:webHidden/>
                <w:sz w:val="24"/>
                <w:szCs w:val="24"/>
              </w:rPr>
            </w:r>
            <w:r w:rsidRPr="00790762">
              <w:rPr>
                <w:rFonts w:ascii="Arial" w:hAnsi="Arial" w:cs="Arial"/>
                <w:noProof/>
                <w:webHidden/>
                <w:sz w:val="24"/>
                <w:szCs w:val="24"/>
              </w:rPr>
              <w:fldChar w:fldCharType="separate"/>
            </w:r>
            <w:r w:rsidRPr="00790762">
              <w:rPr>
                <w:rFonts w:ascii="Arial" w:hAnsi="Arial" w:cs="Arial"/>
                <w:noProof/>
                <w:webHidden/>
                <w:sz w:val="24"/>
                <w:szCs w:val="24"/>
              </w:rPr>
              <w:t>12</w:t>
            </w:r>
            <w:r w:rsidRPr="00790762">
              <w:rPr>
                <w:rFonts w:ascii="Arial" w:hAnsi="Arial" w:cs="Arial"/>
                <w:noProof/>
                <w:webHidden/>
                <w:sz w:val="24"/>
                <w:szCs w:val="24"/>
              </w:rPr>
              <w:fldChar w:fldCharType="end"/>
            </w:r>
          </w:hyperlink>
        </w:p>
        <w:p w14:paraId="22F79915" w14:textId="74908C13" w:rsidR="003D3C3F" w:rsidRPr="00790762" w:rsidRDefault="003D3C3F">
          <w:pPr>
            <w:pStyle w:val="TOC2"/>
            <w:tabs>
              <w:tab w:val="right" w:leader="dot" w:pos="9010"/>
            </w:tabs>
            <w:rPr>
              <w:rFonts w:ascii="Arial" w:hAnsi="Arial" w:cs="Arial"/>
              <w:noProof/>
              <w:sz w:val="24"/>
              <w:szCs w:val="24"/>
            </w:rPr>
          </w:pPr>
          <w:hyperlink w:anchor="_Toc224555659" w:history="1">
            <w:r w:rsidRPr="00790762">
              <w:rPr>
                <w:rStyle w:val="Hyperlink"/>
                <w:rFonts w:ascii="Arial" w:hAnsi="Arial" w:cs="Arial"/>
                <w:noProof/>
                <w:sz w:val="24"/>
                <w:szCs w:val="24"/>
                <w:lang w:val="en-US"/>
              </w:rPr>
              <w:t>Part 4 – Summary of Reasonable Adjustments</w:t>
            </w:r>
            <w:r w:rsidRPr="00790762">
              <w:rPr>
                <w:rFonts w:ascii="Arial" w:hAnsi="Arial" w:cs="Arial"/>
                <w:noProof/>
                <w:webHidden/>
                <w:sz w:val="24"/>
                <w:szCs w:val="24"/>
              </w:rPr>
              <w:tab/>
            </w:r>
            <w:r w:rsidRPr="00790762">
              <w:rPr>
                <w:rFonts w:ascii="Arial" w:hAnsi="Arial" w:cs="Arial"/>
                <w:noProof/>
                <w:webHidden/>
                <w:sz w:val="24"/>
                <w:szCs w:val="24"/>
              </w:rPr>
              <w:fldChar w:fldCharType="begin"/>
            </w:r>
            <w:r w:rsidRPr="00790762">
              <w:rPr>
                <w:rFonts w:ascii="Arial" w:hAnsi="Arial" w:cs="Arial"/>
                <w:noProof/>
                <w:webHidden/>
                <w:sz w:val="24"/>
                <w:szCs w:val="24"/>
              </w:rPr>
              <w:instrText xml:space="preserve"> PAGEREF _Toc224555659 \h </w:instrText>
            </w:r>
            <w:r w:rsidRPr="00790762">
              <w:rPr>
                <w:rFonts w:ascii="Arial" w:hAnsi="Arial" w:cs="Arial"/>
                <w:noProof/>
                <w:webHidden/>
                <w:sz w:val="24"/>
                <w:szCs w:val="24"/>
              </w:rPr>
            </w:r>
            <w:r w:rsidRPr="00790762">
              <w:rPr>
                <w:rFonts w:ascii="Arial" w:hAnsi="Arial" w:cs="Arial"/>
                <w:noProof/>
                <w:webHidden/>
                <w:sz w:val="24"/>
                <w:szCs w:val="24"/>
              </w:rPr>
              <w:fldChar w:fldCharType="separate"/>
            </w:r>
            <w:r w:rsidRPr="00790762">
              <w:rPr>
                <w:rFonts w:ascii="Arial" w:hAnsi="Arial" w:cs="Arial"/>
                <w:noProof/>
                <w:webHidden/>
                <w:sz w:val="24"/>
                <w:szCs w:val="24"/>
              </w:rPr>
              <w:t>13</w:t>
            </w:r>
            <w:r w:rsidRPr="00790762">
              <w:rPr>
                <w:rFonts w:ascii="Arial" w:hAnsi="Arial" w:cs="Arial"/>
                <w:noProof/>
                <w:webHidden/>
                <w:sz w:val="24"/>
                <w:szCs w:val="24"/>
              </w:rPr>
              <w:fldChar w:fldCharType="end"/>
            </w:r>
          </w:hyperlink>
        </w:p>
        <w:p w14:paraId="0FB88DE1" w14:textId="7BDCB360" w:rsidR="003D3C3F" w:rsidRPr="00790762" w:rsidRDefault="003D3C3F">
          <w:pPr>
            <w:pStyle w:val="TOC1"/>
            <w:tabs>
              <w:tab w:val="right" w:leader="dot" w:pos="9010"/>
            </w:tabs>
            <w:rPr>
              <w:rFonts w:ascii="Arial" w:hAnsi="Arial" w:cs="Arial"/>
              <w:noProof/>
              <w:sz w:val="24"/>
              <w:szCs w:val="24"/>
            </w:rPr>
          </w:pPr>
          <w:hyperlink w:anchor="_Toc224555660" w:history="1">
            <w:r w:rsidRPr="00790762">
              <w:rPr>
                <w:rStyle w:val="Hyperlink"/>
                <w:rFonts w:ascii="Arial" w:hAnsi="Arial" w:cs="Arial"/>
                <w:noProof/>
                <w:sz w:val="24"/>
                <w:szCs w:val="24"/>
              </w:rPr>
              <w:t>SECTION 3: SUPPORT AND SPECIALIST CONTACT</w:t>
            </w:r>
            <w:r w:rsidRPr="00790762">
              <w:rPr>
                <w:rFonts w:ascii="Arial" w:hAnsi="Arial" w:cs="Arial"/>
                <w:noProof/>
                <w:webHidden/>
                <w:sz w:val="24"/>
                <w:szCs w:val="24"/>
              </w:rPr>
              <w:tab/>
            </w:r>
            <w:r w:rsidRPr="00790762">
              <w:rPr>
                <w:rFonts w:ascii="Arial" w:hAnsi="Arial" w:cs="Arial"/>
                <w:noProof/>
                <w:webHidden/>
                <w:sz w:val="24"/>
                <w:szCs w:val="24"/>
              </w:rPr>
              <w:fldChar w:fldCharType="begin"/>
            </w:r>
            <w:r w:rsidRPr="00790762">
              <w:rPr>
                <w:rFonts w:ascii="Arial" w:hAnsi="Arial" w:cs="Arial"/>
                <w:noProof/>
                <w:webHidden/>
                <w:sz w:val="24"/>
                <w:szCs w:val="24"/>
              </w:rPr>
              <w:instrText xml:space="preserve"> PAGEREF _Toc224555660 \h </w:instrText>
            </w:r>
            <w:r w:rsidRPr="00790762">
              <w:rPr>
                <w:rFonts w:ascii="Arial" w:hAnsi="Arial" w:cs="Arial"/>
                <w:noProof/>
                <w:webHidden/>
                <w:sz w:val="24"/>
                <w:szCs w:val="24"/>
              </w:rPr>
            </w:r>
            <w:r w:rsidRPr="00790762">
              <w:rPr>
                <w:rFonts w:ascii="Arial" w:hAnsi="Arial" w:cs="Arial"/>
                <w:noProof/>
                <w:webHidden/>
                <w:sz w:val="24"/>
                <w:szCs w:val="24"/>
              </w:rPr>
              <w:fldChar w:fldCharType="separate"/>
            </w:r>
            <w:r w:rsidRPr="00790762">
              <w:rPr>
                <w:rFonts w:ascii="Arial" w:hAnsi="Arial" w:cs="Arial"/>
                <w:noProof/>
                <w:webHidden/>
                <w:sz w:val="24"/>
                <w:szCs w:val="24"/>
              </w:rPr>
              <w:t>14</w:t>
            </w:r>
            <w:r w:rsidRPr="00790762">
              <w:rPr>
                <w:rFonts w:ascii="Arial" w:hAnsi="Arial" w:cs="Arial"/>
                <w:noProof/>
                <w:webHidden/>
                <w:sz w:val="24"/>
                <w:szCs w:val="24"/>
              </w:rPr>
              <w:fldChar w:fldCharType="end"/>
            </w:r>
          </w:hyperlink>
        </w:p>
        <w:p w14:paraId="36279CA6" w14:textId="422CF2B3" w:rsidR="003D3C3F" w:rsidRPr="00790762" w:rsidRDefault="003D3C3F">
          <w:pPr>
            <w:pStyle w:val="TOC1"/>
            <w:tabs>
              <w:tab w:val="right" w:leader="dot" w:pos="9010"/>
            </w:tabs>
            <w:rPr>
              <w:rFonts w:ascii="Arial" w:hAnsi="Arial" w:cs="Arial"/>
              <w:noProof/>
              <w:sz w:val="24"/>
              <w:szCs w:val="24"/>
            </w:rPr>
          </w:pPr>
          <w:hyperlink w:anchor="_Toc224555661" w:history="1">
            <w:r w:rsidRPr="00790762">
              <w:rPr>
                <w:rStyle w:val="Hyperlink"/>
                <w:rFonts w:ascii="Arial" w:hAnsi="Arial" w:cs="Arial"/>
                <w:noProof/>
                <w:sz w:val="24"/>
                <w:szCs w:val="24"/>
              </w:rPr>
              <w:t>SECTION 4: AGREEMENT</w:t>
            </w:r>
            <w:r w:rsidRPr="00790762">
              <w:rPr>
                <w:rFonts w:ascii="Arial" w:hAnsi="Arial" w:cs="Arial"/>
                <w:noProof/>
                <w:webHidden/>
                <w:sz w:val="24"/>
                <w:szCs w:val="24"/>
              </w:rPr>
              <w:tab/>
            </w:r>
            <w:r w:rsidRPr="00790762">
              <w:rPr>
                <w:rFonts w:ascii="Arial" w:hAnsi="Arial" w:cs="Arial"/>
                <w:noProof/>
                <w:webHidden/>
                <w:sz w:val="24"/>
                <w:szCs w:val="24"/>
              </w:rPr>
              <w:fldChar w:fldCharType="begin"/>
            </w:r>
            <w:r w:rsidRPr="00790762">
              <w:rPr>
                <w:rFonts w:ascii="Arial" w:hAnsi="Arial" w:cs="Arial"/>
                <w:noProof/>
                <w:webHidden/>
                <w:sz w:val="24"/>
                <w:szCs w:val="24"/>
              </w:rPr>
              <w:instrText xml:space="preserve"> PAGEREF _Toc224555661 \h </w:instrText>
            </w:r>
            <w:r w:rsidRPr="00790762">
              <w:rPr>
                <w:rFonts w:ascii="Arial" w:hAnsi="Arial" w:cs="Arial"/>
                <w:noProof/>
                <w:webHidden/>
                <w:sz w:val="24"/>
                <w:szCs w:val="24"/>
              </w:rPr>
            </w:r>
            <w:r w:rsidRPr="00790762">
              <w:rPr>
                <w:rFonts w:ascii="Arial" w:hAnsi="Arial" w:cs="Arial"/>
                <w:noProof/>
                <w:webHidden/>
                <w:sz w:val="24"/>
                <w:szCs w:val="24"/>
              </w:rPr>
              <w:fldChar w:fldCharType="separate"/>
            </w:r>
            <w:r w:rsidRPr="00790762">
              <w:rPr>
                <w:rFonts w:ascii="Arial" w:hAnsi="Arial" w:cs="Arial"/>
                <w:noProof/>
                <w:webHidden/>
                <w:sz w:val="24"/>
                <w:szCs w:val="24"/>
              </w:rPr>
              <w:t>15</w:t>
            </w:r>
            <w:r w:rsidRPr="00790762">
              <w:rPr>
                <w:rFonts w:ascii="Arial" w:hAnsi="Arial" w:cs="Arial"/>
                <w:noProof/>
                <w:webHidden/>
                <w:sz w:val="24"/>
                <w:szCs w:val="24"/>
              </w:rPr>
              <w:fldChar w:fldCharType="end"/>
            </w:r>
          </w:hyperlink>
        </w:p>
        <w:p w14:paraId="28B150B7" w14:textId="0E3EB262" w:rsidR="003D3C3F" w:rsidRPr="00790762" w:rsidRDefault="003D3C3F">
          <w:pPr>
            <w:pStyle w:val="TOC1"/>
            <w:tabs>
              <w:tab w:val="right" w:leader="dot" w:pos="9010"/>
            </w:tabs>
            <w:rPr>
              <w:rFonts w:ascii="Arial" w:hAnsi="Arial" w:cs="Arial"/>
              <w:noProof/>
              <w:sz w:val="24"/>
              <w:szCs w:val="24"/>
            </w:rPr>
          </w:pPr>
          <w:hyperlink w:anchor="_Toc224555662" w:history="1">
            <w:r w:rsidRPr="00790762">
              <w:rPr>
                <w:rStyle w:val="Hyperlink"/>
                <w:rFonts w:ascii="Arial" w:hAnsi="Arial" w:cs="Arial"/>
                <w:noProof/>
                <w:sz w:val="24"/>
                <w:szCs w:val="24"/>
              </w:rPr>
              <w:t>SECTION 5: REVIEW</w:t>
            </w:r>
            <w:r w:rsidRPr="00790762">
              <w:rPr>
                <w:rFonts w:ascii="Arial" w:hAnsi="Arial" w:cs="Arial"/>
                <w:noProof/>
                <w:webHidden/>
                <w:sz w:val="24"/>
                <w:szCs w:val="24"/>
              </w:rPr>
              <w:tab/>
            </w:r>
            <w:r w:rsidRPr="00790762">
              <w:rPr>
                <w:rFonts w:ascii="Arial" w:hAnsi="Arial" w:cs="Arial"/>
                <w:noProof/>
                <w:webHidden/>
                <w:sz w:val="24"/>
                <w:szCs w:val="24"/>
              </w:rPr>
              <w:fldChar w:fldCharType="begin"/>
            </w:r>
            <w:r w:rsidRPr="00790762">
              <w:rPr>
                <w:rFonts w:ascii="Arial" w:hAnsi="Arial" w:cs="Arial"/>
                <w:noProof/>
                <w:webHidden/>
                <w:sz w:val="24"/>
                <w:szCs w:val="24"/>
              </w:rPr>
              <w:instrText xml:space="preserve"> PAGEREF _Toc224555662 \h </w:instrText>
            </w:r>
            <w:r w:rsidRPr="00790762">
              <w:rPr>
                <w:rFonts w:ascii="Arial" w:hAnsi="Arial" w:cs="Arial"/>
                <w:noProof/>
                <w:webHidden/>
                <w:sz w:val="24"/>
                <w:szCs w:val="24"/>
              </w:rPr>
            </w:r>
            <w:r w:rsidRPr="00790762">
              <w:rPr>
                <w:rFonts w:ascii="Arial" w:hAnsi="Arial" w:cs="Arial"/>
                <w:noProof/>
                <w:webHidden/>
                <w:sz w:val="24"/>
                <w:szCs w:val="24"/>
              </w:rPr>
              <w:fldChar w:fldCharType="separate"/>
            </w:r>
            <w:r w:rsidRPr="00790762">
              <w:rPr>
                <w:rFonts w:ascii="Arial" w:hAnsi="Arial" w:cs="Arial"/>
                <w:noProof/>
                <w:webHidden/>
                <w:sz w:val="24"/>
                <w:szCs w:val="24"/>
              </w:rPr>
              <w:t>15</w:t>
            </w:r>
            <w:r w:rsidRPr="00790762">
              <w:rPr>
                <w:rFonts w:ascii="Arial" w:hAnsi="Arial" w:cs="Arial"/>
                <w:noProof/>
                <w:webHidden/>
                <w:sz w:val="24"/>
                <w:szCs w:val="24"/>
              </w:rPr>
              <w:fldChar w:fldCharType="end"/>
            </w:r>
          </w:hyperlink>
        </w:p>
        <w:p w14:paraId="435A9DBD" w14:textId="164E1B8B" w:rsidR="003D3C3F" w:rsidRDefault="003D3C3F">
          <w:r w:rsidRPr="00790762">
            <w:rPr>
              <w:rFonts w:ascii="Arial" w:hAnsi="Arial" w:cs="Arial"/>
              <w:b/>
              <w:bCs/>
              <w:sz w:val="24"/>
              <w:szCs w:val="24"/>
            </w:rPr>
            <w:fldChar w:fldCharType="end"/>
          </w:r>
        </w:p>
      </w:sdtContent>
    </w:sdt>
    <w:p w14:paraId="4DB7546C" w14:textId="2F29E245" w:rsidR="37D5F6FE" w:rsidRDefault="37D5F6FE" w:rsidP="37D5F6FE">
      <w:pPr>
        <w:tabs>
          <w:tab w:val="left" w:pos="6663"/>
        </w:tabs>
        <w:spacing w:after="0" w:line="240" w:lineRule="auto"/>
        <w:ind w:right="-631"/>
        <w:contextualSpacing/>
        <w:jc w:val="center"/>
        <w:rPr>
          <w:rFonts w:ascii="Arial" w:eastAsia="MS Mincho" w:hAnsi="Arial" w:cs="Arial"/>
          <w:sz w:val="32"/>
          <w:szCs w:val="32"/>
          <w:lang w:val="en-US"/>
        </w:rPr>
      </w:pPr>
    </w:p>
    <w:p w14:paraId="7EFCB825" w14:textId="77777777" w:rsidR="009746C8" w:rsidRPr="002819B7" w:rsidRDefault="009746C8" w:rsidP="009746C8">
      <w:pPr>
        <w:tabs>
          <w:tab w:val="left" w:pos="6663"/>
        </w:tabs>
        <w:spacing w:after="0" w:line="240" w:lineRule="auto"/>
        <w:ind w:left="792" w:right="-631"/>
        <w:contextualSpacing/>
        <w:rPr>
          <w:rFonts w:eastAsia="MS Mincho" w:cs="Times New Roman"/>
          <w:sz w:val="32"/>
          <w:szCs w:val="32"/>
          <w:lang w:val="en-US"/>
        </w:rPr>
      </w:pPr>
    </w:p>
    <w:p w14:paraId="318FBC9C" w14:textId="76B760D4" w:rsidR="7D17AA0A" w:rsidRDefault="7D17AA0A"/>
    <w:p w14:paraId="30FBD3A4" w14:textId="1176B49F" w:rsidR="00FC723C" w:rsidRPr="00FC723C" w:rsidRDefault="00FC723C" w:rsidP="00FC723C">
      <w:pPr>
        <w:ind w:left="284"/>
        <w:rPr>
          <w:rFonts w:ascii="Arial" w:eastAsia="Arial" w:hAnsi="Arial" w:cs="Arial"/>
          <w:sz w:val="24"/>
        </w:rPr>
      </w:pPr>
    </w:p>
    <w:p w14:paraId="6619F38B" w14:textId="7A42B807" w:rsidR="007C4876" w:rsidRPr="00FF0631" w:rsidRDefault="00E30000" w:rsidP="00CA5EF2">
      <w:pPr>
        <w:rPr>
          <w:rFonts w:ascii="Arial" w:hAnsi="Arial" w:cs="Arial"/>
          <w:sz w:val="24"/>
          <w:szCs w:val="24"/>
        </w:rPr>
      </w:pPr>
      <w:r>
        <w:rPr>
          <w:rFonts w:ascii="Arial" w:hAnsi="Arial" w:cs="Arial"/>
          <w:sz w:val="24"/>
          <w:szCs w:val="24"/>
        </w:rPr>
        <w:br w:type="page"/>
      </w:r>
    </w:p>
    <w:p w14:paraId="6F2279B8" w14:textId="77777777" w:rsidR="000D16D5" w:rsidRPr="00687863" w:rsidRDefault="000D16D5" w:rsidP="000D16D5">
      <w:pPr>
        <w:pStyle w:val="Heading1"/>
        <w:shd w:val="clear" w:color="auto" w:fill="DADADA"/>
        <w:spacing w:after="295"/>
        <w:rPr>
          <w:sz w:val="28"/>
          <w:szCs w:val="28"/>
        </w:rPr>
      </w:pPr>
      <w:bookmarkStart w:id="0" w:name="_Toc224555649"/>
      <w:r w:rsidRPr="7D17AA0A">
        <w:rPr>
          <w:sz w:val="28"/>
          <w:szCs w:val="28"/>
        </w:rPr>
        <w:lastRenderedPageBreak/>
        <w:t>SECTION 1: INTRODUCTION</w:t>
      </w:r>
      <w:bookmarkEnd w:id="0"/>
    </w:p>
    <w:p w14:paraId="18A46821" w14:textId="2464A714" w:rsidR="000D16D5" w:rsidRPr="009476D8" w:rsidRDefault="000D16D5" w:rsidP="009476D8">
      <w:pPr>
        <w:pStyle w:val="Heading2"/>
      </w:pPr>
      <w:bookmarkStart w:id="1" w:name="_Toc224555650"/>
      <w:r w:rsidRPr="009476D8">
        <w:t>Purpose</w:t>
      </w:r>
      <w:bookmarkEnd w:id="1"/>
      <w:r w:rsidR="00945BC9" w:rsidRPr="009476D8">
        <w:t xml:space="preserve"> </w:t>
      </w:r>
    </w:p>
    <w:p w14:paraId="1A569BF7" w14:textId="77777777" w:rsidR="001972FE" w:rsidRPr="00117395" w:rsidRDefault="001972FE" w:rsidP="001972FE">
      <w:pPr>
        <w:spacing w:after="228" w:line="247" w:lineRule="auto"/>
        <w:ind w:left="-5" w:right="-13" w:hanging="10"/>
        <w:jc w:val="both"/>
        <w:rPr>
          <w:rFonts w:ascii="Arial" w:eastAsia="Arial" w:hAnsi="Arial" w:cs="Arial"/>
          <w:sz w:val="24"/>
          <w:szCs w:val="24"/>
        </w:rPr>
      </w:pPr>
      <w:r w:rsidRPr="00117395">
        <w:rPr>
          <w:rFonts w:ascii="Arial" w:eastAsia="Arial" w:hAnsi="Arial" w:cs="Arial"/>
          <w:sz w:val="24"/>
          <w:szCs w:val="24"/>
        </w:rPr>
        <w:t>Aberdeen City Council is a Disability Confident Employer which demonstrates our commitment to supporting employees with a disability to both enter the workplace and throughout the employee lifecycle. The Disability Confident government scheme is a recognition given by self and peer assessments to take action to meet five commitments regarding the employment, retention, training and career development of disabled employees. It is represented by the Disability Confident symbol that participating organisations are authorised to display.</w:t>
      </w:r>
    </w:p>
    <w:p w14:paraId="21021201" w14:textId="7AAE4BA0" w:rsidR="00A55F94" w:rsidRPr="00117395" w:rsidRDefault="00A55F94" w:rsidP="009361DC">
      <w:pPr>
        <w:spacing w:after="228" w:line="247" w:lineRule="auto"/>
        <w:ind w:right="-13"/>
        <w:jc w:val="both"/>
        <w:rPr>
          <w:rFonts w:ascii="Arial" w:eastAsia="Arial" w:hAnsi="Arial" w:cs="Arial"/>
          <w:sz w:val="24"/>
          <w:szCs w:val="24"/>
        </w:rPr>
      </w:pPr>
      <w:r w:rsidRPr="00117395">
        <w:rPr>
          <w:rFonts w:ascii="Arial" w:eastAsia="Arial" w:hAnsi="Arial" w:cs="Arial"/>
          <w:sz w:val="24"/>
          <w:szCs w:val="24"/>
        </w:rPr>
        <w:t xml:space="preserve">The Council is committed to promoting </w:t>
      </w:r>
      <w:r w:rsidR="00B3044B" w:rsidRPr="00117395">
        <w:rPr>
          <w:rFonts w:ascii="Arial" w:eastAsia="Arial" w:hAnsi="Arial" w:cs="Arial"/>
          <w:sz w:val="24"/>
          <w:szCs w:val="24"/>
        </w:rPr>
        <w:t xml:space="preserve">equal </w:t>
      </w:r>
      <w:r w:rsidR="3E79AADC" w:rsidRPr="00117395">
        <w:rPr>
          <w:rFonts w:ascii="Arial" w:eastAsia="Arial" w:hAnsi="Arial" w:cs="Arial"/>
          <w:sz w:val="24"/>
          <w:szCs w:val="24"/>
        </w:rPr>
        <w:t>opportunities and</w:t>
      </w:r>
      <w:r w:rsidRPr="00117395">
        <w:rPr>
          <w:rFonts w:ascii="Arial" w:eastAsia="Arial" w:hAnsi="Arial" w:cs="Arial"/>
          <w:sz w:val="24"/>
          <w:szCs w:val="24"/>
        </w:rPr>
        <w:t xml:space="preserve"> </w:t>
      </w:r>
      <w:r w:rsidR="006D61C1" w:rsidRPr="00117395">
        <w:rPr>
          <w:rFonts w:ascii="Arial" w:eastAsia="Arial" w:hAnsi="Arial" w:cs="Arial"/>
          <w:sz w:val="24"/>
          <w:szCs w:val="24"/>
        </w:rPr>
        <w:t xml:space="preserve">supporting </w:t>
      </w:r>
      <w:r w:rsidRPr="00117395">
        <w:rPr>
          <w:rFonts w:ascii="Arial" w:eastAsia="Arial" w:hAnsi="Arial" w:cs="Arial"/>
          <w:sz w:val="24"/>
          <w:szCs w:val="24"/>
        </w:rPr>
        <w:t xml:space="preserve">employees </w:t>
      </w:r>
      <w:r w:rsidR="4AF01705" w:rsidRPr="00117395">
        <w:rPr>
          <w:rFonts w:ascii="Arial" w:eastAsia="Arial" w:hAnsi="Arial" w:cs="Arial"/>
          <w:sz w:val="24"/>
          <w:szCs w:val="24"/>
        </w:rPr>
        <w:t>with disabilities</w:t>
      </w:r>
      <w:r w:rsidRPr="00117395">
        <w:rPr>
          <w:rFonts w:ascii="Arial" w:eastAsia="Arial" w:hAnsi="Arial" w:cs="Arial"/>
          <w:sz w:val="24"/>
          <w:szCs w:val="24"/>
        </w:rPr>
        <w:t xml:space="preserve"> to meet its responsibilities under the Equality Act 2010. It will make reasonable adjustments in the workplace to support employees with a disability and deploy good employment practice in making reasonable adjustments such as adjusting working hours or providing specialised equipment where possible.  </w:t>
      </w:r>
    </w:p>
    <w:p w14:paraId="6F9ADAE4" w14:textId="7D5B739A" w:rsidR="00927BE1" w:rsidRDefault="00A55F94" w:rsidP="001F17DA">
      <w:pPr>
        <w:spacing w:after="228" w:line="247" w:lineRule="auto"/>
        <w:ind w:left="-5" w:right="-13" w:hanging="10"/>
        <w:jc w:val="both"/>
        <w:rPr>
          <w:rFonts w:ascii="Arial" w:eastAsia="Arial" w:hAnsi="Arial" w:cs="Arial"/>
          <w:sz w:val="24"/>
          <w:szCs w:val="24"/>
        </w:rPr>
      </w:pPr>
      <w:r w:rsidRPr="5F2AC518">
        <w:rPr>
          <w:rFonts w:ascii="Arial" w:eastAsia="Arial" w:hAnsi="Arial" w:cs="Arial"/>
          <w:sz w:val="24"/>
          <w:szCs w:val="24"/>
        </w:rPr>
        <w:t xml:space="preserve">The provision of </w:t>
      </w:r>
      <w:r w:rsidR="001D281D" w:rsidRPr="5F2AC518">
        <w:rPr>
          <w:rFonts w:ascii="Arial" w:eastAsia="Arial" w:hAnsi="Arial" w:cs="Arial"/>
          <w:sz w:val="24"/>
          <w:szCs w:val="24"/>
        </w:rPr>
        <w:t xml:space="preserve">a reasonable adjustment passport </w:t>
      </w:r>
      <w:r w:rsidR="00F317D9" w:rsidRPr="5F2AC518">
        <w:rPr>
          <w:rFonts w:ascii="Arial" w:eastAsia="Arial" w:hAnsi="Arial" w:cs="Arial"/>
          <w:sz w:val="24"/>
          <w:szCs w:val="24"/>
        </w:rPr>
        <w:t xml:space="preserve">can assist record keeping </w:t>
      </w:r>
      <w:r w:rsidR="00842B8A" w:rsidRPr="5F2AC518">
        <w:rPr>
          <w:rFonts w:ascii="Arial" w:eastAsia="Arial" w:hAnsi="Arial" w:cs="Arial"/>
          <w:sz w:val="24"/>
          <w:szCs w:val="24"/>
        </w:rPr>
        <w:t xml:space="preserve">of adjustments agreed between an employee and their manager to support the employee at work due to a health condition, impairment, disability, or protected characteristic. </w:t>
      </w:r>
      <w:r w:rsidR="003F6F58" w:rsidRPr="5F2AC518">
        <w:rPr>
          <w:rFonts w:ascii="Arial" w:eastAsia="Arial" w:hAnsi="Arial" w:cs="Arial"/>
          <w:sz w:val="24"/>
          <w:szCs w:val="24"/>
        </w:rPr>
        <w:t xml:space="preserve">The </w:t>
      </w:r>
      <w:r w:rsidR="7C85398A" w:rsidRPr="5F2AC518">
        <w:rPr>
          <w:rFonts w:ascii="Arial" w:eastAsia="Arial" w:hAnsi="Arial" w:cs="Arial"/>
          <w:sz w:val="24"/>
          <w:szCs w:val="24"/>
        </w:rPr>
        <w:t>provision of</w:t>
      </w:r>
      <w:r w:rsidR="003F6F58" w:rsidRPr="5F2AC518">
        <w:rPr>
          <w:rFonts w:ascii="Arial" w:eastAsia="Arial" w:hAnsi="Arial" w:cs="Arial"/>
          <w:sz w:val="24"/>
          <w:szCs w:val="24"/>
        </w:rPr>
        <w:t xml:space="preserve"> the reasonable adjustment passport </w:t>
      </w:r>
      <w:r w:rsidR="6022F872" w:rsidRPr="5F2AC518">
        <w:rPr>
          <w:rFonts w:ascii="Arial" w:eastAsia="Arial" w:hAnsi="Arial" w:cs="Arial"/>
          <w:sz w:val="24"/>
          <w:szCs w:val="24"/>
        </w:rPr>
        <w:t>aims to</w:t>
      </w:r>
      <w:r w:rsidR="0084106C" w:rsidRPr="5F2AC518">
        <w:rPr>
          <w:rFonts w:ascii="Arial" w:eastAsia="Arial" w:hAnsi="Arial" w:cs="Arial"/>
          <w:sz w:val="24"/>
          <w:szCs w:val="24"/>
        </w:rPr>
        <w:t xml:space="preserve"> remove or reduce barriers in the workplace which could put an employee at a disadvantage</w:t>
      </w:r>
      <w:r w:rsidR="008E10EF" w:rsidRPr="5F2AC518">
        <w:rPr>
          <w:rFonts w:ascii="Arial" w:eastAsia="Arial" w:hAnsi="Arial" w:cs="Arial"/>
          <w:sz w:val="24"/>
          <w:szCs w:val="24"/>
        </w:rPr>
        <w:t xml:space="preserve">. </w:t>
      </w:r>
    </w:p>
    <w:p w14:paraId="1168E023" w14:textId="77777777" w:rsidR="001F17DA" w:rsidRPr="00117395" w:rsidRDefault="001F17DA" w:rsidP="001F17DA">
      <w:pPr>
        <w:spacing w:after="228" w:line="247" w:lineRule="auto"/>
        <w:ind w:left="-5" w:right="-13" w:hanging="10"/>
        <w:jc w:val="both"/>
        <w:rPr>
          <w:rFonts w:ascii="Arial" w:eastAsia="Arial" w:hAnsi="Arial" w:cs="Arial"/>
          <w:sz w:val="24"/>
          <w:szCs w:val="24"/>
        </w:rPr>
      </w:pPr>
    </w:p>
    <w:p w14:paraId="62B67A15" w14:textId="64533631" w:rsidR="00D542DE" w:rsidRPr="00117395" w:rsidRDefault="001972FE" w:rsidP="009476D8">
      <w:pPr>
        <w:pStyle w:val="Heading2"/>
      </w:pPr>
      <w:bookmarkStart w:id="2" w:name="_Toc224555651"/>
      <w:r w:rsidRPr="5F2AC518">
        <w:t xml:space="preserve">How and </w:t>
      </w:r>
      <w:r w:rsidR="251E55BF" w:rsidRPr="5F2AC518">
        <w:t>w</w:t>
      </w:r>
      <w:r w:rsidR="00B615BA" w:rsidRPr="5F2AC518">
        <w:t>hen to use a Reasonable Adjustment Passport</w:t>
      </w:r>
      <w:r w:rsidR="00D542DE" w:rsidRPr="5F2AC518">
        <w:t>?</w:t>
      </w:r>
      <w:bookmarkEnd w:id="2"/>
    </w:p>
    <w:p w14:paraId="5D004C7B" w14:textId="77777777" w:rsidR="00A6700D" w:rsidRPr="00945887" w:rsidRDefault="00A6700D" w:rsidP="00945887">
      <w:pPr>
        <w:pStyle w:val="pf0"/>
        <w:jc w:val="both"/>
        <w:rPr>
          <w:rStyle w:val="cf01"/>
          <w:rFonts w:ascii="Arial" w:hAnsi="Arial" w:cs="Arial"/>
          <w:sz w:val="24"/>
          <w:szCs w:val="24"/>
        </w:rPr>
      </w:pPr>
      <w:r w:rsidRPr="00945887">
        <w:rPr>
          <w:rStyle w:val="cf01"/>
          <w:rFonts w:ascii="Arial" w:hAnsi="Arial" w:cs="Arial"/>
          <w:sz w:val="24"/>
          <w:szCs w:val="24"/>
        </w:rPr>
        <w:t xml:space="preserve">The purpose of a reasonable adjustment passport is to ensure there is a clear record of any adjustments which have been agreed for a particular employee, including the use of disability leave. It will reduce the need to re-assess reasonable adjustments when an employee changes roles, is assigned a new manager, or where a job role is reviewed or redesigned.  </w:t>
      </w:r>
    </w:p>
    <w:p w14:paraId="6F82E857" w14:textId="77777777" w:rsidR="00A6700D" w:rsidRPr="00945887" w:rsidRDefault="00A6700D" w:rsidP="00945887">
      <w:pPr>
        <w:pStyle w:val="pf0"/>
        <w:jc w:val="both"/>
        <w:rPr>
          <w:rFonts w:ascii="Arial" w:hAnsi="Arial" w:cs="Arial"/>
        </w:rPr>
      </w:pPr>
      <w:r w:rsidRPr="00945887">
        <w:rPr>
          <w:rStyle w:val="cf01"/>
          <w:rFonts w:ascii="Arial" w:hAnsi="Arial" w:cs="Arial"/>
          <w:sz w:val="24"/>
          <w:szCs w:val="24"/>
        </w:rPr>
        <w:t>C</w:t>
      </w:r>
      <w:r w:rsidRPr="00945887">
        <w:rPr>
          <w:rFonts w:ascii="Arial" w:eastAsia="Calibri" w:hAnsi="Arial" w:cs="Arial"/>
        </w:rPr>
        <w:t xml:space="preserve">ompleting a Reasonable Adjustment Passport should form part of day-to-day management between an employee and their manager. Discussions should take place on a one-to-one basis to put in place what is required.  Trade Union representation could be sought where any issues arise. </w:t>
      </w:r>
      <w:r w:rsidRPr="00945887">
        <w:rPr>
          <w:rFonts w:ascii="Arial" w:hAnsi="Arial" w:cs="Arial"/>
        </w:rPr>
        <w:t xml:space="preserve"> </w:t>
      </w:r>
    </w:p>
    <w:p w14:paraId="0C1853C2" w14:textId="77777777" w:rsidR="00A6700D" w:rsidRPr="00945887" w:rsidRDefault="00A6700D" w:rsidP="00945887">
      <w:pPr>
        <w:pStyle w:val="pf0"/>
        <w:jc w:val="both"/>
        <w:rPr>
          <w:rFonts w:ascii="Arial" w:hAnsi="Arial" w:cs="Arial"/>
        </w:rPr>
      </w:pPr>
      <w:r w:rsidRPr="00945887">
        <w:rPr>
          <w:rStyle w:val="cf01"/>
          <w:rFonts w:ascii="Arial" w:hAnsi="Arial" w:cs="Arial"/>
          <w:sz w:val="24"/>
          <w:szCs w:val="24"/>
        </w:rPr>
        <w:t xml:space="preserve">​Please note that a manager may need to obtain additional advice from Occupational Health, Access to Work or People Services before any adjustments or changes can be agreed and implemented, but this process should not be subject to any undue delays and employees should be consulted and kept informed of progress throughout. </w:t>
      </w:r>
    </w:p>
    <w:p w14:paraId="505EDFA4" w14:textId="1C430043" w:rsidR="00D542DE" w:rsidRPr="00851717" w:rsidRDefault="00A6700D" w:rsidP="00851717">
      <w:pPr>
        <w:pStyle w:val="pf0"/>
        <w:jc w:val="both"/>
        <w:rPr>
          <w:rFonts w:ascii="Arial" w:hAnsi="Arial" w:cs="Arial"/>
        </w:rPr>
      </w:pPr>
      <w:r w:rsidRPr="00945887">
        <w:rPr>
          <w:rStyle w:val="cf01"/>
          <w:rFonts w:ascii="Arial" w:hAnsi="Arial" w:cs="Arial"/>
          <w:sz w:val="24"/>
          <w:szCs w:val="24"/>
        </w:rPr>
        <w:t xml:space="preserve">​Where an employee changes role or has a new manager, they can obtain a copy of their Reasonable Adjustment Passport from the HR/Payroll System so that they know what reasonable adjustments are already in place. If an employee’s health condition or impairment changes or if there are changes such as a new role, location or desk, for example, or there are other changes to the job which mean that the adjustment </w:t>
      </w:r>
      <w:r w:rsidRPr="00945887">
        <w:rPr>
          <w:rStyle w:val="cf01"/>
          <w:rFonts w:ascii="Arial" w:hAnsi="Arial" w:cs="Arial"/>
          <w:sz w:val="24"/>
          <w:szCs w:val="24"/>
        </w:rPr>
        <w:lastRenderedPageBreak/>
        <w:t>may no longer be appropriate, then the adjustments should be reviewed and updated. Reasonable adjustments should be reviewed annually during the CR&amp;D process, as a minimum (See review section below for further information).</w:t>
      </w:r>
    </w:p>
    <w:p w14:paraId="5595B871" w14:textId="77777777" w:rsidR="001F17DA" w:rsidRDefault="001F17DA" w:rsidP="00144ACB">
      <w:pPr>
        <w:spacing w:after="228" w:line="247" w:lineRule="auto"/>
        <w:ind w:left="-5" w:right="-13" w:hanging="10"/>
        <w:jc w:val="both"/>
        <w:rPr>
          <w:rFonts w:ascii="Arial" w:eastAsia="Arial" w:hAnsi="Arial" w:cs="Arial"/>
          <w:b/>
          <w:bCs/>
          <w:sz w:val="24"/>
          <w:szCs w:val="24"/>
        </w:rPr>
      </w:pPr>
    </w:p>
    <w:p w14:paraId="14B56036" w14:textId="7F6B61D9" w:rsidR="00144ACB" w:rsidRPr="00117395" w:rsidRDefault="00FC14CE" w:rsidP="009476D8">
      <w:pPr>
        <w:pStyle w:val="Heading2"/>
      </w:pPr>
      <w:bookmarkStart w:id="3" w:name="_Toc224555652"/>
      <w:r>
        <w:t>Disability Leave</w:t>
      </w:r>
      <w:bookmarkEnd w:id="3"/>
    </w:p>
    <w:p w14:paraId="5230687A" w14:textId="77777777" w:rsidR="0075291C" w:rsidRPr="00D67F8F" w:rsidRDefault="0075291C" w:rsidP="001F17DA">
      <w:pPr>
        <w:spacing w:after="228" w:line="247" w:lineRule="auto"/>
        <w:ind w:left="-5" w:right="-13" w:hanging="10"/>
        <w:jc w:val="both"/>
        <w:rPr>
          <w:rFonts w:ascii="Arial" w:eastAsiaTheme="minorEastAsia" w:hAnsi="Arial" w:cs="Arial"/>
          <w:sz w:val="24"/>
          <w:szCs w:val="24"/>
        </w:rPr>
      </w:pPr>
      <w:r w:rsidRPr="00D67F8F">
        <w:rPr>
          <w:rFonts w:ascii="Arial" w:eastAsiaTheme="minorEastAsia" w:hAnsi="Arial" w:cs="Arial"/>
          <w:color w:val="000000" w:themeColor="text1"/>
          <w:sz w:val="24"/>
          <w:szCs w:val="24"/>
        </w:rPr>
        <w:t xml:space="preserve">Disability Leave is paid special leave for </w:t>
      </w:r>
      <w:r w:rsidRPr="00D67F8F">
        <w:rPr>
          <w:rFonts w:ascii="Arial" w:eastAsiaTheme="minorEastAsia" w:hAnsi="Arial" w:cs="Arial"/>
          <w:b/>
          <w:bCs/>
          <w:color w:val="000000" w:themeColor="text1"/>
          <w:sz w:val="24"/>
          <w:szCs w:val="24"/>
        </w:rPr>
        <w:t xml:space="preserve">planned absences, </w:t>
      </w:r>
      <w:r w:rsidRPr="00D67F8F">
        <w:rPr>
          <w:rFonts w:ascii="Arial" w:eastAsiaTheme="minorEastAsia" w:hAnsi="Arial" w:cs="Arial"/>
          <w:color w:val="000000" w:themeColor="text1"/>
          <w:sz w:val="24"/>
          <w:szCs w:val="24"/>
        </w:rPr>
        <w:t xml:space="preserve">agreed in advance, when arrangements which are directly related to the employee’s disability prevent the employee from attending work.  Disability Leave takes account of the employee’s particular needs and circumstances and can be taken as individual days or blocks of leave. </w:t>
      </w:r>
      <w:r w:rsidRPr="00D67F8F">
        <w:rPr>
          <w:rFonts w:ascii="Arial" w:eastAsiaTheme="minorEastAsia" w:hAnsi="Arial" w:cs="Arial"/>
          <w:sz w:val="24"/>
          <w:szCs w:val="24"/>
        </w:rPr>
        <w:t xml:space="preserve"> </w:t>
      </w:r>
    </w:p>
    <w:p w14:paraId="2625013D" w14:textId="77777777" w:rsidR="0075291C" w:rsidRPr="00D67F8F" w:rsidRDefault="0075291C" w:rsidP="001F17DA">
      <w:pPr>
        <w:pStyle w:val="pf0"/>
        <w:jc w:val="both"/>
        <w:rPr>
          <w:rFonts w:ascii="Arial" w:hAnsi="Arial" w:cs="Arial"/>
        </w:rPr>
      </w:pPr>
      <w:r w:rsidRPr="00D67F8F">
        <w:rPr>
          <w:rStyle w:val="cf01"/>
          <w:rFonts w:ascii="Arial" w:hAnsi="Arial" w:cs="Arial"/>
          <w:sz w:val="24"/>
          <w:szCs w:val="24"/>
        </w:rPr>
        <w:t>The reasonable adjustment passport serves as a valuable tool for formally documenting disability leave arrangement when required. ​It provides an employee and their manager with the basis for future conversations about reasonable adjustments and the potential need for requesting disability leave.</w:t>
      </w:r>
    </w:p>
    <w:p w14:paraId="0E19C0FF" w14:textId="77777777" w:rsidR="00CD220D" w:rsidRPr="00CD220D" w:rsidRDefault="0075291C" w:rsidP="00CD220D">
      <w:pPr>
        <w:pStyle w:val="pf0"/>
        <w:jc w:val="both"/>
        <w:rPr>
          <w:rFonts w:ascii="Arial" w:eastAsiaTheme="minorEastAsia" w:hAnsi="Arial" w:cs="Arial"/>
        </w:rPr>
      </w:pPr>
      <w:r w:rsidRPr="5F2AC518">
        <w:rPr>
          <w:rStyle w:val="cf01"/>
          <w:rFonts w:ascii="Arial" w:hAnsi="Arial" w:cs="Arial"/>
          <w:sz w:val="24"/>
          <w:szCs w:val="24"/>
        </w:rPr>
        <w:t>Further guidance for managers and employees on the disability leave process is available on the</w:t>
      </w:r>
      <w:r w:rsidRPr="5F2AC518">
        <w:rPr>
          <w:rStyle w:val="cf01"/>
          <w:rFonts w:ascii="Arial" w:eastAsiaTheme="minorEastAsia" w:hAnsi="Arial" w:cs="Arial"/>
          <w:sz w:val="24"/>
          <w:szCs w:val="24"/>
        </w:rPr>
        <w:t xml:space="preserve"> </w:t>
      </w:r>
      <w:hyperlink r:id="rId12" w:history="1">
        <w:r w:rsidR="00CD220D" w:rsidRPr="00CD220D">
          <w:rPr>
            <w:rStyle w:val="Hyperlink"/>
            <w:rFonts w:ascii="Arial" w:eastAsiaTheme="minorEastAsia" w:hAnsi="Arial" w:cs="Arial"/>
          </w:rPr>
          <w:t>Disability-Leave-Guidance.pdf</w:t>
        </w:r>
      </w:hyperlink>
    </w:p>
    <w:p w14:paraId="761470D7" w14:textId="0D0DBEF2" w:rsidR="30A9182E" w:rsidRPr="00851717" w:rsidRDefault="30A9182E" w:rsidP="5F2AC518">
      <w:pPr>
        <w:pStyle w:val="pf0"/>
        <w:jc w:val="both"/>
        <w:rPr>
          <w:rFonts w:ascii="Arial" w:eastAsia="Arial" w:hAnsi="Arial" w:cs="Arial"/>
        </w:rPr>
      </w:pPr>
    </w:p>
    <w:p w14:paraId="672F78CE" w14:textId="77777777" w:rsidR="001F17DA" w:rsidRDefault="001F17DA" w:rsidP="001F17DA">
      <w:pPr>
        <w:spacing w:after="228" w:line="247" w:lineRule="auto"/>
        <w:jc w:val="both"/>
        <w:rPr>
          <w:rFonts w:ascii="Arial" w:eastAsia="Arial" w:hAnsi="Arial" w:cs="Arial"/>
          <w:b/>
          <w:bCs/>
          <w:sz w:val="24"/>
          <w:szCs w:val="24"/>
        </w:rPr>
      </w:pPr>
    </w:p>
    <w:p w14:paraId="7FBC1819" w14:textId="6BD1B591" w:rsidR="006E1EA4" w:rsidRPr="00117395" w:rsidRDefault="00F77B79" w:rsidP="009476D8">
      <w:pPr>
        <w:pStyle w:val="Heading2"/>
      </w:pPr>
      <w:bookmarkStart w:id="4" w:name="_Toc224555653"/>
      <w:r>
        <w:t>Confidentiality</w:t>
      </w:r>
      <w:bookmarkEnd w:id="4"/>
    </w:p>
    <w:p w14:paraId="42E8C869" w14:textId="52341AE1" w:rsidR="006E1EA4" w:rsidRPr="00520C91" w:rsidRDefault="00B769BE" w:rsidP="001F17DA">
      <w:pPr>
        <w:jc w:val="both"/>
        <w:rPr>
          <w:rFonts w:ascii="Arial" w:hAnsi="Arial" w:cs="Arial"/>
          <w:sz w:val="24"/>
          <w:szCs w:val="24"/>
        </w:rPr>
      </w:pPr>
      <w:r w:rsidRPr="00D67F8F">
        <w:rPr>
          <w:rFonts w:ascii="Arial" w:hAnsi="Arial" w:cs="Arial"/>
          <w:sz w:val="24"/>
          <w:szCs w:val="24"/>
        </w:rPr>
        <w:t xml:space="preserve">The passport can be completed by the employee prior to meeting with their manager or can be completed jointly during the reasonable adjustment discussion. The passport can be uploaded to the HR/Payroll System by the employee or the manager on their behalf. </w:t>
      </w:r>
    </w:p>
    <w:p w14:paraId="112FB7C3" w14:textId="77777777" w:rsidR="001F17DA" w:rsidRDefault="001F17DA" w:rsidP="001F17DA">
      <w:pPr>
        <w:jc w:val="both"/>
        <w:rPr>
          <w:rFonts w:ascii="Arial" w:eastAsia="Arial" w:hAnsi="Arial" w:cs="Arial"/>
          <w:b/>
          <w:bCs/>
          <w:sz w:val="24"/>
          <w:szCs w:val="24"/>
        </w:rPr>
      </w:pPr>
    </w:p>
    <w:p w14:paraId="2D88B39C" w14:textId="233A5DDD" w:rsidR="3B3F08DE" w:rsidRPr="00117395" w:rsidRDefault="007A40BC" w:rsidP="009476D8">
      <w:pPr>
        <w:pStyle w:val="Heading2"/>
      </w:pPr>
      <w:bookmarkStart w:id="5" w:name="_Toc224555654"/>
      <w:r>
        <w:t xml:space="preserve">Instructions for </w:t>
      </w:r>
      <w:r w:rsidR="008D5A07">
        <w:t>Completing the Passport</w:t>
      </w:r>
      <w:bookmarkEnd w:id="5"/>
      <w:r w:rsidR="3B3F08DE" w:rsidRPr="30A9182E">
        <w:t xml:space="preserve">    </w:t>
      </w:r>
    </w:p>
    <w:p w14:paraId="4FBA06DD" w14:textId="26AACDA4" w:rsidR="3B3F08DE" w:rsidRPr="00117395" w:rsidRDefault="3B3F08DE" w:rsidP="001F17DA">
      <w:pPr>
        <w:spacing w:after="228" w:line="247" w:lineRule="auto"/>
        <w:ind w:left="-5" w:right="-13" w:hanging="10"/>
        <w:jc w:val="both"/>
        <w:rPr>
          <w:rFonts w:ascii="Arial" w:eastAsia="Arial" w:hAnsi="Arial" w:cs="Arial"/>
          <w:sz w:val="24"/>
          <w:szCs w:val="24"/>
          <w:lang w:val="en-US"/>
        </w:rPr>
      </w:pPr>
      <w:r w:rsidRPr="00117395">
        <w:rPr>
          <w:rFonts w:ascii="Arial" w:eastAsia="Arial" w:hAnsi="Arial" w:cs="Arial"/>
          <w:sz w:val="24"/>
          <w:szCs w:val="24"/>
          <w:lang w:val="en-US"/>
        </w:rPr>
        <w:t xml:space="preserve">Line managers may grant a </w:t>
      </w:r>
      <w:r w:rsidRPr="00117395">
        <w:rPr>
          <w:rFonts w:ascii="Arial" w:eastAsia="Arial" w:hAnsi="Arial" w:cs="Arial"/>
          <w:b/>
          <w:bCs/>
          <w:sz w:val="24"/>
          <w:szCs w:val="24"/>
          <w:lang w:val="en-US"/>
        </w:rPr>
        <w:t>reasonable amount</w:t>
      </w:r>
      <w:r w:rsidRPr="00117395">
        <w:rPr>
          <w:rFonts w:ascii="Arial" w:eastAsia="Arial" w:hAnsi="Arial" w:cs="Arial"/>
          <w:sz w:val="24"/>
          <w:szCs w:val="24"/>
          <w:lang w:val="en-US"/>
        </w:rPr>
        <w:t xml:space="preserve"> of paid time off taking the employee’s individual circumstance</w:t>
      </w:r>
      <w:r w:rsidR="00AD35E3">
        <w:rPr>
          <w:rFonts w:ascii="Arial" w:eastAsia="Arial" w:hAnsi="Arial" w:cs="Arial"/>
          <w:sz w:val="24"/>
          <w:szCs w:val="24"/>
          <w:lang w:val="en-US"/>
        </w:rPr>
        <w:t>s</w:t>
      </w:r>
      <w:r w:rsidRPr="00117395">
        <w:rPr>
          <w:rFonts w:ascii="Arial" w:eastAsia="Arial" w:hAnsi="Arial" w:cs="Arial"/>
          <w:sz w:val="24"/>
          <w:szCs w:val="24"/>
          <w:lang w:val="en-US"/>
        </w:rPr>
        <w:t xml:space="preserve"> and the Service’s ability to accommodate this into account.  Line managers are encouraged to use their discretion and consider applications for Disability Leave on a case-by-case basis, adopting a positive, pragmatic approach. Advice on this can be provided by People Services</w:t>
      </w:r>
      <w:r w:rsidR="00AD35E3">
        <w:rPr>
          <w:rFonts w:ascii="Arial" w:eastAsia="Arial" w:hAnsi="Arial" w:cs="Arial"/>
          <w:sz w:val="24"/>
          <w:szCs w:val="24"/>
          <w:lang w:val="en-US"/>
        </w:rPr>
        <w:t>.</w:t>
      </w:r>
    </w:p>
    <w:p w14:paraId="2D2B7B06" w14:textId="77777777" w:rsidR="00520C91" w:rsidRDefault="00520C91" w:rsidP="001F17DA">
      <w:pPr>
        <w:jc w:val="both"/>
        <w:rPr>
          <w:rFonts w:ascii="Arial" w:hAnsi="Arial" w:cs="Arial"/>
          <w:sz w:val="24"/>
          <w:szCs w:val="24"/>
        </w:rPr>
      </w:pPr>
      <w:r w:rsidRPr="00D67F8F">
        <w:rPr>
          <w:rFonts w:ascii="Arial" w:hAnsi="Arial" w:cs="Arial"/>
          <w:sz w:val="24"/>
          <w:szCs w:val="24"/>
        </w:rPr>
        <w:t>The following sections of the passport should be completed in the specified order:</w:t>
      </w:r>
    </w:p>
    <w:p w14:paraId="781B5D7B" w14:textId="77777777" w:rsidR="00520C91" w:rsidRDefault="00520C91" w:rsidP="001F17DA">
      <w:pPr>
        <w:jc w:val="both"/>
        <w:rPr>
          <w:rFonts w:ascii="Arial" w:hAnsi="Arial" w:cs="Arial"/>
          <w:sz w:val="24"/>
          <w:szCs w:val="24"/>
        </w:rPr>
      </w:pPr>
    </w:p>
    <w:p w14:paraId="74661AAA" w14:textId="77777777" w:rsidR="001F17DA" w:rsidRDefault="001F17DA" w:rsidP="001F17DA">
      <w:pPr>
        <w:jc w:val="both"/>
        <w:rPr>
          <w:rFonts w:ascii="Arial" w:hAnsi="Arial" w:cs="Arial"/>
          <w:sz w:val="24"/>
          <w:szCs w:val="24"/>
        </w:rPr>
      </w:pPr>
    </w:p>
    <w:p w14:paraId="567BB0C6" w14:textId="77777777" w:rsidR="001F17DA" w:rsidRDefault="001F17DA" w:rsidP="00520C91">
      <w:pPr>
        <w:rPr>
          <w:rFonts w:ascii="Arial" w:hAnsi="Arial" w:cs="Arial"/>
          <w:sz w:val="24"/>
          <w:szCs w:val="24"/>
        </w:rPr>
      </w:pPr>
    </w:p>
    <w:p w14:paraId="2D6ADC31" w14:textId="77777777" w:rsidR="001F17DA" w:rsidRDefault="001F17DA" w:rsidP="00520C91">
      <w:pPr>
        <w:rPr>
          <w:rFonts w:ascii="Arial" w:hAnsi="Arial" w:cs="Arial"/>
          <w:sz w:val="24"/>
          <w:szCs w:val="24"/>
        </w:rPr>
      </w:pPr>
    </w:p>
    <w:p w14:paraId="512B7AF4" w14:textId="77777777" w:rsidR="001F17DA" w:rsidRPr="00D67F8F" w:rsidRDefault="001F17DA" w:rsidP="00520C91">
      <w:pPr>
        <w:rPr>
          <w:rFonts w:ascii="Arial" w:hAnsi="Arial" w:cs="Arial"/>
          <w:sz w:val="24"/>
          <w:szCs w:val="24"/>
        </w:rPr>
      </w:pPr>
    </w:p>
    <w:tbl>
      <w:tblPr>
        <w:tblStyle w:val="TableGrid"/>
        <w:tblW w:w="0" w:type="auto"/>
        <w:tblLook w:val="0420" w:firstRow="1" w:lastRow="0" w:firstColumn="0" w:lastColumn="0" w:noHBand="0" w:noVBand="1"/>
      </w:tblPr>
      <w:tblGrid>
        <w:gridCol w:w="4505"/>
        <w:gridCol w:w="4515"/>
      </w:tblGrid>
      <w:tr w:rsidR="00520C91" w:rsidRPr="00D67F8F" w14:paraId="56CFFF40" w14:textId="77777777" w:rsidTr="00D06341">
        <w:trPr>
          <w:trHeight w:val="300"/>
        </w:trPr>
        <w:tc>
          <w:tcPr>
            <w:tcW w:w="4583" w:type="dxa"/>
            <w:shd w:val="clear" w:color="auto" w:fill="1F4E79" w:themeFill="accent5" w:themeFillShade="80"/>
          </w:tcPr>
          <w:p w14:paraId="4CDE42C0" w14:textId="77777777" w:rsidR="00520C91" w:rsidRPr="00D67F8F" w:rsidRDefault="00520C91" w:rsidP="00D06341">
            <w:pPr>
              <w:rPr>
                <w:rFonts w:ascii="Arial" w:hAnsi="Arial" w:cs="Arial"/>
                <w:b/>
                <w:bCs/>
                <w:color w:val="FFFFFF" w:themeColor="background1"/>
                <w:sz w:val="24"/>
                <w:szCs w:val="24"/>
              </w:rPr>
            </w:pPr>
            <w:r w:rsidRPr="00D67F8F">
              <w:rPr>
                <w:rFonts w:ascii="Arial" w:hAnsi="Arial" w:cs="Arial"/>
                <w:b/>
                <w:bCs/>
                <w:color w:val="FFFFFF" w:themeColor="background1"/>
                <w:sz w:val="24"/>
                <w:szCs w:val="24"/>
              </w:rPr>
              <w:t>Passport Section</w:t>
            </w:r>
          </w:p>
        </w:tc>
        <w:tc>
          <w:tcPr>
            <w:tcW w:w="4583" w:type="dxa"/>
            <w:shd w:val="clear" w:color="auto" w:fill="1F4E79" w:themeFill="accent5" w:themeFillShade="80"/>
          </w:tcPr>
          <w:p w14:paraId="05B39E63" w14:textId="77777777" w:rsidR="00520C91" w:rsidRPr="00D67F8F" w:rsidRDefault="00520C91" w:rsidP="00D06341">
            <w:pPr>
              <w:rPr>
                <w:rFonts w:ascii="Arial" w:hAnsi="Arial" w:cs="Arial"/>
                <w:b/>
                <w:bCs/>
                <w:color w:val="FFFFFF" w:themeColor="background1"/>
                <w:sz w:val="24"/>
                <w:szCs w:val="24"/>
              </w:rPr>
            </w:pPr>
            <w:r w:rsidRPr="00D67F8F">
              <w:rPr>
                <w:rFonts w:ascii="Arial" w:hAnsi="Arial" w:cs="Arial"/>
                <w:b/>
                <w:bCs/>
                <w:color w:val="FFFFFF" w:themeColor="background1"/>
                <w:sz w:val="24"/>
                <w:szCs w:val="24"/>
              </w:rPr>
              <w:t>Purpose</w:t>
            </w:r>
          </w:p>
        </w:tc>
      </w:tr>
      <w:tr w:rsidR="00520C91" w:rsidRPr="00D67F8F" w14:paraId="59564B97" w14:textId="77777777" w:rsidTr="00D06341">
        <w:trPr>
          <w:trHeight w:val="300"/>
        </w:trPr>
        <w:tc>
          <w:tcPr>
            <w:tcW w:w="4583" w:type="dxa"/>
          </w:tcPr>
          <w:p w14:paraId="04801870" w14:textId="77777777" w:rsidR="00520C91" w:rsidRPr="00D67F8F" w:rsidRDefault="00520C91" w:rsidP="00D06341">
            <w:pPr>
              <w:rPr>
                <w:rFonts w:ascii="Arial" w:hAnsi="Arial" w:cs="Arial"/>
                <w:sz w:val="24"/>
                <w:szCs w:val="24"/>
              </w:rPr>
            </w:pPr>
            <w:r w:rsidRPr="00D67F8F">
              <w:rPr>
                <w:rFonts w:ascii="Arial" w:hAnsi="Arial" w:cs="Arial"/>
                <w:sz w:val="24"/>
                <w:szCs w:val="24"/>
              </w:rPr>
              <w:t>Part one</w:t>
            </w:r>
          </w:p>
        </w:tc>
        <w:tc>
          <w:tcPr>
            <w:tcW w:w="4583" w:type="dxa"/>
          </w:tcPr>
          <w:p w14:paraId="41364087" w14:textId="77777777" w:rsidR="00520C91" w:rsidRPr="00D67F8F" w:rsidRDefault="00520C91" w:rsidP="00D06341">
            <w:pPr>
              <w:rPr>
                <w:rFonts w:ascii="Arial" w:hAnsi="Arial" w:cs="Arial"/>
                <w:sz w:val="24"/>
                <w:szCs w:val="24"/>
              </w:rPr>
            </w:pPr>
            <w:r w:rsidRPr="00D67F8F">
              <w:rPr>
                <w:rFonts w:ascii="Arial" w:hAnsi="Arial" w:cs="Arial"/>
                <w:sz w:val="24"/>
                <w:szCs w:val="24"/>
              </w:rPr>
              <w:t>For entering employee details.</w:t>
            </w:r>
          </w:p>
        </w:tc>
      </w:tr>
      <w:tr w:rsidR="00520C91" w:rsidRPr="00D67F8F" w14:paraId="7C7C9ADE" w14:textId="77777777" w:rsidTr="00D06341">
        <w:trPr>
          <w:trHeight w:val="300"/>
        </w:trPr>
        <w:tc>
          <w:tcPr>
            <w:tcW w:w="4583" w:type="dxa"/>
          </w:tcPr>
          <w:p w14:paraId="5E9EC3CF" w14:textId="77777777" w:rsidR="00520C91" w:rsidRPr="00D67F8F" w:rsidRDefault="00520C91" w:rsidP="00D06341">
            <w:pPr>
              <w:rPr>
                <w:rFonts w:ascii="Arial" w:hAnsi="Arial" w:cs="Arial"/>
                <w:sz w:val="24"/>
                <w:szCs w:val="24"/>
              </w:rPr>
            </w:pPr>
            <w:r w:rsidRPr="00D67F8F">
              <w:rPr>
                <w:rFonts w:ascii="Arial" w:hAnsi="Arial" w:cs="Arial"/>
                <w:sz w:val="24"/>
                <w:szCs w:val="24"/>
              </w:rPr>
              <w:t>Part two</w:t>
            </w:r>
          </w:p>
        </w:tc>
        <w:tc>
          <w:tcPr>
            <w:tcW w:w="4583" w:type="dxa"/>
          </w:tcPr>
          <w:p w14:paraId="0BCAC1E1" w14:textId="77777777" w:rsidR="00520C91" w:rsidRPr="00D67F8F" w:rsidRDefault="00520C91" w:rsidP="00D06341">
            <w:pPr>
              <w:rPr>
                <w:rFonts w:ascii="Arial" w:hAnsi="Arial" w:cs="Arial"/>
                <w:sz w:val="24"/>
                <w:szCs w:val="24"/>
              </w:rPr>
            </w:pPr>
            <w:r w:rsidRPr="00D67F8F">
              <w:rPr>
                <w:rFonts w:ascii="Arial" w:hAnsi="Arial" w:cs="Arial"/>
                <w:sz w:val="24"/>
                <w:szCs w:val="24"/>
              </w:rPr>
              <w:t>For ongoing requirements.</w:t>
            </w:r>
          </w:p>
        </w:tc>
      </w:tr>
      <w:tr w:rsidR="00520C91" w:rsidRPr="00D67F8F" w14:paraId="1D98BF09" w14:textId="77777777" w:rsidTr="00D06341">
        <w:trPr>
          <w:trHeight w:val="300"/>
        </w:trPr>
        <w:tc>
          <w:tcPr>
            <w:tcW w:w="4583" w:type="dxa"/>
          </w:tcPr>
          <w:p w14:paraId="534E3773" w14:textId="77777777" w:rsidR="00520C91" w:rsidRPr="00D67F8F" w:rsidRDefault="00520C91" w:rsidP="00D06341">
            <w:pPr>
              <w:rPr>
                <w:rFonts w:ascii="Arial" w:hAnsi="Arial" w:cs="Arial"/>
                <w:sz w:val="24"/>
                <w:szCs w:val="24"/>
              </w:rPr>
            </w:pPr>
            <w:r w:rsidRPr="00D67F8F">
              <w:rPr>
                <w:rFonts w:ascii="Arial" w:hAnsi="Arial" w:cs="Arial"/>
                <w:sz w:val="24"/>
                <w:szCs w:val="24"/>
              </w:rPr>
              <w:t>Part three</w:t>
            </w:r>
          </w:p>
        </w:tc>
        <w:tc>
          <w:tcPr>
            <w:tcW w:w="4583" w:type="dxa"/>
          </w:tcPr>
          <w:p w14:paraId="7AB219E7" w14:textId="77777777" w:rsidR="00520C91" w:rsidRPr="00D67F8F" w:rsidRDefault="00520C91" w:rsidP="00D06341">
            <w:pPr>
              <w:rPr>
                <w:rFonts w:ascii="Arial" w:hAnsi="Arial" w:cs="Arial"/>
                <w:sz w:val="24"/>
                <w:szCs w:val="24"/>
              </w:rPr>
            </w:pPr>
            <w:r w:rsidRPr="00D67F8F">
              <w:rPr>
                <w:rFonts w:ascii="Arial" w:hAnsi="Arial" w:cs="Arial"/>
                <w:sz w:val="24"/>
                <w:szCs w:val="24"/>
              </w:rPr>
              <w:t>For employees with fluctuating conditions; adjustments may not be required daily (e.g., mental health, migraine, chronic pain, epilepsy).</w:t>
            </w:r>
          </w:p>
        </w:tc>
      </w:tr>
      <w:tr w:rsidR="00520C91" w:rsidRPr="00D67F8F" w14:paraId="3598973A" w14:textId="77777777" w:rsidTr="00D06341">
        <w:trPr>
          <w:trHeight w:val="300"/>
        </w:trPr>
        <w:tc>
          <w:tcPr>
            <w:tcW w:w="4583" w:type="dxa"/>
          </w:tcPr>
          <w:p w14:paraId="07E58986" w14:textId="77777777" w:rsidR="00520C91" w:rsidRPr="00D67F8F" w:rsidRDefault="00520C91" w:rsidP="00D06341">
            <w:pPr>
              <w:rPr>
                <w:rFonts w:ascii="Arial" w:hAnsi="Arial" w:cs="Arial"/>
                <w:sz w:val="24"/>
                <w:szCs w:val="24"/>
              </w:rPr>
            </w:pPr>
            <w:r w:rsidRPr="00D67F8F">
              <w:rPr>
                <w:rFonts w:ascii="Arial" w:hAnsi="Arial" w:cs="Arial"/>
                <w:sz w:val="24"/>
                <w:szCs w:val="24"/>
              </w:rPr>
              <w:t>Part four</w:t>
            </w:r>
          </w:p>
        </w:tc>
        <w:tc>
          <w:tcPr>
            <w:tcW w:w="4583" w:type="dxa"/>
          </w:tcPr>
          <w:p w14:paraId="0BD99793" w14:textId="77777777" w:rsidR="00520C91" w:rsidRPr="00D67F8F" w:rsidRDefault="00520C91" w:rsidP="00D06341">
            <w:pPr>
              <w:rPr>
                <w:rFonts w:ascii="Arial" w:hAnsi="Arial" w:cs="Arial"/>
                <w:sz w:val="24"/>
                <w:szCs w:val="24"/>
              </w:rPr>
            </w:pPr>
            <w:r w:rsidRPr="00D67F8F">
              <w:rPr>
                <w:rFonts w:ascii="Arial" w:hAnsi="Arial" w:cs="Arial"/>
                <w:sz w:val="24"/>
                <w:szCs w:val="24"/>
              </w:rPr>
              <w:t>Summary of agreed adjustments after reasonable adjustment discussion.</w:t>
            </w:r>
          </w:p>
        </w:tc>
      </w:tr>
    </w:tbl>
    <w:p w14:paraId="39EE6815" w14:textId="77777777" w:rsidR="00520C91" w:rsidRPr="00D67F8F" w:rsidRDefault="00520C91" w:rsidP="00520C91">
      <w:pPr>
        <w:rPr>
          <w:rFonts w:ascii="Arial" w:hAnsi="Arial" w:cs="Arial"/>
          <w:sz w:val="24"/>
          <w:szCs w:val="24"/>
        </w:rPr>
      </w:pPr>
    </w:p>
    <w:p w14:paraId="417DB6BD" w14:textId="6B38520D" w:rsidR="0042420C" w:rsidRPr="00D67F8F" w:rsidRDefault="0042420C" w:rsidP="001F17DA">
      <w:pPr>
        <w:jc w:val="both"/>
        <w:rPr>
          <w:rFonts w:ascii="Arial" w:hAnsi="Arial" w:cs="Arial"/>
          <w:sz w:val="24"/>
          <w:szCs w:val="24"/>
        </w:rPr>
      </w:pPr>
      <w:r w:rsidRPr="00D67F8F">
        <w:rPr>
          <w:rFonts w:ascii="Arial" w:hAnsi="Arial" w:cs="Arial"/>
          <w:b/>
          <w:bCs/>
          <w:sz w:val="24"/>
          <w:szCs w:val="24"/>
        </w:rPr>
        <w:t>NOTE</w:t>
      </w:r>
      <w:r w:rsidRPr="00D67F8F">
        <w:rPr>
          <w:rFonts w:ascii="Arial" w:hAnsi="Arial" w:cs="Arial"/>
          <w:sz w:val="24"/>
          <w:szCs w:val="24"/>
        </w:rPr>
        <w:t xml:space="preserve"> </w:t>
      </w:r>
      <w:r w:rsidR="001F17DA">
        <w:rPr>
          <w:rFonts w:ascii="Arial" w:hAnsi="Arial" w:cs="Arial"/>
          <w:sz w:val="24"/>
          <w:szCs w:val="24"/>
        </w:rPr>
        <w:t>–</w:t>
      </w:r>
      <w:r w:rsidRPr="00D67F8F">
        <w:rPr>
          <w:rFonts w:ascii="Arial" w:hAnsi="Arial" w:cs="Arial"/>
          <w:sz w:val="24"/>
          <w:szCs w:val="24"/>
        </w:rPr>
        <w:t xml:space="preserve"> While completing this form for a review of current reasonable adjustments, please amend as necessary and upload the updated version to the HR/Payroll System. Ensure that the revised date is included in the document name to indicate the most current form.</w:t>
      </w:r>
    </w:p>
    <w:p w14:paraId="34085556" w14:textId="577C98C0" w:rsidR="1536200E" w:rsidRDefault="1536200E" w:rsidP="1536200E">
      <w:pPr>
        <w:spacing w:after="228" w:line="247" w:lineRule="auto"/>
        <w:ind w:left="-5" w:right="-13" w:hanging="10"/>
        <w:jc w:val="both"/>
        <w:rPr>
          <w:rFonts w:ascii="Arial" w:eastAsia="Arial" w:hAnsi="Arial" w:cs="Arial"/>
          <w:sz w:val="24"/>
          <w:szCs w:val="24"/>
          <w:lang w:val="en-US"/>
        </w:rPr>
      </w:pPr>
    </w:p>
    <w:p w14:paraId="1F8D2B5A" w14:textId="77777777" w:rsidR="001F17DA" w:rsidRDefault="001F17DA" w:rsidP="1536200E">
      <w:pPr>
        <w:spacing w:after="228" w:line="247" w:lineRule="auto"/>
        <w:ind w:left="-5" w:right="-13" w:hanging="10"/>
        <w:jc w:val="both"/>
        <w:rPr>
          <w:rFonts w:ascii="Arial" w:eastAsia="Arial" w:hAnsi="Arial" w:cs="Arial"/>
          <w:sz w:val="24"/>
          <w:szCs w:val="24"/>
          <w:lang w:val="en-US"/>
        </w:rPr>
      </w:pPr>
    </w:p>
    <w:p w14:paraId="1495582A" w14:textId="77777777" w:rsidR="001F17DA" w:rsidRDefault="001F17DA" w:rsidP="1536200E">
      <w:pPr>
        <w:spacing w:after="228" w:line="247" w:lineRule="auto"/>
        <w:ind w:left="-5" w:right="-13" w:hanging="10"/>
        <w:jc w:val="both"/>
        <w:rPr>
          <w:rFonts w:ascii="Arial" w:eastAsia="Arial" w:hAnsi="Arial" w:cs="Arial"/>
          <w:sz w:val="24"/>
          <w:szCs w:val="24"/>
          <w:lang w:val="en-US"/>
        </w:rPr>
      </w:pPr>
    </w:p>
    <w:p w14:paraId="57A3E8F5" w14:textId="77777777" w:rsidR="001F17DA" w:rsidRDefault="001F17DA" w:rsidP="1536200E">
      <w:pPr>
        <w:spacing w:after="228" w:line="247" w:lineRule="auto"/>
        <w:ind w:left="-5" w:right="-13" w:hanging="10"/>
        <w:jc w:val="both"/>
        <w:rPr>
          <w:rFonts w:ascii="Arial" w:eastAsia="Arial" w:hAnsi="Arial" w:cs="Arial"/>
          <w:sz w:val="24"/>
          <w:szCs w:val="24"/>
          <w:lang w:val="en-US"/>
        </w:rPr>
      </w:pPr>
    </w:p>
    <w:p w14:paraId="42A9FB14" w14:textId="77777777" w:rsidR="001F17DA" w:rsidRDefault="001F17DA" w:rsidP="1536200E">
      <w:pPr>
        <w:spacing w:after="228" w:line="247" w:lineRule="auto"/>
        <w:ind w:left="-5" w:right="-13" w:hanging="10"/>
        <w:jc w:val="both"/>
        <w:rPr>
          <w:rFonts w:ascii="Arial" w:eastAsia="Arial" w:hAnsi="Arial" w:cs="Arial"/>
          <w:sz w:val="24"/>
          <w:szCs w:val="24"/>
          <w:lang w:val="en-US"/>
        </w:rPr>
      </w:pPr>
    </w:p>
    <w:p w14:paraId="6599DC4C" w14:textId="77777777" w:rsidR="001F17DA" w:rsidRDefault="001F17DA" w:rsidP="1536200E">
      <w:pPr>
        <w:spacing w:after="228" w:line="247" w:lineRule="auto"/>
        <w:ind w:left="-5" w:right="-13" w:hanging="10"/>
        <w:jc w:val="both"/>
        <w:rPr>
          <w:rFonts w:ascii="Arial" w:eastAsia="Arial" w:hAnsi="Arial" w:cs="Arial"/>
          <w:sz w:val="24"/>
          <w:szCs w:val="24"/>
          <w:lang w:val="en-US"/>
        </w:rPr>
      </w:pPr>
    </w:p>
    <w:p w14:paraId="0F47BA87" w14:textId="77777777" w:rsidR="001F17DA" w:rsidRDefault="001F17DA" w:rsidP="1536200E">
      <w:pPr>
        <w:spacing w:after="228" w:line="247" w:lineRule="auto"/>
        <w:ind w:left="-5" w:right="-13" w:hanging="10"/>
        <w:jc w:val="both"/>
        <w:rPr>
          <w:rFonts w:ascii="Arial" w:eastAsia="Arial" w:hAnsi="Arial" w:cs="Arial"/>
          <w:sz w:val="24"/>
          <w:szCs w:val="24"/>
          <w:lang w:val="en-US"/>
        </w:rPr>
      </w:pPr>
    </w:p>
    <w:p w14:paraId="13B7D85C" w14:textId="77777777" w:rsidR="001F17DA" w:rsidRDefault="001F17DA" w:rsidP="1536200E">
      <w:pPr>
        <w:spacing w:after="228" w:line="247" w:lineRule="auto"/>
        <w:ind w:left="-5" w:right="-13" w:hanging="10"/>
        <w:jc w:val="both"/>
        <w:rPr>
          <w:rFonts w:ascii="Arial" w:eastAsia="Arial" w:hAnsi="Arial" w:cs="Arial"/>
          <w:sz w:val="24"/>
          <w:szCs w:val="24"/>
          <w:lang w:val="en-US"/>
        </w:rPr>
      </w:pPr>
    </w:p>
    <w:p w14:paraId="43C42229" w14:textId="77777777" w:rsidR="001F17DA" w:rsidRDefault="001F17DA" w:rsidP="1536200E">
      <w:pPr>
        <w:spacing w:after="228" w:line="247" w:lineRule="auto"/>
        <w:ind w:left="-5" w:right="-13" w:hanging="10"/>
        <w:jc w:val="both"/>
        <w:rPr>
          <w:rFonts w:ascii="Arial" w:eastAsia="Arial" w:hAnsi="Arial" w:cs="Arial"/>
          <w:sz w:val="24"/>
          <w:szCs w:val="24"/>
          <w:lang w:val="en-US"/>
        </w:rPr>
      </w:pPr>
    </w:p>
    <w:p w14:paraId="241B079E" w14:textId="77777777" w:rsidR="001F17DA" w:rsidRDefault="001F17DA" w:rsidP="1536200E">
      <w:pPr>
        <w:spacing w:after="228" w:line="247" w:lineRule="auto"/>
        <w:ind w:left="-5" w:right="-13" w:hanging="10"/>
        <w:jc w:val="both"/>
        <w:rPr>
          <w:rFonts w:ascii="Arial" w:eastAsia="Arial" w:hAnsi="Arial" w:cs="Arial"/>
          <w:sz w:val="24"/>
          <w:szCs w:val="24"/>
          <w:lang w:val="en-US"/>
        </w:rPr>
      </w:pPr>
    </w:p>
    <w:p w14:paraId="64679DC7" w14:textId="77777777" w:rsidR="001F17DA" w:rsidRDefault="001F17DA" w:rsidP="1536200E">
      <w:pPr>
        <w:spacing w:after="228" w:line="247" w:lineRule="auto"/>
        <w:ind w:left="-5" w:right="-13" w:hanging="10"/>
        <w:jc w:val="both"/>
        <w:rPr>
          <w:rFonts w:ascii="Arial" w:eastAsia="Arial" w:hAnsi="Arial" w:cs="Arial"/>
          <w:sz w:val="24"/>
          <w:szCs w:val="24"/>
          <w:lang w:val="en-US"/>
        </w:rPr>
      </w:pPr>
    </w:p>
    <w:p w14:paraId="48EA2DAB" w14:textId="77777777" w:rsidR="001F17DA" w:rsidRDefault="001F17DA" w:rsidP="1536200E">
      <w:pPr>
        <w:spacing w:after="228" w:line="247" w:lineRule="auto"/>
        <w:ind w:left="-5" w:right="-13" w:hanging="10"/>
        <w:jc w:val="both"/>
        <w:rPr>
          <w:rFonts w:ascii="Arial" w:eastAsia="Arial" w:hAnsi="Arial" w:cs="Arial"/>
          <w:sz w:val="24"/>
          <w:szCs w:val="24"/>
          <w:lang w:val="en-US"/>
        </w:rPr>
      </w:pPr>
    </w:p>
    <w:p w14:paraId="61F35329" w14:textId="77777777" w:rsidR="001F17DA" w:rsidRDefault="001F17DA" w:rsidP="1536200E">
      <w:pPr>
        <w:spacing w:after="228" w:line="247" w:lineRule="auto"/>
        <w:ind w:left="-5" w:right="-13" w:hanging="10"/>
        <w:jc w:val="both"/>
        <w:rPr>
          <w:rFonts w:ascii="Arial" w:eastAsia="Arial" w:hAnsi="Arial" w:cs="Arial"/>
          <w:sz w:val="24"/>
          <w:szCs w:val="24"/>
          <w:lang w:val="en-US"/>
        </w:rPr>
      </w:pPr>
    </w:p>
    <w:p w14:paraId="400A4172" w14:textId="77777777" w:rsidR="001F17DA" w:rsidRDefault="001F17DA" w:rsidP="1536200E">
      <w:pPr>
        <w:spacing w:after="228" w:line="247" w:lineRule="auto"/>
        <w:ind w:left="-5" w:right="-13" w:hanging="10"/>
        <w:jc w:val="both"/>
        <w:rPr>
          <w:rFonts w:ascii="Arial" w:eastAsia="Arial" w:hAnsi="Arial" w:cs="Arial"/>
          <w:sz w:val="24"/>
          <w:szCs w:val="24"/>
          <w:lang w:val="en-US"/>
        </w:rPr>
      </w:pPr>
    </w:p>
    <w:p w14:paraId="61B80EC2" w14:textId="77777777" w:rsidR="001F17DA" w:rsidRDefault="001F17DA" w:rsidP="1536200E">
      <w:pPr>
        <w:spacing w:after="228" w:line="247" w:lineRule="auto"/>
        <w:ind w:left="-5" w:right="-13" w:hanging="10"/>
        <w:jc w:val="both"/>
        <w:rPr>
          <w:rFonts w:ascii="Arial" w:eastAsia="Arial" w:hAnsi="Arial" w:cs="Arial"/>
          <w:sz w:val="24"/>
          <w:szCs w:val="24"/>
          <w:lang w:val="en-US"/>
        </w:rPr>
      </w:pPr>
    </w:p>
    <w:p w14:paraId="4DE2231D" w14:textId="5B852F2B" w:rsidR="5F2AC518" w:rsidRDefault="5F2AC518" w:rsidP="5F2AC518">
      <w:pPr>
        <w:spacing w:after="228" w:line="247" w:lineRule="auto"/>
        <w:ind w:left="-5" w:right="-13" w:hanging="10"/>
        <w:jc w:val="both"/>
        <w:rPr>
          <w:rFonts w:ascii="Arial" w:eastAsia="Arial" w:hAnsi="Arial" w:cs="Arial"/>
          <w:sz w:val="24"/>
          <w:szCs w:val="24"/>
          <w:lang w:val="en-US"/>
        </w:rPr>
      </w:pPr>
    </w:p>
    <w:p w14:paraId="15F492B5" w14:textId="77777777" w:rsidR="001F17DA" w:rsidRPr="00117395" w:rsidRDefault="001F17DA" w:rsidP="1536200E">
      <w:pPr>
        <w:spacing w:after="228" w:line="247" w:lineRule="auto"/>
        <w:ind w:left="-5" w:right="-13" w:hanging="10"/>
        <w:jc w:val="both"/>
        <w:rPr>
          <w:rFonts w:ascii="Arial" w:eastAsia="Arial" w:hAnsi="Arial" w:cs="Arial"/>
          <w:sz w:val="24"/>
          <w:szCs w:val="24"/>
          <w:lang w:val="en-US"/>
        </w:rPr>
      </w:pPr>
    </w:p>
    <w:p w14:paraId="7623FAFD" w14:textId="7727C366" w:rsidR="00EB4CCF" w:rsidRPr="009B1767" w:rsidRDefault="000D16D5" w:rsidP="009B1767">
      <w:pPr>
        <w:pStyle w:val="Heading1"/>
      </w:pPr>
      <w:bookmarkStart w:id="6" w:name="_Toc224555655"/>
      <w:r w:rsidRPr="009B1767">
        <w:t xml:space="preserve">SECTION 2: </w:t>
      </w:r>
      <w:r w:rsidR="20EC2482" w:rsidRPr="009B1767">
        <w:t>REASONABLE ADJUSTMENT</w:t>
      </w:r>
      <w:r w:rsidR="00BF102C" w:rsidRPr="009B1767">
        <w:t xml:space="preserve"> PASSPORT</w:t>
      </w:r>
      <w:bookmarkEnd w:id="6"/>
    </w:p>
    <w:p w14:paraId="68F5A5FF" w14:textId="6D1848BB" w:rsidR="7D17AA0A" w:rsidRPr="00117395" w:rsidRDefault="7D17AA0A" w:rsidP="7D17AA0A">
      <w:pPr>
        <w:rPr>
          <w:rFonts w:ascii="Arial" w:eastAsia="Arial" w:hAnsi="Arial" w:cs="Arial"/>
          <w:b/>
          <w:bCs/>
          <w:sz w:val="24"/>
          <w:szCs w:val="24"/>
        </w:rPr>
      </w:pPr>
    </w:p>
    <w:p w14:paraId="684EDDD6" w14:textId="5608EA2F" w:rsidR="00EB4CCF" w:rsidRPr="00117395" w:rsidRDefault="00BF102C" w:rsidP="009476D8">
      <w:pPr>
        <w:pStyle w:val="Heading2"/>
      </w:pPr>
      <w:bookmarkStart w:id="7" w:name="_Toc224555656"/>
      <w:r>
        <w:t>Part 1 – Employee Details</w:t>
      </w:r>
      <w:bookmarkEnd w:id="7"/>
    </w:p>
    <w:tbl>
      <w:tblPr>
        <w:tblStyle w:val="TableGrid"/>
        <w:tblW w:w="9611" w:type="dxa"/>
        <w:tblLayout w:type="fixed"/>
        <w:tblLook w:val="04A0" w:firstRow="1" w:lastRow="0" w:firstColumn="1" w:lastColumn="0" w:noHBand="0" w:noVBand="1"/>
      </w:tblPr>
      <w:tblGrid>
        <w:gridCol w:w="4508"/>
        <w:gridCol w:w="5103"/>
      </w:tblGrid>
      <w:tr w:rsidR="002F2376" w:rsidRPr="00D67F8F" w14:paraId="50FE81C6" w14:textId="77777777" w:rsidTr="00D06341">
        <w:trPr>
          <w:trHeight w:hRule="exact" w:val="851"/>
        </w:trPr>
        <w:tc>
          <w:tcPr>
            <w:tcW w:w="4508" w:type="dxa"/>
            <w:vAlign w:val="center"/>
          </w:tcPr>
          <w:p w14:paraId="0F9ED3B4" w14:textId="77777777" w:rsidR="002F2376" w:rsidRPr="00D67F8F" w:rsidRDefault="002F2376" w:rsidP="00D06341">
            <w:pPr>
              <w:rPr>
                <w:rFonts w:ascii="Arial" w:hAnsi="Arial" w:cs="Arial"/>
                <w:sz w:val="24"/>
                <w:szCs w:val="24"/>
              </w:rPr>
            </w:pPr>
            <w:r w:rsidRPr="00D67F8F">
              <w:rPr>
                <w:rFonts w:ascii="Arial" w:hAnsi="Arial" w:cs="Arial"/>
                <w:sz w:val="24"/>
                <w:szCs w:val="24"/>
              </w:rPr>
              <w:t>Name of Employee:</w:t>
            </w:r>
          </w:p>
        </w:tc>
        <w:tc>
          <w:tcPr>
            <w:tcW w:w="5103" w:type="dxa"/>
          </w:tcPr>
          <w:p w14:paraId="5B2C63D3" w14:textId="77777777" w:rsidR="002F2376" w:rsidRPr="00D67F8F" w:rsidRDefault="002F2376" w:rsidP="00D06341">
            <w:pPr>
              <w:rPr>
                <w:rFonts w:ascii="Arial" w:hAnsi="Arial" w:cs="Arial"/>
                <w:sz w:val="24"/>
                <w:szCs w:val="24"/>
              </w:rPr>
            </w:pPr>
          </w:p>
        </w:tc>
      </w:tr>
      <w:tr w:rsidR="002F2376" w:rsidRPr="00D67F8F" w14:paraId="23D64A8A" w14:textId="77777777" w:rsidTr="00D06341">
        <w:trPr>
          <w:trHeight w:hRule="exact" w:val="851"/>
        </w:trPr>
        <w:tc>
          <w:tcPr>
            <w:tcW w:w="4508" w:type="dxa"/>
            <w:vAlign w:val="center"/>
          </w:tcPr>
          <w:p w14:paraId="4EC566E4" w14:textId="77777777" w:rsidR="002F2376" w:rsidRPr="00D67F8F" w:rsidRDefault="002F2376" w:rsidP="00D06341">
            <w:pPr>
              <w:rPr>
                <w:rFonts w:ascii="Arial" w:hAnsi="Arial" w:cs="Arial"/>
                <w:sz w:val="24"/>
                <w:szCs w:val="24"/>
              </w:rPr>
            </w:pPr>
            <w:r w:rsidRPr="00D67F8F">
              <w:rPr>
                <w:rFonts w:ascii="Arial" w:hAnsi="Arial" w:cs="Arial"/>
                <w:sz w:val="24"/>
                <w:szCs w:val="24"/>
              </w:rPr>
              <w:t>Payroll Number:</w:t>
            </w:r>
          </w:p>
        </w:tc>
        <w:tc>
          <w:tcPr>
            <w:tcW w:w="5103" w:type="dxa"/>
          </w:tcPr>
          <w:p w14:paraId="06090A21" w14:textId="77777777" w:rsidR="002F2376" w:rsidRPr="00D67F8F" w:rsidRDefault="002F2376" w:rsidP="00D06341">
            <w:pPr>
              <w:rPr>
                <w:rFonts w:ascii="Arial" w:hAnsi="Arial" w:cs="Arial"/>
                <w:sz w:val="24"/>
                <w:szCs w:val="24"/>
              </w:rPr>
            </w:pPr>
          </w:p>
        </w:tc>
      </w:tr>
      <w:tr w:rsidR="002F2376" w:rsidRPr="00D67F8F" w14:paraId="737F7163" w14:textId="77777777" w:rsidTr="00D06341">
        <w:trPr>
          <w:trHeight w:hRule="exact" w:val="851"/>
        </w:trPr>
        <w:tc>
          <w:tcPr>
            <w:tcW w:w="4508" w:type="dxa"/>
            <w:vAlign w:val="center"/>
          </w:tcPr>
          <w:p w14:paraId="6EF64C99" w14:textId="77777777" w:rsidR="002F2376" w:rsidRPr="00D67F8F" w:rsidRDefault="002F2376" w:rsidP="00D06341">
            <w:pPr>
              <w:rPr>
                <w:rFonts w:ascii="Arial" w:hAnsi="Arial" w:cs="Arial"/>
                <w:sz w:val="24"/>
                <w:szCs w:val="24"/>
              </w:rPr>
            </w:pPr>
            <w:r w:rsidRPr="00D67F8F">
              <w:rPr>
                <w:rFonts w:ascii="Arial" w:hAnsi="Arial" w:cs="Arial"/>
                <w:sz w:val="24"/>
                <w:szCs w:val="24"/>
              </w:rPr>
              <w:t>Job Title:</w:t>
            </w:r>
          </w:p>
        </w:tc>
        <w:tc>
          <w:tcPr>
            <w:tcW w:w="5103" w:type="dxa"/>
          </w:tcPr>
          <w:p w14:paraId="79E579D2" w14:textId="77777777" w:rsidR="002F2376" w:rsidRPr="00D67F8F" w:rsidRDefault="002F2376" w:rsidP="00D06341">
            <w:pPr>
              <w:rPr>
                <w:rFonts w:ascii="Arial" w:hAnsi="Arial" w:cs="Arial"/>
                <w:sz w:val="24"/>
                <w:szCs w:val="24"/>
              </w:rPr>
            </w:pPr>
          </w:p>
        </w:tc>
      </w:tr>
      <w:tr w:rsidR="002F2376" w:rsidRPr="00D67F8F" w14:paraId="65D86370" w14:textId="77777777" w:rsidTr="00D06341">
        <w:trPr>
          <w:trHeight w:hRule="exact" w:val="851"/>
        </w:trPr>
        <w:tc>
          <w:tcPr>
            <w:tcW w:w="4508" w:type="dxa"/>
            <w:vAlign w:val="center"/>
          </w:tcPr>
          <w:p w14:paraId="7B2DC5CB" w14:textId="77777777" w:rsidR="002F2376" w:rsidRPr="00D67F8F" w:rsidRDefault="002F2376" w:rsidP="00D06341">
            <w:pPr>
              <w:rPr>
                <w:rFonts w:ascii="Arial" w:hAnsi="Arial" w:cs="Arial"/>
                <w:sz w:val="24"/>
                <w:szCs w:val="24"/>
              </w:rPr>
            </w:pPr>
            <w:r w:rsidRPr="00D67F8F">
              <w:rPr>
                <w:rFonts w:ascii="Arial" w:hAnsi="Arial" w:cs="Arial"/>
                <w:sz w:val="24"/>
                <w:szCs w:val="24"/>
              </w:rPr>
              <w:t>Line manager:</w:t>
            </w:r>
          </w:p>
        </w:tc>
        <w:tc>
          <w:tcPr>
            <w:tcW w:w="5103" w:type="dxa"/>
          </w:tcPr>
          <w:p w14:paraId="2609ED11" w14:textId="77777777" w:rsidR="002F2376" w:rsidRPr="00D67F8F" w:rsidRDefault="002F2376" w:rsidP="00D06341">
            <w:pPr>
              <w:rPr>
                <w:rFonts w:ascii="Arial" w:hAnsi="Arial" w:cs="Arial"/>
                <w:sz w:val="24"/>
                <w:szCs w:val="24"/>
              </w:rPr>
            </w:pPr>
          </w:p>
        </w:tc>
      </w:tr>
      <w:tr w:rsidR="002F2376" w:rsidRPr="00D67F8F" w14:paraId="193B8C10" w14:textId="77777777" w:rsidTr="00D06341">
        <w:trPr>
          <w:trHeight w:hRule="exact" w:val="851"/>
        </w:trPr>
        <w:tc>
          <w:tcPr>
            <w:tcW w:w="4508" w:type="dxa"/>
            <w:vAlign w:val="center"/>
          </w:tcPr>
          <w:p w14:paraId="396BBDB8" w14:textId="77777777" w:rsidR="002F2376" w:rsidRPr="00D67F8F" w:rsidRDefault="002F2376" w:rsidP="00D06341">
            <w:pPr>
              <w:rPr>
                <w:rFonts w:ascii="Arial" w:hAnsi="Arial" w:cs="Arial"/>
                <w:sz w:val="24"/>
                <w:szCs w:val="24"/>
              </w:rPr>
            </w:pPr>
            <w:r w:rsidRPr="00D67F8F">
              <w:rPr>
                <w:rFonts w:ascii="Arial" w:hAnsi="Arial" w:cs="Arial"/>
                <w:sz w:val="24"/>
                <w:szCs w:val="24"/>
              </w:rPr>
              <w:t>Function:</w:t>
            </w:r>
          </w:p>
        </w:tc>
        <w:tc>
          <w:tcPr>
            <w:tcW w:w="5103" w:type="dxa"/>
          </w:tcPr>
          <w:p w14:paraId="755A033F" w14:textId="77777777" w:rsidR="002F2376" w:rsidRPr="00D67F8F" w:rsidRDefault="002F2376" w:rsidP="00D06341">
            <w:pPr>
              <w:rPr>
                <w:rFonts w:ascii="Arial" w:hAnsi="Arial" w:cs="Arial"/>
                <w:sz w:val="24"/>
                <w:szCs w:val="24"/>
              </w:rPr>
            </w:pPr>
          </w:p>
        </w:tc>
      </w:tr>
      <w:tr w:rsidR="002F2376" w:rsidRPr="00D67F8F" w14:paraId="446A76CC" w14:textId="77777777" w:rsidTr="00D06341">
        <w:trPr>
          <w:trHeight w:hRule="exact" w:val="851"/>
        </w:trPr>
        <w:tc>
          <w:tcPr>
            <w:tcW w:w="4508" w:type="dxa"/>
            <w:vAlign w:val="center"/>
          </w:tcPr>
          <w:p w14:paraId="1C79052D" w14:textId="77777777" w:rsidR="002F2376" w:rsidRPr="00D67F8F" w:rsidRDefault="002F2376" w:rsidP="00D06341">
            <w:pPr>
              <w:rPr>
                <w:rFonts w:ascii="Arial" w:hAnsi="Arial" w:cs="Arial"/>
                <w:sz w:val="24"/>
                <w:szCs w:val="24"/>
              </w:rPr>
            </w:pPr>
            <w:r w:rsidRPr="00D67F8F">
              <w:rPr>
                <w:rFonts w:ascii="Arial" w:hAnsi="Arial" w:cs="Arial"/>
                <w:sz w:val="24"/>
                <w:szCs w:val="24"/>
              </w:rPr>
              <w:t>Cluster:</w:t>
            </w:r>
          </w:p>
        </w:tc>
        <w:tc>
          <w:tcPr>
            <w:tcW w:w="5103" w:type="dxa"/>
          </w:tcPr>
          <w:p w14:paraId="69C84E23" w14:textId="77777777" w:rsidR="002F2376" w:rsidRPr="00D67F8F" w:rsidRDefault="002F2376" w:rsidP="00D06341">
            <w:pPr>
              <w:rPr>
                <w:rFonts w:ascii="Arial" w:hAnsi="Arial" w:cs="Arial"/>
                <w:sz w:val="24"/>
                <w:szCs w:val="24"/>
              </w:rPr>
            </w:pPr>
          </w:p>
        </w:tc>
      </w:tr>
      <w:tr w:rsidR="002F2376" w:rsidRPr="00D67F8F" w14:paraId="0474CAAF" w14:textId="77777777" w:rsidTr="00D06341">
        <w:trPr>
          <w:trHeight w:hRule="exact" w:val="851"/>
        </w:trPr>
        <w:tc>
          <w:tcPr>
            <w:tcW w:w="4508" w:type="dxa"/>
            <w:vAlign w:val="center"/>
          </w:tcPr>
          <w:p w14:paraId="435C4108" w14:textId="77777777" w:rsidR="002F2376" w:rsidRPr="00D67F8F" w:rsidRDefault="002F2376" w:rsidP="00D06341">
            <w:pPr>
              <w:rPr>
                <w:rFonts w:ascii="Arial" w:hAnsi="Arial" w:cs="Arial"/>
                <w:sz w:val="24"/>
                <w:szCs w:val="24"/>
              </w:rPr>
            </w:pPr>
            <w:r w:rsidRPr="00D67F8F">
              <w:rPr>
                <w:rFonts w:ascii="Arial" w:hAnsi="Arial" w:cs="Arial"/>
                <w:sz w:val="24"/>
                <w:szCs w:val="24"/>
              </w:rPr>
              <w:t>Team:</w:t>
            </w:r>
          </w:p>
        </w:tc>
        <w:tc>
          <w:tcPr>
            <w:tcW w:w="5103" w:type="dxa"/>
          </w:tcPr>
          <w:p w14:paraId="4537B057" w14:textId="77777777" w:rsidR="002F2376" w:rsidRPr="00D67F8F" w:rsidRDefault="002F2376" w:rsidP="00D06341">
            <w:pPr>
              <w:rPr>
                <w:rFonts w:ascii="Arial" w:hAnsi="Arial" w:cs="Arial"/>
                <w:sz w:val="24"/>
                <w:szCs w:val="24"/>
              </w:rPr>
            </w:pPr>
          </w:p>
        </w:tc>
      </w:tr>
    </w:tbl>
    <w:p w14:paraId="3CAC67FF" w14:textId="77777777" w:rsidR="001F21F7" w:rsidRDefault="001F21F7" w:rsidP="7D17AA0A">
      <w:pPr>
        <w:jc w:val="both"/>
        <w:rPr>
          <w:rFonts w:ascii="Arial" w:eastAsia="Arial" w:hAnsi="Arial" w:cs="Arial"/>
          <w:bCs/>
          <w:sz w:val="24"/>
          <w:szCs w:val="24"/>
        </w:rPr>
      </w:pPr>
    </w:p>
    <w:tbl>
      <w:tblPr>
        <w:tblStyle w:val="TableGrid"/>
        <w:tblW w:w="9634" w:type="dxa"/>
        <w:tblLook w:val="04A0" w:firstRow="1" w:lastRow="0" w:firstColumn="1" w:lastColumn="0" w:noHBand="0" w:noVBand="1"/>
      </w:tblPr>
      <w:tblGrid>
        <w:gridCol w:w="5240"/>
        <w:gridCol w:w="2268"/>
        <w:gridCol w:w="2126"/>
      </w:tblGrid>
      <w:tr w:rsidR="00C045CB" w:rsidRPr="00D67F8F" w14:paraId="7099BCC0" w14:textId="77777777" w:rsidTr="00D06341">
        <w:trPr>
          <w:trHeight w:val="567"/>
        </w:trPr>
        <w:tc>
          <w:tcPr>
            <w:tcW w:w="5240" w:type="dxa"/>
            <w:vAlign w:val="center"/>
          </w:tcPr>
          <w:p w14:paraId="4AD64CD0" w14:textId="77777777" w:rsidR="00C045CB" w:rsidRPr="00D67F8F" w:rsidRDefault="00C045CB" w:rsidP="00D06341">
            <w:pPr>
              <w:rPr>
                <w:rFonts w:ascii="Arial" w:hAnsi="Arial" w:cs="Arial"/>
                <w:sz w:val="24"/>
                <w:szCs w:val="24"/>
              </w:rPr>
            </w:pPr>
            <w:r w:rsidRPr="00D67F8F">
              <w:rPr>
                <w:rFonts w:ascii="Arial" w:hAnsi="Arial" w:cs="Arial"/>
                <w:sz w:val="24"/>
                <w:szCs w:val="24"/>
              </w:rPr>
              <w:t>Do you consider yourself to have a disability? *</w:t>
            </w:r>
          </w:p>
        </w:tc>
        <w:tc>
          <w:tcPr>
            <w:tcW w:w="2268" w:type="dxa"/>
            <w:vAlign w:val="center"/>
          </w:tcPr>
          <w:p w14:paraId="1A4DAFCA" w14:textId="77777777" w:rsidR="00C045CB" w:rsidRPr="00D67F8F" w:rsidRDefault="00C045CB" w:rsidP="00D06341">
            <w:pPr>
              <w:jc w:val="center"/>
              <w:rPr>
                <w:rFonts w:ascii="Arial" w:hAnsi="Arial" w:cs="Arial"/>
                <w:sz w:val="24"/>
                <w:szCs w:val="24"/>
              </w:rPr>
            </w:pPr>
            <w:r w:rsidRPr="00D67F8F">
              <w:rPr>
                <w:rFonts w:ascii="Arial" w:hAnsi="Arial" w:cs="Arial"/>
                <w:sz w:val="24"/>
                <w:szCs w:val="24"/>
              </w:rPr>
              <w:t>Yes</w:t>
            </w:r>
          </w:p>
        </w:tc>
        <w:tc>
          <w:tcPr>
            <w:tcW w:w="2126" w:type="dxa"/>
            <w:vAlign w:val="center"/>
          </w:tcPr>
          <w:p w14:paraId="315DA543" w14:textId="77777777" w:rsidR="00C045CB" w:rsidRPr="00D67F8F" w:rsidRDefault="00C045CB" w:rsidP="00D06341">
            <w:pPr>
              <w:jc w:val="center"/>
              <w:rPr>
                <w:rFonts w:ascii="Arial" w:hAnsi="Arial" w:cs="Arial"/>
                <w:sz w:val="24"/>
                <w:szCs w:val="24"/>
              </w:rPr>
            </w:pPr>
            <w:r w:rsidRPr="00D67F8F">
              <w:rPr>
                <w:rFonts w:ascii="Arial" w:hAnsi="Arial" w:cs="Arial"/>
                <w:sz w:val="24"/>
                <w:szCs w:val="24"/>
              </w:rPr>
              <w:t>No</w:t>
            </w:r>
          </w:p>
        </w:tc>
      </w:tr>
      <w:tr w:rsidR="00C045CB" w:rsidRPr="00D67F8F" w14:paraId="0E9E98F7" w14:textId="77777777" w:rsidTr="00D06341">
        <w:trPr>
          <w:trHeight w:val="567"/>
        </w:trPr>
        <w:tc>
          <w:tcPr>
            <w:tcW w:w="5240" w:type="dxa"/>
            <w:vAlign w:val="center"/>
          </w:tcPr>
          <w:p w14:paraId="54EB018B" w14:textId="77777777" w:rsidR="00C045CB" w:rsidRPr="00D67F8F" w:rsidRDefault="00C045CB" w:rsidP="00D06341">
            <w:pPr>
              <w:rPr>
                <w:rFonts w:ascii="Arial" w:hAnsi="Arial" w:cs="Arial"/>
                <w:sz w:val="24"/>
                <w:szCs w:val="24"/>
              </w:rPr>
            </w:pPr>
            <w:r w:rsidRPr="00D67F8F">
              <w:rPr>
                <w:rFonts w:ascii="Arial" w:hAnsi="Arial" w:cs="Arial"/>
                <w:sz w:val="24"/>
                <w:szCs w:val="24"/>
              </w:rPr>
              <w:t xml:space="preserve">Is this your first passport or a review </w:t>
            </w:r>
          </w:p>
        </w:tc>
        <w:tc>
          <w:tcPr>
            <w:tcW w:w="2268" w:type="dxa"/>
            <w:vAlign w:val="center"/>
          </w:tcPr>
          <w:p w14:paraId="56A70BA2" w14:textId="77777777" w:rsidR="00C045CB" w:rsidRPr="00D67F8F" w:rsidRDefault="00C045CB" w:rsidP="00D06341">
            <w:pPr>
              <w:jc w:val="center"/>
              <w:rPr>
                <w:rFonts w:ascii="Arial" w:hAnsi="Arial" w:cs="Arial"/>
                <w:sz w:val="24"/>
                <w:szCs w:val="24"/>
              </w:rPr>
            </w:pPr>
            <w:r w:rsidRPr="00D67F8F">
              <w:rPr>
                <w:rFonts w:ascii="Arial" w:hAnsi="Arial" w:cs="Arial"/>
                <w:sz w:val="24"/>
                <w:szCs w:val="24"/>
              </w:rPr>
              <w:t>First Passport</w:t>
            </w:r>
          </w:p>
        </w:tc>
        <w:tc>
          <w:tcPr>
            <w:tcW w:w="2126" w:type="dxa"/>
            <w:vAlign w:val="center"/>
          </w:tcPr>
          <w:p w14:paraId="61763365" w14:textId="77777777" w:rsidR="00C045CB" w:rsidRPr="00D67F8F" w:rsidRDefault="00C045CB" w:rsidP="00D06341">
            <w:pPr>
              <w:jc w:val="center"/>
              <w:rPr>
                <w:rFonts w:ascii="Arial" w:hAnsi="Arial" w:cs="Arial"/>
                <w:sz w:val="24"/>
                <w:szCs w:val="24"/>
              </w:rPr>
            </w:pPr>
            <w:r w:rsidRPr="00D67F8F">
              <w:rPr>
                <w:rFonts w:ascii="Arial" w:hAnsi="Arial" w:cs="Arial"/>
                <w:sz w:val="24"/>
                <w:szCs w:val="24"/>
              </w:rPr>
              <w:t>Review</w:t>
            </w:r>
          </w:p>
        </w:tc>
      </w:tr>
    </w:tbl>
    <w:p w14:paraId="7DE1646B" w14:textId="77777777" w:rsidR="00C045CB" w:rsidRDefault="00C045CB" w:rsidP="7D17AA0A">
      <w:pPr>
        <w:jc w:val="both"/>
        <w:rPr>
          <w:rFonts w:ascii="Arial" w:eastAsia="Arial" w:hAnsi="Arial" w:cs="Arial"/>
          <w:bCs/>
          <w:sz w:val="24"/>
          <w:szCs w:val="24"/>
        </w:rPr>
      </w:pPr>
    </w:p>
    <w:p w14:paraId="3291DD9D" w14:textId="77777777" w:rsidR="001F3DB7" w:rsidRDefault="001F3DB7" w:rsidP="7D17AA0A">
      <w:pPr>
        <w:jc w:val="both"/>
        <w:rPr>
          <w:rFonts w:ascii="Arial" w:eastAsia="Arial" w:hAnsi="Arial" w:cs="Arial"/>
          <w:bCs/>
          <w:sz w:val="24"/>
          <w:szCs w:val="24"/>
        </w:rPr>
      </w:pPr>
    </w:p>
    <w:p w14:paraId="11708EF0" w14:textId="77777777" w:rsidR="001F3DB7" w:rsidRPr="00D67F8F" w:rsidRDefault="001F3DB7" w:rsidP="001F3DB7">
      <w:pPr>
        <w:rPr>
          <w:rFonts w:ascii="Arial" w:hAnsi="Arial" w:cs="Arial"/>
          <w:sz w:val="24"/>
          <w:szCs w:val="24"/>
        </w:rPr>
      </w:pPr>
      <w:r w:rsidRPr="00D67F8F">
        <w:rPr>
          <w:rFonts w:ascii="Arial" w:hAnsi="Arial" w:cs="Arial"/>
          <w:sz w:val="24"/>
          <w:szCs w:val="24"/>
        </w:rPr>
        <w:t>*For the purposes of the Equality Act 2010 and the Disability Discrimination Act 1995, a disability is defined as a substantial and long-term adverse effect on your ability to carry out normal day to day activities which has lasted or is likely to last for 12 months or more. This includes fluctuating conditions, including mental health problems, and includes HIV, cancer and MS from the point of diagnosis.</w:t>
      </w:r>
    </w:p>
    <w:p w14:paraId="246352EA" w14:textId="77777777" w:rsidR="001F3DB7" w:rsidRPr="00117395" w:rsidRDefault="001F3DB7" w:rsidP="5F2AC518">
      <w:pPr>
        <w:jc w:val="both"/>
        <w:rPr>
          <w:rFonts w:ascii="Arial" w:eastAsia="Arial" w:hAnsi="Arial" w:cs="Arial"/>
          <w:sz w:val="24"/>
          <w:szCs w:val="24"/>
        </w:rPr>
      </w:pPr>
    </w:p>
    <w:p w14:paraId="1B2FEB44" w14:textId="0E566E5B" w:rsidR="5F2AC518" w:rsidRDefault="5F2AC518" w:rsidP="5F2AC518">
      <w:pPr>
        <w:jc w:val="both"/>
        <w:rPr>
          <w:rFonts w:ascii="Arial" w:eastAsia="Arial" w:hAnsi="Arial" w:cs="Arial"/>
          <w:sz w:val="24"/>
          <w:szCs w:val="24"/>
        </w:rPr>
      </w:pPr>
    </w:p>
    <w:p w14:paraId="6FBD9134" w14:textId="0DD8E2AF" w:rsidR="5F2AC518" w:rsidRDefault="5F2AC518" w:rsidP="5F2AC518">
      <w:pPr>
        <w:jc w:val="both"/>
        <w:rPr>
          <w:rFonts w:ascii="Arial" w:eastAsia="Arial" w:hAnsi="Arial" w:cs="Arial"/>
          <w:sz w:val="24"/>
          <w:szCs w:val="24"/>
        </w:rPr>
      </w:pPr>
    </w:p>
    <w:p w14:paraId="4887D38F" w14:textId="67E6D709" w:rsidR="5F2AC518" w:rsidRDefault="5F2AC518" w:rsidP="5F2AC518">
      <w:pPr>
        <w:jc w:val="both"/>
        <w:rPr>
          <w:rFonts w:ascii="Arial" w:eastAsia="Arial" w:hAnsi="Arial" w:cs="Arial"/>
          <w:sz w:val="24"/>
          <w:szCs w:val="24"/>
        </w:rPr>
      </w:pPr>
    </w:p>
    <w:p w14:paraId="481B50F0" w14:textId="51AC7FB1" w:rsidR="5F2AC518" w:rsidRDefault="5F2AC518" w:rsidP="5F2AC518">
      <w:pPr>
        <w:jc w:val="both"/>
        <w:rPr>
          <w:rFonts w:ascii="Arial" w:eastAsia="Arial" w:hAnsi="Arial" w:cs="Arial"/>
          <w:sz w:val="24"/>
          <w:szCs w:val="24"/>
        </w:rPr>
      </w:pPr>
    </w:p>
    <w:p w14:paraId="5C092F09" w14:textId="35BD936C" w:rsidR="5F2AC518" w:rsidRDefault="5F2AC518" w:rsidP="5F2AC518">
      <w:pPr>
        <w:jc w:val="both"/>
        <w:rPr>
          <w:rFonts w:ascii="Arial" w:eastAsia="Arial" w:hAnsi="Arial" w:cs="Arial"/>
          <w:sz w:val="24"/>
          <w:szCs w:val="24"/>
        </w:rPr>
      </w:pPr>
    </w:p>
    <w:p w14:paraId="044E68A0" w14:textId="523E9C9D" w:rsidR="00EB4CCF" w:rsidRPr="00117395" w:rsidRDefault="009C0406" w:rsidP="009476D8">
      <w:pPr>
        <w:pStyle w:val="Heading2"/>
        <w:rPr>
          <w:lang w:val="en-US"/>
        </w:rPr>
      </w:pPr>
      <w:bookmarkStart w:id="8" w:name="_Toc224555657"/>
      <w:r w:rsidRPr="5F2AC518">
        <w:rPr>
          <w:lang w:val="en-US"/>
        </w:rPr>
        <w:t>Part 2 – Ongoing Condition Requirement</w:t>
      </w:r>
      <w:bookmarkEnd w:id="8"/>
    </w:p>
    <w:p w14:paraId="15851750" w14:textId="5776C6A4" w:rsidR="1536200E" w:rsidRPr="00117395" w:rsidRDefault="1536200E" w:rsidP="5F2AC518">
      <w:pPr>
        <w:rPr>
          <w:rFonts w:ascii="Arial" w:eastAsia="Arial" w:hAnsi="Arial" w:cs="Arial"/>
          <w:b/>
          <w:bCs/>
          <w:sz w:val="24"/>
          <w:szCs w:val="24"/>
          <w:lang w:val="en-US"/>
        </w:rPr>
      </w:pPr>
    </w:p>
    <w:p w14:paraId="02F3ADEB" w14:textId="7888799E"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sz w:val="24"/>
          <w:szCs w:val="24"/>
        </w:rPr>
        <w:t>1. Thinking of your job and the tasks you undertake, please explain the barriers you face due to your impairment(s) or conditions(s):</w:t>
      </w:r>
    </w:p>
    <w:p w14:paraId="261A6537" w14:textId="7B58D4CA"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sz w:val="24"/>
          <w:szCs w:val="24"/>
        </w:rPr>
        <w:t>This could include effects on:</w:t>
      </w:r>
      <w:r w:rsidR="1536200E">
        <w:br/>
      </w:r>
      <w:r w:rsidRPr="5F2AC518">
        <w:rPr>
          <w:rFonts w:ascii="Arial" w:eastAsia="Arial" w:hAnsi="Arial" w:cs="Arial"/>
          <w:sz w:val="24"/>
          <w:szCs w:val="24"/>
        </w:rPr>
        <w:t xml:space="preserve"> </w:t>
      </w:r>
      <w:r w:rsidR="4D7867F6" w:rsidRPr="5F2AC518">
        <w:rPr>
          <w:rFonts w:ascii="Arial" w:eastAsia="Arial" w:hAnsi="Arial" w:cs="Arial"/>
          <w:sz w:val="24"/>
          <w:szCs w:val="24"/>
        </w:rPr>
        <w:t>- co</w:t>
      </w:r>
      <w:r w:rsidRPr="5F2AC518">
        <w:rPr>
          <w:rFonts w:ascii="Arial" w:eastAsia="Arial" w:hAnsi="Arial" w:cs="Arial"/>
          <w:sz w:val="24"/>
          <w:szCs w:val="24"/>
        </w:rPr>
        <w:t>-ordination, dexterity, or mobility</w:t>
      </w:r>
      <w:r w:rsidR="1536200E">
        <w:br/>
      </w:r>
      <w:r w:rsidRPr="5F2AC518">
        <w:rPr>
          <w:rFonts w:ascii="Arial" w:eastAsia="Arial" w:hAnsi="Arial" w:cs="Arial"/>
          <w:sz w:val="24"/>
          <w:szCs w:val="24"/>
        </w:rPr>
        <w:t xml:space="preserve"> - mental health</w:t>
      </w:r>
      <w:r w:rsidR="1536200E">
        <w:br/>
      </w:r>
      <w:r w:rsidRPr="5F2AC518">
        <w:rPr>
          <w:rFonts w:ascii="Arial" w:eastAsia="Arial" w:hAnsi="Arial" w:cs="Arial"/>
          <w:sz w:val="24"/>
          <w:szCs w:val="24"/>
        </w:rPr>
        <w:t xml:space="preserve"> - hearing, speech or visual impairment</w:t>
      </w:r>
      <w:r w:rsidR="1536200E">
        <w:br/>
      </w:r>
      <w:r w:rsidRPr="5F2AC518">
        <w:rPr>
          <w:rFonts w:ascii="Arial" w:eastAsia="Arial" w:hAnsi="Arial" w:cs="Arial"/>
          <w:sz w:val="24"/>
          <w:szCs w:val="24"/>
        </w:rPr>
        <w:t xml:space="preserve"> - ability to interact socially with colleagues</w:t>
      </w:r>
      <w:r w:rsidR="1536200E">
        <w:br/>
      </w:r>
      <w:r w:rsidRPr="5F2AC518">
        <w:rPr>
          <w:rFonts w:ascii="Arial" w:eastAsia="Arial" w:hAnsi="Arial" w:cs="Arial"/>
          <w:sz w:val="24"/>
          <w:szCs w:val="24"/>
        </w:rPr>
        <w:t xml:space="preserve"> - particular working environments (for example, open-plan offices)</w:t>
      </w:r>
      <w:r w:rsidR="1536200E">
        <w:br/>
      </w:r>
      <w:r w:rsidRPr="5F2AC518">
        <w:rPr>
          <w:rFonts w:ascii="Arial" w:eastAsia="Arial" w:hAnsi="Arial" w:cs="Arial"/>
          <w:sz w:val="24"/>
          <w:szCs w:val="24"/>
        </w:rPr>
        <w:t xml:space="preserve"> - attending medical or counselling appointments*</w:t>
      </w:r>
    </w:p>
    <w:p w14:paraId="2F98C0FA" w14:textId="54DF6505"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sz w:val="24"/>
          <w:szCs w:val="24"/>
        </w:rPr>
        <w:t>An example of a response might be:</w:t>
      </w:r>
    </w:p>
    <w:p w14:paraId="449C2B3D" w14:textId="6B9F3585"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sz w:val="24"/>
          <w:szCs w:val="24"/>
        </w:rPr>
        <w:t>‘If my role requires me to stand for long periods of time, this will create a barrier for me due to my coordination/dexterity/mobility condition.’</w:t>
      </w:r>
    </w:p>
    <w:p w14:paraId="719A5565" w14:textId="257F2F3F"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sz w:val="24"/>
          <w:szCs w:val="24"/>
        </w:rPr>
        <w:t xml:space="preserve">‘I experience fatigue in the morning due to medication which causes issues with concentration’. </w:t>
      </w:r>
    </w:p>
    <w:p w14:paraId="6A761B7F" w14:textId="16E9D6D5"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sz w:val="24"/>
          <w:szCs w:val="24"/>
        </w:rPr>
        <w:t>‘Due to my dyslexia, I find it hard to concentrate on written documents for long periods of time’.</w:t>
      </w:r>
    </w:p>
    <w:p w14:paraId="0F30AC34" w14:textId="7D9ACAB4"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 xml:space="preserve">Employee response - </w:t>
      </w:r>
    </w:p>
    <w:p w14:paraId="76A0ACE5" w14:textId="1ACA3CA8"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 xml:space="preserve"> </w:t>
      </w:r>
    </w:p>
    <w:p w14:paraId="5CF702D2" w14:textId="4F239ACD"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 xml:space="preserve"> </w:t>
      </w:r>
    </w:p>
    <w:p w14:paraId="25D753B9" w14:textId="136EAF7B"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 xml:space="preserve"> </w:t>
      </w:r>
    </w:p>
    <w:p w14:paraId="1E39824D" w14:textId="0AFCE7EC"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 xml:space="preserve"> </w:t>
      </w:r>
    </w:p>
    <w:p w14:paraId="3DFCFB6B" w14:textId="538CAB17"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 xml:space="preserve"> </w:t>
      </w:r>
    </w:p>
    <w:p w14:paraId="475F45C2" w14:textId="2A09D214"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 xml:space="preserve"> </w:t>
      </w:r>
    </w:p>
    <w:p w14:paraId="2A8170B2" w14:textId="2E9B5512"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 xml:space="preserve"> </w:t>
      </w:r>
    </w:p>
    <w:p w14:paraId="39A0A264" w14:textId="566815A9"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 xml:space="preserve"> </w:t>
      </w:r>
    </w:p>
    <w:p w14:paraId="740E9FDA" w14:textId="4A265247" w:rsidR="1536200E" w:rsidRPr="00117395" w:rsidRDefault="1536200E" w:rsidP="5F2AC518">
      <w:pPr>
        <w:pBdr>
          <w:top w:val="single" w:sz="8" w:space="1" w:color="000000"/>
          <w:left w:val="single" w:sz="8" w:space="4" w:color="000000"/>
          <w:bottom w:val="single" w:sz="8" w:space="1" w:color="000000"/>
          <w:right w:val="single" w:sz="8" w:space="4" w:color="000000"/>
        </w:pBdr>
        <w:spacing w:line="257" w:lineRule="auto"/>
        <w:rPr>
          <w:rFonts w:ascii="Arial" w:eastAsia="Arial" w:hAnsi="Arial" w:cs="Arial"/>
          <w:b/>
          <w:bCs/>
          <w:color w:val="1F4E79" w:themeColor="accent5" w:themeShade="80"/>
          <w:sz w:val="24"/>
          <w:szCs w:val="24"/>
        </w:rPr>
      </w:pPr>
    </w:p>
    <w:p w14:paraId="36B3B94E" w14:textId="32925207" w:rsidR="1536200E" w:rsidRPr="00117395" w:rsidRDefault="1536200E" w:rsidP="1536200E">
      <w:pPr>
        <w:rPr>
          <w:rFonts w:ascii="Arial" w:eastAsia="Arial" w:hAnsi="Arial" w:cs="Arial"/>
          <w:sz w:val="24"/>
          <w:szCs w:val="24"/>
        </w:rPr>
      </w:pPr>
    </w:p>
    <w:p w14:paraId="11EB668A" w14:textId="3BDF7AEA" w:rsidR="1536200E" w:rsidRPr="00117395" w:rsidRDefault="1536200E" w:rsidP="5F2AC518">
      <w:pPr>
        <w:spacing w:line="257" w:lineRule="auto"/>
        <w:rPr>
          <w:rFonts w:ascii="Arial" w:eastAsia="Arial" w:hAnsi="Arial" w:cs="Arial"/>
          <w:sz w:val="24"/>
          <w:szCs w:val="24"/>
        </w:rPr>
      </w:pPr>
    </w:p>
    <w:p w14:paraId="3E06EED2" w14:textId="521DDACE" w:rsidR="1536200E" w:rsidRPr="00117395" w:rsidRDefault="1536200E" w:rsidP="5F2AC518">
      <w:pPr>
        <w:spacing w:line="257" w:lineRule="auto"/>
        <w:rPr>
          <w:rFonts w:ascii="Arial" w:eastAsia="Arial" w:hAnsi="Arial" w:cs="Arial"/>
          <w:sz w:val="24"/>
          <w:szCs w:val="24"/>
        </w:rPr>
      </w:pPr>
    </w:p>
    <w:p w14:paraId="27180F4C" w14:textId="6A782604" w:rsidR="1536200E" w:rsidRPr="00117395" w:rsidRDefault="1536200E" w:rsidP="5F2AC518">
      <w:pPr>
        <w:spacing w:line="257" w:lineRule="auto"/>
        <w:rPr>
          <w:rFonts w:ascii="Arial" w:eastAsia="Arial" w:hAnsi="Arial" w:cs="Arial"/>
          <w:sz w:val="24"/>
          <w:szCs w:val="24"/>
        </w:rPr>
      </w:pPr>
    </w:p>
    <w:p w14:paraId="0751843B" w14:textId="4205F703" w:rsidR="1536200E" w:rsidRPr="00117395" w:rsidRDefault="1536200E" w:rsidP="5F2AC518">
      <w:pPr>
        <w:spacing w:line="257" w:lineRule="auto"/>
        <w:rPr>
          <w:rFonts w:ascii="Arial" w:eastAsia="Arial" w:hAnsi="Arial" w:cs="Arial"/>
          <w:sz w:val="24"/>
          <w:szCs w:val="24"/>
        </w:rPr>
      </w:pPr>
    </w:p>
    <w:p w14:paraId="306AEF62" w14:textId="59E14C7A" w:rsidR="1536200E" w:rsidRPr="00117395" w:rsidRDefault="1536200E" w:rsidP="5F2AC518">
      <w:pPr>
        <w:spacing w:line="257" w:lineRule="auto"/>
        <w:rPr>
          <w:rFonts w:ascii="Arial" w:eastAsia="Arial" w:hAnsi="Arial" w:cs="Arial"/>
          <w:sz w:val="24"/>
          <w:szCs w:val="24"/>
        </w:rPr>
      </w:pPr>
    </w:p>
    <w:p w14:paraId="33E1BF42" w14:textId="04D96BAC"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rPr>
          <w:rFonts w:ascii="Arial" w:eastAsia="Arial" w:hAnsi="Arial" w:cs="Arial"/>
          <w:sz w:val="24"/>
          <w:szCs w:val="24"/>
        </w:rPr>
      </w:pPr>
      <w:r w:rsidRPr="5F2AC518">
        <w:rPr>
          <w:rFonts w:ascii="Arial" w:eastAsia="Arial" w:hAnsi="Arial" w:cs="Arial"/>
          <w:sz w:val="24"/>
          <w:szCs w:val="24"/>
        </w:rPr>
        <w:t>2.</w:t>
      </w:r>
      <w:bookmarkStart w:id="9" w:name="_Int_niTTbtkz"/>
      <w:r w:rsidRPr="5F2AC518">
        <w:rPr>
          <w:rFonts w:ascii="Arial" w:eastAsia="Arial" w:hAnsi="Arial" w:cs="Arial"/>
          <w:sz w:val="24"/>
          <w:szCs w:val="24"/>
        </w:rPr>
        <w:t>a</w:t>
      </w:r>
      <w:bookmarkEnd w:id="9"/>
      <w:r w:rsidRPr="5F2AC518">
        <w:rPr>
          <w:rFonts w:ascii="Arial" w:eastAsia="Arial" w:hAnsi="Arial" w:cs="Arial"/>
          <w:sz w:val="24"/>
          <w:szCs w:val="24"/>
        </w:rPr>
        <w:t xml:space="preserve"> If known, please list the adjustments which may be helpful to prevent or reduce the barriers you experience at work.</w:t>
      </w:r>
    </w:p>
    <w:p w14:paraId="07E07273" w14:textId="25982199"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sz w:val="24"/>
          <w:szCs w:val="24"/>
        </w:rPr>
        <w:t>(Advice can be sought from sources such as Occupational Health, Access to Work, specialist professional organisations such as North-East Sensory Services, Autism Understanding Scotland etc.)</w:t>
      </w:r>
    </w:p>
    <w:p w14:paraId="42ECDC70" w14:textId="4F9B262E"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Employee response -</w:t>
      </w:r>
    </w:p>
    <w:p w14:paraId="08A31013" w14:textId="6CB40E1B"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 xml:space="preserve"> </w:t>
      </w:r>
    </w:p>
    <w:p w14:paraId="53E411FB" w14:textId="1B519FBF"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 xml:space="preserve"> </w:t>
      </w:r>
    </w:p>
    <w:p w14:paraId="4AA74E64" w14:textId="4B7269EB"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 xml:space="preserve"> </w:t>
      </w:r>
    </w:p>
    <w:p w14:paraId="6E753D4D" w14:textId="6E0F9C3C"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 xml:space="preserve"> </w:t>
      </w:r>
    </w:p>
    <w:p w14:paraId="6D71F409" w14:textId="6BACAEDD"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sz w:val="24"/>
          <w:szCs w:val="24"/>
        </w:rPr>
        <w:t xml:space="preserve">2.b How will each of the adjustments prevent or reduce the barriers you listed. </w:t>
      </w:r>
    </w:p>
    <w:p w14:paraId="1721E044" w14:textId="5512349D"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Employee response -</w:t>
      </w:r>
    </w:p>
    <w:p w14:paraId="5A1CB514" w14:textId="55644334"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 xml:space="preserve"> </w:t>
      </w:r>
    </w:p>
    <w:p w14:paraId="38B28F23" w14:textId="49934AFB"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 xml:space="preserve"> </w:t>
      </w:r>
    </w:p>
    <w:p w14:paraId="16C9AB58" w14:textId="796382A3"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 xml:space="preserve"> </w:t>
      </w:r>
    </w:p>
    <w:p w14:paraId="0AFA0B64" w14:textId="6F32868E"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 xml:space="preserve"> </w:t>
      </w:r>
    </w:p>
    <w:p w14:paraId="24BC32AF" w14:textId="4D9C8D0B"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sz w:val="24"/>
          <w:szCs w:val="24"/>
        </w:rPr>
        <w:t>3.</w:t>
      </w:r>
      <w:r w:rsidRPr="5F2AC518">
        <w:rPr>
          <w:rFonts w:ascii="Arial" w:eastAsia="Arial" w:hAnsi="Arial" w:cs="Arial"/>
          <w:b/>
          <w:bCs/>
          <w:sz w:val="24"/>
          <w:szCs w:val="24"/>
        </w:rPr>
        <w:t xml:space="preserve"> </w:t>
      </w:r>
      <w:r w:rsidRPr="5F2AC518">
        <w:rPr>
          <w:rFonts w:ascii="Arial" w:eastAsia="Arial" w:hAnsi="Arial" w:cs="Arial"/>
          <w:sz w:val="24"/>
          <w:szCs w:val="24"/>
        </w:rPr>
        <w:t xml:space="preserve">If applicable, what additional advice has been given or requested? If so, from whom and what date was it requested/given: </w:t>
      </w:r>
    </w:p>
    <w:p w14:paraId="34C521DF" w14:textId="68777868"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sz w:val="24"/>
          <w:szCs w:val="24"/>
        </w:rPr>
        <w:t>(this could include medical professional or specialist, Occupational Health, Access to Work etc.)</w:t>
      </w:r>
    </w:p>
    <w:p w14:paraId="290CB821" w14:textId="494B8151"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Employee Response:</w:t>
      </w:r>
    </w:p>
    <w:p w14:paraId="3CDE1654" w14:textId="23F1787D"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 xml:space="preserve"> </w:t>
      </w:r>
    </w:p>
    <w:p w14:paraId="0001CB96" w14:textId="48A1A5BF"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 xml:space="preserve"> </w:t>
      </w:r>
    </w:p>
    <w:p w14:paraId="737EFBD8" w14:textId="03701CB6"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 xml:space="preserve"> </w:t>
      </w:r>
    </w:p>
    <w:p w14:paraId="3621B1E9" w14:textId="21807FD4"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 xml:space="preserve"> </w:t>
      </w:r>
    </w:p>
    <w:p w14:paraId="01EBB324" w14:textId="3D112B24"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 xml:space="preserve"> </w:t>
      </w:r>
    </w:p>
    <w:p w14:paraId="565F25D7" w14:textId="57135463" w:rsidR="1536200E" w:rsidRPr="00117395" w:rsidRDefault="1536200E" w:rsidP="5F2AC518">
      <w:pPr>
        <w:pBdr>
          <w:top w:val="single" w:sz="8" w:space="1" w:color="000000"/>
          <w:left w:val="single" w:sz="8" w:space="4" w:color="000000"/>
          <w:bottom w:val="single" w:sz="8" w:space="1" w:color="000000"/>
          <w:right w:val="single" w:sz="8" w:space="4" w:color="000000"/>
        </w:pBdr>
        <w:spacing w:line="257" w:lineRule="auto"/>
        <w:rPr>
          <w:rFonts w:ascii="Arial" w:eastAsia="Arial" w:hAnsi="Arial" w:cs="Arial"/>
          <w:b/>
          <w:bCs/>
          <w:color w:val="1F4E79" w:themeColor="accent5" w:themeShade="80"/>
          <w:sz w:val="24"/>
          <w:szCs w:val="24"/>
        </w:rPr>
      </w:pPr>
    </w:p>
    <w:p w14:paraId="64DB601F" w14:textId="0BDFDE7D" w:rsidR="1536200E" w:rsidRPr="00117395" w:rsidRDefault="1536200E" w:rsidP="1536200E">
      <w:pPr>
        <w:rPr>
          <w:rFonts w:ascii="Arial" w:eastAsia="Arial" w:hAnsi="Arial" w:cs="Arial"/>
          <w:sz w:val="24"/>
          <w:szCs w:val="24"/>
        </w:rPr>
      </w:pPr>
    </w:p>
    <w:p w14:paraId="466CCCED" w14:textId="29DD1236" w:rsidR="1536200E" w:rsidRPr="00117395" w:rsidRDefault="1536200E" w:rsidP="5F2AC518">
      <w:pPr>
        <w:rPr>
          <w:rFonts w:ascii="Arial" w:eastAsia="Arial" w:hAnsi="Arial" w:cs="Arial"/>
          <w:sz w:val="24"/>
          <w:szCs w:val="24"/>
        </w:rPr>
      </w:pPr>
    </w:p>
    <w:p w14:paraId="6B3F32D6" w14:textId="70048213" w:rsidR="1536200E" w:rsidRPr="00117395" w:rsidRDefault="1536200E" w:rsidP="5F2AC518">
      <w:pPr>
        <w:rPr>
          <w:rFonts w:ascii="Arial" w:eastAsia="Arial" w:hAnsi="Arial" w:cs="Arial"/>
          <w:sz w:val="24"/>
          <w:szCs w:val="24"/>
        </w:rPr>
      </w:pPr>
    </w:p>
    <w:p w14:paraId="1D271E84" w14:textId="2805562A" w:rsidR="1536200E" w:rsidRPr="00117395" w:rsidRDefault="1536200E" w:rsidP="5F2AC518">
      <w:pPr>
        <w:rPr>
          <w:rFonts w:ascii="Arial" w:eastAsia="Arial" w:hAnsi="Arial" w:cs="Arial"/>
          <w:sz w:val="24"/>
          <w:szCs w:val="24"/>
        </w:rPr>
      </w:pPr>
    </w:p>
    <w:p w14:paraId="14891019" w14:textId="158CFF59" w:rsidR="1536200E" w:rsidRPr="00117395" w:rsidRDefault="1536200E" w:rsidP="5F2AC518">
      <w:pPr>
        <w:spacing w:line="257" w:lineRule="auto"/>
        <w:rPr>
          <w:rFonts w:ascii="Arial" w:eastAsia="Arial" w:hAnsi="Arial" w:cs="Arial"/>
          <w:sz w:val="24"/>
          <w:szCs w:val="24"/>
        </w:rPr>
      </w:pPr>
    </w:p>
    <w:p w14:paraId="1C6DC025" w14:textId="40BD4BBC"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sz w:val="24"/>
          <w:szCs w:val="24"/>
        </w:rPr>
        <w:t>4.</w:t>
      </w:r>
      <w:r w:rsidRPr="5F2AC518">
        <w:rPr>
          <w:rFonts w:ascii="Arial" w:eastAsia="Arial" w:hAnsi="Arial" w:cs="Arial"/>
          <w:b/>
          <w:bCs/>
          <w:sz w:val="24"/>
          <w:szCs w:val="24"/>
        </w:rPr>
        <w:t xml:space="preserve"> </w:t>
      </w:r>
      <w:r w:rsidRPr="5F2AC518">
        <w:rPr>
          <w:rFonts w:ascii="Arial" w:eastAsia="Arial" w:hAnsi="Arial" w:cs="Arial"/>
          <w:sz w:val="24"/>
          <w:szCs w:val="24"/>
        </w:rPr>
        <w:t xml:space="preserve">If applicable, will you be seeking to access disability leave?  </w:t>
      </w:r>
      <w:r w:rsidRPr="5F2AC518">
        <w:rPr>
          <w:rFonts w:ascii="Arial" w:eastAsia="Arial" w:hAnsi="Arial" w:cs="Arial"/>
          <w:b/>
          <w:bCs/>
          <w:color w:val="1F4E79" w:themeColor="accent5" w:themeShade="80"/>
          <w:sz w:val="24"/>
          <w:szCs w:val="24"/>
        </w:rPr>
        <w:t xml:space="preserve">(if YES, please provide further information below): </w:t>
      </w:r>
      <w:r w:rsidRPr="5F2AC518">
        <w:rPr>
          <w:rFonts w:ascii="Arial" w:eastAsia="Arial" w:hAnsi="Arial" w:cs="Arial"/>
          <w:sz w:val="24"/>
          <w:szCs w:val="24"/>
        </w:rPr>
        <w:t>YES / NO</w:t>
      </w:r>
    </w:p>
    <w:p w14:paraId="24C77A22" w14:textId="53F2EFD1" w:rsidR="1536200E" w:rsidRPr="00117395" w:rsidRDefault="1536200E" w:rsidP="5F2AC518">
      <w:pPr>
        <w:pBdr>
          <w:top w:val="single" w:sz="8" w:space="1" w:color="000000"/>
          <w:left w:val="single" w:sz="8" w:space="4" w:color="000000"/>
          <w:bottom w:val="single" w:sz="8" w:space="1" w:color="000000"/>
          <w:right w:val="single" w:sz="8" w:space="4" w:color="000000"/>
        </w:pBdr>
        <w:spacing w:line="257" w:lineRule="auto"/>
        <w:rPr>
          <w:rFonts w:ascii="Arial" w:eastAsia="Arial" w:hAnsi="Arial" w:cs="Arial"/>
          <w:sz w:val="24"/>
          <w:szCs w:val="24"/>
        </w:rPr>
      </w:pPr>
    </w:p>
    <w:p w14:paraId="287C6B43" w14:textId="05C41913"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rPr>
          <w:rFonts w:ascii="Arial" w:eastAsia="Arial" w:hAnsi="Arial" w:cs="Arial"/>
          <w:sz w:val="24"/>
          <w:szCs w:val="24"/>
        </w:rPr>
      </w:pPr>
      <w:r w:rsidRPr="5F2AC518">
        <w:rPr>
          <w:rFonts w:ascii="Arial" w:eastAsia="Arial" w:hAnsi="Arial" w:cs="Arial"/>
          <w:sz w:val="24"/>
          <w:szCs w:val="24"/>
        </w:rPr>
        <w:t>See Section 3 - Step 2 of Disability Leave Guidance for further information.</w:t>
      </w:r>
    </w:p>
    <w:p w14:paraId="0629E668" w14:textId="7547D296" w:rsidR="1536200E" w:rsidRPr="00117395" w:rsidRDefault="48AF2893" w:rsidP="5F2AC518">
      <w:pPr>
        <w:pBdr>
          <w:top w:val="single" w:sz="8" w:space="1" w:color="000000"/>
          <w:left w:val="single" w:sz="8" w:space="4" w:color="000000"/>
          <w:bottom w:val="single" w:sz="8" w:space="1" w:color="000000"/>
          <w:right w:val="single" w:sz="8" w:space="4" w:color="000000"/>
        </w:pBdr>
        <w:spacing w:line="257" w:lineRule="auto"/>
        <w:rPr>
          <w:rFonts w:ascii="Arial" w:eastAsia="Arial" w:hAnsi="Arial" w:cs="Arial"/>
          <w:sz w:val="24"/>
          <w:szCs w:val="24"/>
        </w:rPr>
      </w:pPr>
      <w:hyperlink r:id="rId13">
        <w:r w:rsidRPr="5F2AC518">
          <w:rPr>
            <w:rStyle w:val="Hyperlink"/>
            <w:rFonts w:ascii="Arial" w:eastAsia="Arial" w:hAnsi="Arial" w:cs="Arial"/>
            <w:sz w:val="24"/>
            <w:szCs w:val="24"/>
          </w:rPr>
          <w:t>Disability-Leave-Guidance-Issue 2.pdf</w:t>
        </w:r>
      </w:hyperlink>
    </w:p>
    <w:p w14:paraId="6F4D4963" w14:textId="347054EF"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sz w:val="24"/>
          <w:szCs w:val="24"/>
        </w:rPr>
        <w:t xml:space="preserve"> </w:t>
      </w:r>
    </w:p>
    <w:p w14:paraId="5C78E615" w14:textId="03F22040"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 xml:space="preserve">Employee Response </w:t>
      </w:r>
    </w:p>
    <w:p w14:paraId="3D70EC3B" w14:textId="45D420BF"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sz w:val="24"/>
          <w:szCs w:val="24"/>
        </w:rPr>
        <w:t xml:space="preserve"> </w:t>
      </w:r>
    </w:p>
    <w:p w14:paraId="7EC79DD5" w14:textId="3D046563"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sz w:val="24"/>
          <w:szCs w:val="24"/>
        </w:rPr>
        <w:t>Type of appointment:</w:t>
      </w:r>
    </w:p>
    <w:p w14:paraId="24B92F0B" w14:textId="1121230C"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sz w:val="24"/>
          <w:szCs w:val="24"/>
        </w:rPr>
        <w:t xml:space="preserve"> </w:t>
      </w:r>
    </w:p>
    <w:p w14:paraId="51E18763" w14:textId="491404C4"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sz w:val="24"/>
          <w:szCs w:val="24"/>
        </w:rPr>
        <w:t>Likely number of appointments:</w:t>
      </w:r>
    </w:p>
    <w:p w14:paraId="7AA6AE98" w14:textId="28FCFF61"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sz w:val="24"/>
          <w:szCs w:val="24"/>
        </w:rPr>
        <w:t xml:space="preserve"> </w:t>
      </w:r>
    </w:p>
    <w:p w14:paraId="2CE9B992" w14:textId="338AA86B"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sz w:val="24"/>
          <w:szCs w:val="24"/>
        </w:rPr>
        <w:t>Time anticipated to be away from work on each occasion:</w:t>
      </w:r>
    </w:p>
    <w:p w14:paraId="7BAA8E5C" w14:textId="36355388"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sz w:val="24"/>
          <w:szCs w:val="24"/>
        </w:rPr>
        <w:t xml:space="preserve"> </w:t>
      </w:r>
    </w:p>
    <w:p w14:paraId="42C33359" w14:textId="7BBF5BBC"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sz w:val="24"/>
          <w:szCs w:val="24"/>
        </w:rPr>
        <w:t>Likely start and end dates (where known):</w:t>
      </w:r>
    </w:p>
    <w:p w14:paraId="4A7CB3CC" w14:textId="54146020"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sz w:val="24"/>
          <w:szCs w:val="24"/>
        </w:rPr>
        <w:t xml:space="preserve"> </w:t>
      </w:r>
    </w:p>
    <w:p w14:paraId="54C97941" w14:textId="71A8E926"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sz w:val="24"/>
          <w:szCs w:val="24"/>
        </w:rPr>
        <w:t>Any other relevant information:</w:t>
      </w:r>
    </w:p>
    <w:p w14:paraId="5AB197E2" w14:textId="31523910"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 xml:space="preserve"> </w:t>
      </w:r>
    </w:p>
    <w:p w14:paraId="25BE130B" w14:textId="2A2DC7D7"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 xml:space="preserve"> </w:t>
      </w:r>
    </w:p>
    <w:p w14:paraId="7585DF91" w14:textId="2CD5D072"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 xml:space="preserve"> </w:t>
      </w:r>
    </w:p>
    <w:p w14:paraId="3507DD31" w14:textId="3A38D8B0"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 xml:space="preserve"> </w:t>
      </w:r>
    </w:p>
    <w:p w14:paraId="0A755156" w14:textId="63D45CD6" w:rsidR="1536200E" w:rsidRPr="00117395" w:rsidRDefault="01B463E4" w:rsidP="5F2AC518">
      <w:pPr>
        <w:pBdr>
          <w:top w:val="single" w:sz="8" w:space="1" w:color="000000"/>
          <w:left w:val="single" w:sz="8" w:space="4" w:color="000000"/>
          <w:bottom w:val="single" w:sz="8" w:space="1" w:color="000000"/>
          <w:right w:val="single" w:sz="8" w:space="4" w:color="000000"/>
        </w:pBdr>
        <w:spacing w:line="257" w:lineRule="auto"/>
      </w:pPr>
      <w:r w:rsidRPr="5F2AC518">
        <w:rPr>
          <w:rFonts w:ascii="Arial" w:eastAsia="Arial" w:hAnsi="Arial" w:cs="Arial"/>
          <w:b/>
          <w:bCs/>
          <w:color w:val="1F4E79" w:themeColor="accent5" w:themeShade="80"/>
          <w:sz w:val="24"/>
          <w:szCs w:val="24"/>
        </w:rPr>
        <w:t xml:space="preserve"> </w:t>
      </w:r>
    </w:p>
    <w:p w14:paraId="4B3C2E2A" w14:textId="2910EF1D" w:rsidR="1536200E" w:rsidRPr="00117395" w:rsidRDefault="1536200E" w:rsidP="5F2AC518">
      <w:pPr>
        <w:pBdr>
          <w:top w:val="single" w:sz="8" w:space="1" w:color="000000"/>
          <w:left w:val="single" w:sz="8" w:space="4" w:color="000000"/>
          <w:bottom w:val="single" w:sz="8" w:space="1" w:color="000000"/>
          <w:right w:val="single" w:sz="8" w:space="4" w:color="000000"/>
        </w:pBdr>
        <w:spacing w:line="257" w:lineRule="auto"/>
        <w:rPr>
          <w:rFonts w:ascii="Arial" w:eastAsia="Arial" w:hAnsi="Arial" w:cs="Arial"/>
          <w:b/>
          <w:bCs/>
          <w:color w:val="1F4E79" w:themeColor="accent5" w:themeShade="80"/>
          <w:sz w:val="24"/>
          <w:szCs w:val="24"/>
        </w:rPr>
      </w:pPr>
    </w:p>
    <w:p w14:paraId="44789882" w14:textId="42B7AB44" w:rsidR="1536200E" w:rsidRPr="00117395" w:rsidRDefault="1536200E" w:rsidP="1536200E">
      <w:pPr>
        <w:rPr>
          <w:rFonts w:ascii="Arial" w:eastAsia="Arial" w:hAnsi="Arial" w:cs="Arial"/>
          <w:sz w:val="24"/>
          <w:szCs w:val="24"/>
        </w:rPr>
      </w:pPr>
    </w:p>
    <w:p w14:paraId="2CB1CF4B" w14:textId="6031A0D6" w:rsidR="1536200E" w:rsidRPr="00117395" w:rsidRDefault="1536200E" w:rsidP="5F2AC518">
      <w:pPr>
        <w:rPr>
          <w:rFonts w:ascii="Arial" w:eastAsia="Arial" w:hAnsi="Arial" w:cs="Arial"/>
          <w:b/>
          <w:bCs/>
          <w:sz w:val="24"/>
          <w:szCs w:val="24"/>
          <w:lang w:val="en-US"/>
        </w:rPr>
      </w:pPr>
    </w:p>
    <w:p w14:paraId="43761A71" w14:textId="00BAABA2" w:rsidR="1536200E" w:rsidRPr="00117395" w:rsidRDefault="1536200E" w:rsidP="5F2AC518">
      <w:pPr>
        <w:rPr>
          <w:rFonts w:ascii="Arial" w:eastAsia="Arial" w:hAnsi="Arial" w:cs="Arial"/>
          <w:b/>
          <w:bCs/>
          <w:sz w:val="24"/>
          <w:szCs w:val="24"/>
          <w:lang w:val="en-US"/>
        </w:rPr>
      </w:pPr>
    </w:p>
    <w:p w14:paraId="5018D4DE" w14:textId="7C94591D" w:rsidR="1536200E" w:rsidRPr="00117395" w:rsidRDefault="1536200E" w:rsidP="5F2AC518">
      <w:pPr>
        <w:rPr>
          <w:rFonts w:ascii="Arial" w:eastAsia="Arial" w:hAnsi="Arial" w:cs="Arial"/>
          <w:b/>
          <w:bCs/>
          <w:sz w:val="24"/>
          <w:szCs w:val="24"/>
          <w:lang w:val="en-US"/>
        </w:rPr>
      </w:pPr>
    </w:p>
    <w:p w14:paraId="35CBF93C" w14:textId="7F7F7452" w:rsidR="1536200E" w:rsidRPr="00117395" w:rsidRDefault="1536200E" w:rsidP="5F2AC518">
      <w:pPr>
        <w:rPr>
          <w:rFonts w:ascii="Arial" w:eastAsia="Arial" w:hAnsi="Arial" w:cs="Arial"/>
          <w:b/>
          <w:bCs/>
          <w:sz w:val="24"/>
          <w:szCs w:val="24"/>
          <w:lang w:val="en-US"/>
        </w:rPr>
      </w:pPr>
    </w:p>
    <w:p w14:paraId="6D1AAEB6" w14:textId="0D5B2522" w:rsidR="1536200E" w:rsidRPr="00117395" w:rsidRDefault="1536200E" w:rsidP="5F2AC518">
      <w:pPr>
        <w:rPr>
          <w:rFonts w:ascii="Arial" w:eastAsia="Arial" w:hAnsi="Arial" w:cs="Arial"/>
          <w:b/>
          <w:bCs/>
          <w:sz w:val="24"/>
          <w:szCs w:val="24"/>
          <w:lang w:val="en-US"/>
        </w:rPr>
      </w:pPr>
    </w:p>
    <w:p w14:paraId="33DF5A7C" w14:textId="63733FFD" w:rsidR="1536200E" w:rsidRPr="00117395" w:rsidRDefault="1536200E" w:rsidP="5F2AC518">
      <w:pPr>
        <w:rPr>
          <w:rFonts w:ascii="Arial" w:eastAsia="Arial" w:hAnsi="Arial" w:cs="Arial"/>
          <w:b/>
          <w:bCs/>
          <w:sz w:val="24"/>
          <w:szCs w:val="24"/>
          <w:lang w:val="en-US"/>
        </w:rPr>
      </w:pPr>
    </w:p>
    <w:p w14:paraId="53C5A51F" w14:textId="270F689A" w:rsidR="1536200E" w:rsidRPr="00117395" w:rsidRDefault="01B463E4" w:rsidP="009476D8">
      <w:pPr>
        <w:pStyle w:val="Heading2"/>
        <w:rPr>
          <w:lang w:val="en-US"/>
        </w:rPr>
      </w:pPr>
      <w:bookmarkStart w:id="10" w:name="_Toc224555658"/>
      <w:r w:rsidRPr="5F2AC518">
        <w:rPr>
          <w:lang w:val="en-US"/>
        </w:rPr>
        <w:t>Part 3 – Fluctuating Conditions Requirement</w:t>
      </w:r>
      <w:bookmarkEnd w:id="10"/>
    </w:p>
    <w:p w14:paraId="66B802FD" w14:textId="0080113D" w:rsidR="1536200E" w:rsidRPr="00117395" w:rsidRDefault="1536200E" w:rsidP="5F2AC518">
      <w:pPr>
        <w:rPr>
          <w:rFonts w:ascii="Arial" w:eastAsia="Arial" w:hAnsi="Arial" w:cs="Arial"/>
          <w:b/>
          <w:bCs/>
          <w:sz w:val="24"/>
          <w:szCs w:val="24"/>
          <w:lang w:val="en-US"/>
        </w:rPr>
      </w:pPr>
    </w:p>
    <w:tbl>
      <w:tblPr>
        <w:tblStyle w:val="TableGrid"/>
        <w:tblW w:w="0" w:type="auto"/>
        <w:tblLook w:val="04A0" w:firstRow="1" w:lastRow="0" w:firstColumn="1" w:lastColumn="0" w:noHBand="0" w:noVBand="1"/>
      </w:tblPr>
      <w:tblGrid>
        <w:gridCol w:w="9000"/>
      </w:tblGrid>
      <w:tr w:rsidR="5F2AC518" w14:paraId="3E359907" w14:textId="77777777" w:rsidTr="5F2AC518">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3740717E" w14:textId="62A3B4CA" w:rsidR="5F2AC518" w:rsidRDefault="5F2AC518" w:rsidP="5F2AC518">
            <w:pPr>
              <w:pStyle w:val="ListParagraph"/>
              <w:numPr>
                <w:ilvl w:val="0"/>
                <w:numId w:val="1"/>
              </w:numPr>
              <w:ind w:left="360"/>
              <w:rPr>
                <w:rFonts w:ascii="Arial" w:eastAsia="Arial" w:hAnsi="Arial" w:cs="Arial"/>
              </w:rPr>
            </w:pPr>
            <w:r w:rsidRPr="5F2AC518">
              <w:rPr>
                <w:rFonts w:ascii="Arial" w:eastAsia="Arial" w:hAnsi="Arial" w:cs="Arial"/>
              </w:rPr>
              <w:t>Thinking about when you are not having such a good day in relation to your condition, your job, and the tasks you undertake, please explain the barriers you face due to your impairment(s) or condition(s):</w:t>
            </w:r>
          </w:p>
          <w:p w14:paraId="15CB23C2" w14:textId="15311843" w:rsidR="5F2AC518" w:rsidRDefault="5F2AC518" w:rsidP="5F2AC518">
            <w:r w:rsidRPr="5F2AC518">
              <w:rPr>
                <w:rFonts w:ascii="Arial" w:eastAsia="Arial" w:hAnsi="Arial" w:cs="Arial"/>
                <w:b/>
                <w:bCs/>
                <w:color w:val="1F4E79" w:themeColor="accent5" w:themeShade="80"/>
                <w:sz w:val="24"/>
                <w:szCs w:val="24"/>
              </w:rPr>
              <w:t xml:space="preserve"> </w:t>
            </w:r>
          </w:p>
          <w:p w14:paraId="57461A25" w14:textId="28BC5354" w:rsidR="5F2AC518" w:rsidRDefault="5F2AC518" w:rsidP="5F2AC518">
            <w:r w:rsidRPr="5F2AC518">
              <w:rPr>
                <w:rFonts w:ascii="Arial" w:eastAsia="Arial" w:hAnsi="Arial" w:cs="Arial"/>
                <w:b/>
                <w:bCs/>
                <w:color w:val="1F4E79" w:themeColor="accent5" w:themeShade="80"/>
                <w:sz w:val="24"/>
                <w:szCs w:val="24"/>
              </w:rPr>
              <w:t xml:space="preserve">Employee Response - </w:t>
            </w:r>
          </w:p>
          <w:p w14:paraId="310D8635" w14:textId="76E3BCA0" w:rsidR="5F2AC518" w:rsidRDefault="5F2AC518" w:rsidP="5F2AC518">
            <w:r w:rsidRPr="5F2AC518">
              <w:rPr>
                <w:rFonts w:ascii="Arial" w:eastAsia="Arial" w:hAnsi="Arial" w:cs="Arial"/>
                <w:b/>
                <w:bCs/>
                <w:color w:val="1F4E79" w:themeColor="accent5" w:themeShade="80"/>
                <w:sz w:val="24"/>
                <w:szCs w:val="24"/>
              </w:rPr>
              <w:t xml:space="preserve"> </w:t>
            </w:r>
          </w:p>
          <w:p w14:paraId="63B54E01" w14:textId="1E3609BD" w:rsidR="5F2AC518" w:rsidRDefault="5F2AC518" w:rsidP="5F2AC518">
            <w:r w:rsidRPr="5F2AC518">
              <w:rPr>
                <w:rFonts w:ascii="Arial" w:eastAsia="Arial" w:hAnsi="Arial" w:cs="Arial"/>
                <w:b/>
                <w:bCs/>
                <w:color w:val="1F4E79" w:themeColor="accent5" w:themeShade="80"/>
                <w:sz w:val="24"/>
                <w:szCs w:val="24"/>
              </w:rPr>
              <w:t xml:space="preserve"> </w:t>
            </w:r>
          </w:p>
          <w:p w14:paraId="531539CA" w14:textId="418CEDA2" w:rsidR="5F2AC518" w:rsidRDefault="5F2AC518" w:rsidP="5F2AC518">
            <w:r w:rsidRPr="5F2AC518">
              <w:rPr>
                <w:rFonts w:ascii="Arial" w:eastAsia="Arial" w:hAnsi="Arial" w:cs="Arial"/>
                <w:b/>
                <w:bCs/>
                <w:color w:val="1F4E79" w:themeColor="accent5" w:themeShade="80"/>
                <w:sz w:val="24"/>
                <w:szCs w:val="24"/>
              </w:rPr>
              <w:t xml:space="preserve"> </w:t>
            </w:r>
          </w:p>
          <w:p w14:paraId="08F87511" w14:textId="72E1F0C8" w:rsidR="5F2AC518" w:rsidRDefault="5F2AC518" w:rsidP="5F2AC518">
            <w:r w:rsidRPr="5F2AC518">
              <w:rPr>
                <w:rFonts w:ascii="Arial" w:eastAsia="Arial" w:hAnsi="Arial" w:cs="Arial"/>
                <w:b/>
                <w:bCs/>
                <w:color w:val="1F4E79" w:themeColor="accent5" w:themeShade="80"/>
                <w:sz w:val="24"/>
                <w:szCs w:val="24"/>
              </w:rPr>
              <w:t xml:space="preserve"> </w:t>
            </w:r>
          </w:p>
          <w:p w14:paraId="40E6DC5A" w14:textId="0B7CE06E" w:rsidR="5F2AC518" w:rsidRDefault="5F2AC518" w:rsidP="5F2AC518">
            <w:r w:rsidRPr="5F2AC518">
              <w:rPr>
                <w:rFonts w:ascii="Arial" w:eastAsia="Arial" w:hAnsi="Arial" w:cs="Arial"/>
                <w:b/>
                <w:bCs/>
                <w:color w:val="1F4E79" w:themeColor="accent5" w:themeShade="80"/>
                <w:sz w:val="24"/>
                <w:szCs w:val="24"/>
              </w:rPr>
              <w:t xml:space="preserve"> </w:t>
            </w:r>
          </w:p>
          <w:p w14:paraId="5649D812" w14:textId="1EB1A1BC" w:rsidR="5F2AC518" w:rsidRDefault="5F2AC518" w:rsidP="5F2AC518">
            <w:r w:rsidRPr="5F2AC518">
              <w:rPr>
                <w:rFonts w:ascii="Arial" w:eastAsia="Arial" w:hAnsi="Arial" w:cs="Arial"/>
                <w:b/>
                <w:bCs/>
                <w:color w:val="1F4E79" w:themeColor="accent5" w:themeShade="80"/>
                <w:sz w:val="24"/>
                <w:szCs w:val="24"/>
              </w:rPr>
              <w:t xml:space="preserve"> </w:t>
            </w:r>
          </w:p>
          <w:p w14:paraId="7F1A2791" w14:textId="669311AF" w:rsidR="5F2AC518" w:rsidRDefault="5F2AC518" w:rsidP="5F2AC518">
            <w:r w:rsidRPr="5F2AC518">
              <w:rPr>
                <w:rFonts w:ascii="Arial" w:eastAsia="Arial" w:hAnsi="Arial" w:cs="Arial"/>
                <w:b/>
                <w:bCs/>
                <w:color w:val="1F4E79" w:themeColor="accent5" w:themeShade="80"/>
                <w:sz w:val="24"/>
                <w:szCs w:val="24"/>
              </w:rPr>
              <w:t xml:space="preserve"> </w:t>
            </w:r>
          </w:p>
          <w:p w14:paraId="731A6BCF" w14:textId="5CC62615" w:rsidR="5F2AC518" w:rsidRDefault="5F2AC518" w:rsidP="5F2AC518">
            <w:r w:rsidRPr="5F2AC518">
              <w:rPr>
                <w:rFonts w:ascii="Arial" w:eastAsia="Arial" w:hAnsi="Arial" w:cs="Arial"/>
                <w:b/>
                <w:bCs/>
                <w:color w:val="1F4E79" w:themeColor="accent5" w:themeShade="80"/>
                <w:sz w:val="24"/>
                <w:szCs w:val="24"/>
              </w:rPr>
              <w:t xml:space="preserve"> </w:t>
            </w:r>
          </w:p>
        </w:tc>
      </w:tr>
      <w:tr w:rsidR="5F2AC518" w14:paraId="6E37AAFE" w14:textId="77777777" w:rsidTr="5F2AC518">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4E504D9A" w14:textId="2AFDF99E" w:rsidR="5F2AC518" w:rsidRDefault="5F2AC518" w:rsidP="5F2AC518">
            <w:pPr>
              <w:pStyle w:val="ListParagraph"/>
              <w:numPr>
                <w:ilvl w:val="0"/>
                <w:numId w:val="1"/>
              </w:numPr>
              <w:ind w:left="360"/>
              <w:rPr>
                <w:rFonts w:ascii="Arial" w:eastAsia="Arial" w:hAnsi="Arial" w:cs="Arial"/>
              </w:rPr>
            </w:pPr>
            <w:r w:rsidRPr="5F2AC518">
              <w:rPr>
                <w:rFonts w:ascii="Arial" w:eastAsia="Arial" w:hAnsi="Arial" w:cs="Arial"/>
              </w:rPr>
              <w:t>When things are not so good in relation to your condition, please set out the type of adjustments that would be helpful in preventing or reducing the barriers you experience at work.</w:t>
            </w:r>
            <w:r>
              <w:br/>
            </w:r>
            <w:r w:rsidRPr="5F2AC518">
              <w:rPr>
                <w:rFonts w:ascii="Arial" w:eastAsia="Arial" w:hAnsi="Arial" w:cs="Arial"/>
              </w:rPr>
              <w:t xml:space="preserve"> </w:t>
            </w:r>
            <w:r>
              <w:br/>
            </w:r>
            <w:r w:rsidRPr="5F2AC518">
              <w:rPr>
                <w:rFonts w:ascii="Arial" w:eastAsia="Arial" w:hAnsi="Arial" w:cs="Arial"/>
              </w:rPr>
              <w:t xml:space="preserve">(Advice can be sought from sources such as Occupational Health, Access to Work, specialist professional organisations such as North-East Sensory Services, Autism Understanding Scotland </w:t>
            </w:r>
            <w:r w:rsidR="2C281DB3" w:rsidRPr="5F2AC518">
              <w:rPr>
                <w:rFonts w:ascii="Arial" w:eastAsia="Arial" w:hAnsi="Arial" w:cs="Arial"/>
              </w:rPr>
              <w:t>etc.)</w:t>
            </w:r>
          </w:p>
          <w:p w14:paraId="32DB7D2F" w14:textId="6F7FAED0" w:rsidR="5F2AC518" w:rsidRDefault="5F2AC518" w:rsidP="5F2AC518">
            <w:r w:rsidRPr="5F2AC518">
              <w:rPr>
                <w:rFonts w:ascii="Arial" w:eastAsia="Arial" w:hAnsi="Arial" w:cs="Arial"/>
                <w:sz w:val="24"/>
                <w:szCs w:val="24"/>
              </w:rPr>
              <w:t xml:space="preserve"> </w:t>
            </w:r>
          </w:p>
          <w:p w14:paraId="57DFE75A" w14:textId="5936B382" w:rsidR="5F2AC518" w:rsidRDefault="5F2AC518" w:rsidP="5F2AC518">
            <w:r w:rsidRPr="5F2AC518">
              <w:rPr>
                <w:rFonts w:ascii="Arial" w:eastAsia="Arial" w:hAnsi="Arial" w:cs="Arial"/>
                <w:b/>
                <w:bCs/>
                <w:color w:val="1F4E79" w:themeColor="accent5" w:themeShade="80"/>
                <w:sz w:val="24"/>
                <w:szCs w:val="24"/>
              </w:rPr>
              <w:t xml:space="preserve">Employee Response - </w:t>
            </w:r>
          </w:p>
          <w:p w14:paraId="48A58D17" w14:textId="6EB16900" w:rsidR="5F2AC518" w:rsidRDefault="5F2AC518" w:rsidP="5F2AC518">
            <w:r w:rsidRPr="5F2AC518">
              <w:rPr>
                <w:rFonts w:ascii="Arial" w:eastAsia="Arial" w:hAnsi="Arial" w:cs="Arial"/>
                <w:sz w:val="24"/>
                <w:szCs w:val="24"/>
              </w:rPr>
              <w:t xml:space="preserve"> </w:t>
            </w:r>
          </w:p>
          <w:p w14:paraId="627C672A" w14:textId="79DADDAF" w:rsidR="5F2AC518" w:rsidRDefault="5F2AC518" w:rsidP="5F2AC518">
            <w:r w:rsidRPr="5F2AC518">
              <w:rPr>
                <w:rFonts w:ascii="Arial" w:eastAsia="Arial" w:hAnsi="Arial" w:cs="Arial"/>
                <w:sz w:val="24"/>
                <w:szCs w:val="24"/>
              </w:rPr>
              <w:t xml:space="preserve"> </w:t>
            </w:r>
          </w:p>
          <w:p w14:paraId="3F6C8A0D" w14:textId="6A56624B" w:rsidR="5F2AC518" w:rsidRDefault="5F2AC518" w:rsidP="5F2AC518">
            <w:r w:rsidRPr="5F2AC518">
              <w:rPr>
                <w:rFonts w:ascii="Arial" w:eastAsia="Arial" w:hAnsi="Arial" w:cs="Arial"/>
                <w:sz w:val="24"/>
                <w:szCs w:val="24"/>
              </w:rPr>
              <w:t xml:space="preserve"> </w:t>
            </w:r>
          </w:p>
          <w:p w14:paraId="7EE44551" w14:textId="2A733AF8" w:rsidR="5F2AC518" w:rsidRDefault="5F2AC518" w:rsidP="5F2AC518">
            <w:r w:rsidRPr="5F2AC518">
              <w:rPr>
                <w:rFonts w:ascii="Arial" w:eastAsia="Arial" w:hAnsi="Arial" w:cs="Arial"/>
                <w:sz w:val="24"/>
                <w:szCs w:val="24"/>
              </w:rPr>
              <w:t xml:space="preserve"> </w:t>
            </w:r>
          </w:p>
          <w:p w14:paraId="572E4E52" w14:textId="27DEE7E6" w:rsidR="5F2AC518" w:rsidRDefault="5F2AC518" w:rsidP="5F2AC518">
            <w:r w:rsidRPr="5F2AC518">
              <w:rPr>
                <w:rFonts w:ascii="Arial" w:eastAsia="Arial" w:hAnsi="Arial" w:cs="Arial"/>
                <w:sz w:val="24"/>
                <w:szCs w:val="24"/>
              </w:rPr>
              <w:t xml:space="preserve"> </w:t>
            </w:r>
          </w:p>
          <w:p w14:paraId="3BBCA324" w14:textId="6E712326" w:rsidR="5F2AC518" w:rsidRDefault="5F2AC518" w:rsidP="5F2AC518">
            <w:r w:rsidRPr="5F2AC518">
              <w:rPr>
                <w:rFonts w:ascii="Arial" w:eastAsia="Arial" w:hAnsi="Arial" w:cs="Arial"/>
                <w:sz w:val="24"/>
                <w:szCs w:val="24"/>
              </w:rPr>
              <w:t xml:space="preserve"> </w:t>
            </w:r>
          </w:p>
          <w:p w14:paraId="13D8F4F8" w14:textId="4F24EB66" w:rsidR="5F2AC518" w:rsidRDefault="5F2AC518" w:rsidP="5F2AC518">
            <w:pPr>
              <w:rPr>
                <w:rFonts w:ascii="Arial" w:eastAsia="Arial" w:hAnsi="Arial" w:cs="Arial"/>
                <w:sz w:val="24"/>
                <w:szCs w:val="24"/>
              </w:rPr>
            </w:pPr>
          </w:p>
          <w:p w14:paraId="50E445CE" w14:textId="2BFE3C53" w:rsidR="5F2AC518" w:rsidRDefault="5F2AC518" w:rsidP="5F2AC518">
            <w:r w:rsidRPr="5F2AC518">
              <w:rPr>
                <w:rFonts w:ascii="Arial" w:eastAsia="Arial" w:hAnsi="Arial" w:cs="Arial"/>
                <w:sz w:val="24"/>
                <w:szCs w:val="24"/>
              </w:rPr>
              <w:t xml:space="preserve"> </w:t>
            </w:r>
          </w:p>
        </w:tc>
      </w:tr>
      <w:tr w:rsidR="5F2AC518" w14:paraId="121F64B4" w14:textId="77777777" w:rsidTr="5F2AC518">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6A69D498" w14:textId="05A19584" w:rsidR="5F2AC518" w:rsidRDefault="5F2AC518" w:rsidP="5F2AC518">
            <w:pPr>
              <w:pStyle w:val="ListParagraph"/>
              <w:numPr>
                <w:ilvl w:val="0"/>
                <w:numId w:val="1"/>
              </w:numPr>
              <w:pBdr>
                <w:top w:val="single" w:sz="8" w:space="1" w:color="000000"/>
                <w:left w:val="single" w:sz="8" w:space="4" w:color="000000"/>
                <w:bottom w:val="single" w:sz="8" w:space="1" w:color="000000"/>
                <w:right w:val="single" w:sz="8" w:space="4" w:color="000000"/>
              </w:pBdr>
              <w:spacing w:line="257" w:lineRule="auto"/>
              <w:ind w:left="360"/>
              <w:rPr>
                <w:rFonts w:ascii="Arial" w:eastAsia="Arial" w:hAnsi="Arial" w:cs="Arial"/>
              </w:rPr>
            </w:pPr>
            <w:r w:rsidRPr="5F2AC518">
              <w:rPr>
                <w:rFonts w:ascii="Arial" w:eastAsia="Arial" w:hAnsi="Arial" w:cs="Arial"/>
              </w:rPr>
              <w:t xml:space="preserve">If applicable, what additional advice has been given or given or requested? If so, from whom and what date was it requested/given: </w:t>
            </w:r>
          </w:p>
          <w:p w14:paraId="580BF339" w14:textId="7EEBF94E" w:rsidR="5F2AC518" w:rsidRDefault="5F2AC518" w:rsidP="5F2AC518">
            <w:pPr>
              <w:pBdr>
                <w:top w:val="single" w:sz="8" w:space="1" w:color="000000"/>
                <w:left w:val="single" w:sz="8" w:space="4" w:color="000000"/>
                <w:bottom w:val="single" w:sz="8" w:space="1" w:color="000000"/>
                <w:right w:val="single" w:sz="8" w:space="4" w:color="000000"/>
              </w:pBdr>
              <w:spacing w:after="160" w:line="257" w:lineRule="auto"/>
            </w:pPr>
            <w:r w:rsidRPr="5F2AC518">
              <w:rPr>
                <w:rFonts w:ascii="Arial" w:eastAsia="Arial" w:hAnsi="Arial" w:cs="Arial"/>
                <w:sz w:val="24"/>
                <w:szCs w:val="24"/>
              </w:rPr>
              <w:t xml:space="preserve"> </w:t>
            </w:r>
          </w:p>
          <w:p w14:paraId="099BD975" w14:textId="2EB3D80F" w:rsidR="5F2AC518" w:rsidRDefault="5F2AC518" w:rsidP="5F2AC518">
            <w:pPr>
              <w:pBdr>
                <w:top w:val="single" w:sz="8" w:space="1" w:color="000000"/>
                <w:left w:val="single" w:sz="8" w:space="4" w:color="000000"/>
                <w:bottom w:val="single" w:sz="8" w:space="1" w:color="000000"/>
                <w:right w:val="single" w:sz="8" w:space="4" w:color="000000"/>
              </w:pBdr>
            </w:pPr>
            <w:r w:rsidRPr="5F2AC518">
              <w:rPr>
                <w:rFonts w:ascii="Arial" w:eastAsia="Arial" w:hAnsi="Arial" w:cs="Arial"/>
                <w:sz w:val="24"/>
                <w:szCs w:val="24"/>
              </w:rPr>
              <w:t xml:space="preserve">     (this could include medial professional or specialist, Occupational Health,</w:t>
            </w:r>
            <w:r>
              <w:br/>
            </w:r>
            <w:r w:rsidRPr="5F2AC518">
              <w:rPr>
                <w:rFonts w:ascii="Arial" w:eastAsia="Arial" w:hAnsi="Arial" w:cs="Arial"/>
                <w:sz w:val="24"/>
                <w:szCs w:val="24"/>
              </w:rPr>
              <w:t xml:space="preserve">       Access to Work etc.)</w:t>
            </w:r>
          </w:p>
          <w:p w14:paraId="7EF45928" w14:textId="2054D8D2" w:rsidR="5F2AC518" w:rsidRDefault="5F2AC518" w:rsidP="5F2AC518">
            <w:pPr>
              <w:pBdr>
                <w:top w:val="single" w:sz="8" w:space="1" w:color="000000"/>
                <w:left w:val="single" w:sz="8" w:space="4" w:color="000000"/>
                <w:bottom w:val="single" w:sz="8" w:space="1" w:color="000000"/>
                <w:right w:val="single" w:sz="8" w:space="4" w:color="000000"/>
              </w:pBdr>
              <w:rPr>
                <w:rFonts w:ascii="Arial" w:eastAsia="Arial" w:hAnsi="Arial" w:cs="Arial"/>
                <w:sz w:val="24"/>
                <w:szCs w:val="24"/>
              </w:rPr>
            </w:pPr>
          </w:p>
          <w:p w14:paraId="5379F5FD" w14:textId="1CDADD3D" w:rsidR="5F2AC518" w:rsidRDefault="5F2AC518" w:rsidP="5F2AC518">
            <w:pPr>
              <w:pBdr>
                <w:top w:val="single" w:sz="8" w:space="1" w:color="000000"/>
                <w:left w:val="single" w:sz="8" w:space="4" w:color="000000"/>
                <w:bottom w:val="single" w:sz="8" w:space="1" w:color="000000"/>
                <w:right w:val="single" w:sz="8" w:space="4" w:color="000000"/>
              </w:pBdr>
              <w:spacing w:after="160" w:line="257" w:lineRule="auto"/>
            </w:pPr>
            <w:r w:rsidRPr="5F2AC518">
              <w:rPr>
                <w:rFonts w:ascii="Arial" w:eastAsia="Arial" w:hAnsi="Arial" w:cs="Arial"/>
                <w:b/>
                <w:bCs/>
                <w:color w:val="1F4E79" w:themeColor="accent5" w:themeShade="80"/>
                <w:sz w:val="24"/>
                <w:szCs w:val="24"/>
              </w:rPr>
              <w:t>Employee Response:</w:t>
            </w:r>
          </w:p>
          <w:p w14:paraId="6556F71D" w14:textId="4837633C" w:rsidR="5F2AC518" w:rsidRDefault="5F2AC518" w:rsidP="5F2AC518">
            <w:pPr>
              <w:pBdr>
                <w:top w:val="single" w:sz="8" w:space="1" w:color="000000"/>
                <w:left w:val="single" w:sz="8" w:space="4" w:color="000000"/>
                <w:bottom w:val="single" w:sz="8" w:space="1" w:color="000000"/>
                <w:right w:val="single" w:sz="8" w:space="4" w:color="000000"/>
              </w:pBdr>
              <w:spacing w:after="160" w:line="257" w:lineRule="auto"/>
            </w:pPr>
            <w:r w:rsidRPr="5F2AC518">
              <w:rPr>
                <w:rFonts w:ascii="Arial" w:eastAsia="Arial" w:hAnsi="Arial" w:cs="Arial"/>
                <w:b/>
                <w:bCs/>
                <w:sz w:val="24"/>
                <w:szCs w:val="24"/>
              </w:rPr>
              <w:lastRenderedPageBreak/>
              <w:t xml:space="preserve"> </w:t>
            </w:r>
          </w:p>
          <w:p w14:paraId="0BD6CBF3" w14:textId="20F5A1FF" w:rsidR="5F2AC518" w:rsidRDefault="5F2AC518" w:rsidP="5F2AC518">
            <w:pPr>
              <w:pBdr>
                <w:top w:val="single" w:sz="8" w:space="1" w:color="000000"/>
                <w:left w:val="single" w:sz="8" w:space="4" w:color="000000"/>
                <w:bottom w:val="single" w:sz="8" w:space="1" w:color="000000"/>
                <w:right w:val="single" w:sz="8" w:space="4" w:color="000000"/>
              </w:pBdr>
              <w:spacing w:after="160" w:line="257" w:lineRule="auto"/>
            </w:pPr>
            <w:r w:rsidRPr="5F2AC518">
              <w:rPr>
                <w:rFonts w:ascii="Arial" w:eastAsia="Arial" w:hAnsi="Arial" w:cs="Arial"/>
                <w:b/>
                <w:bCs/>
                <w:sz w:val="24"/>
                <w:szCs w:val="24"/>
              </w:rPr>
              <w:t xml:space="preserve"> </w:t>
            </w:r>
          </w:p>
          <w:p w14:paraId="092E0B4E" w14:textId="684B720F" w:rsidR="5F2AC518" w:rsidRDefault="5F2AC518" w:rsidP="5F2AC518">
            <w:pPr>
              <w:pBdr>
                <w:top w:val="single" w:sz="8" w:space="1" w:color="000000"/>
                <w:left w:val="single" w:sz="8" w:space="4" w:color="000000"/>
                <w:bottom w:val="single" w:sz="8" w:space="1" w:color="000000"/>
                <w:right w:val="single" w:sz="8" w:space="4" w:color="000000"/>
              </w:pBdr>
              <w:spacing w:after="160" w:line="257" w:lineRule="auto"/>
              <w:rPr>
                <w:rFonts w:ascii="Arial" w:eastAsia="Arial" w:hAnsi="Arial" w:cs="Arial"/>
                <w:b/>
                <w:bCs/>
                <w:sz w:val="24"/>
                <w:szCs w:val="24"/>
              </w:rPr>
            </w:pPr>
          </w:p>
        </w:tc>
      </w:tr>
      <w:tr w:rsidR="5F2AC518" w14:paraId="03115A43" w14:textId="77777777" w:rsidTr="5F2AC518">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32DABF2E" w14:textId="2BC039AF" w:rsidR="5F2AC518" w:rsidRDefault="5F2AC518" w:rsidP="5F2AC518">
            <w:pPr>
              <w:pStyle w:val="ListParagraph"/>
              <w:numPr>
                <w:ilvl w:val="0"/>
                <w:numId w:val="1"/>
              </w:numPr>
              <w:ind w:left="360"/>
              <w:rPr>
                <w:rFonts w:ascii="Arial" w:eastAsia="Arial" w:hAnsi="Arial" w:cs="Arial"/>
              </w:rPr>
            </w:pPr>
            <w:r w:rsidRPr="5F2AC518">
              <w:rPr>
                <w:rFonts w:ascii="Arial" w:eastAsia="Arial" w:hAnsi="Arial" w:cs="Arial"/>
              </w:rPr>
              <w:lastRenderedPageBreak/>
              <w:t>As a result, you might need the following further reasonable adjustments on these days:</w:t>
            </w:r>
          </w:p>
          <w:p w14:paraId="2F558AD1" w14:textId="4B9CCC15" w:rsidR="5F2AC518" w:rsidRDefault="5F2AC518" w:rsidP="5F2AC518">
            <w:r w:rsidRPr="5F2AC518">
              <w:rPr>
                <w:rFonts w:ascii="Arial" w:eastAsia="Arial" w:hAnsi="Arial" w:cs="Arial"/>
                <w:b/>
                <w:bCs/>
                <w:color w:val="1F4E79" w:themeColor="accent5" w:themeShade="80"/>
                <w:sz w:val="24"/>
                <w:szCs w:val="24"/>
              </w:rPr>
              <w:t xml:space="preserve"> </w:t>
            </w:r>
          </w:p>
          <w:p w14:paraId="533F47D9" w14:textId="28EE53EB" w:rsidR="5F2AC518" w:rsidRDefault="5F2AC518" w:rsidP="5F2AC518">
            <w:r w:rsidRPr="5F2AC518">
              <w:rPr>
                <w:rFonts w:ascii="Arial" w:eastAsia="Arial" w:hAnsi="Arial" w:cs="Arial"/>
                <w:b/>
                <w:bCs/>
                <w:color w:val="1F4E79" w:themeColor="accent5" w:themeShade="80"/>
                <w:sz w:val="24"/>
                <w:szCs w:val="24"/>
              </w:rPr>
              <w:t>Employee Response:</w:t>
            </w:r>
          </w:p>
          <w:p w14:paraId="65A42AEC" w14:textId="546806B5" w:rsidR="5F2AC518" w:rsidRDefault="5F2AC518" w:rsidP="5F2AC518">
            <w:r w:rsidRPr="5F2AC518">
              <w:rPr>
                <w:rFonts w:ascii="Arial" w:eastAsia="Arial" w:hAnsi="Arial" w:cs="Arial"/>
                <w:b/>
                <w:bCs/>
                <w:color w:val="1F4E79" w:themeColor="accent5" w:themeShade="80"/>
                <w:sz w:val="24"/>
                <w:szCs w:val="24"/>
              </w:rPr>
              <w:t xml:space="preserve"> </w:t>
            </w:r>
          </w:p>
          <w:p w14:paraId="6BACD277" w14:textId="49F20EA2" w:rsidR="5F2AC518" w:rsidRDefault="5F2AC518" w:rsidP="5F2AC518">
            <w:r w:rsidRPr="5F2AC518">
              <w:rPr>
                <w:rFonts w:ascii="Arial" w:eastAsia="Arial" w:hAnsi="Arial" w:cs="Arial"/>
                <w:b/>
                <w:bCs/>
                <w:color w:val="1F4E79" w:themeColor="accent5" w:themeShade="80"/>
                <w:sz w:val="24"/>
                <w:szCs w:val="24"/>
              </w:rPr>
              <w:t xml:space="preserve"> </w:t>
            </w:r>
          </w:p>
          <w:p w14:paraId="577DEF14" w14:textId="707C7E48" w:rsidR="5F2AC518" w:rsidRDefault="5F2AC518" w:rsidP="5F2AC518">
            <w:r w:rsidRPr="5F2AC518">
              <w:rPr>
                <w:rFonts w:ascii="Arial" w:eastAsia="Arial" w:hAnsi="Arial" w:cs="Arial"/>
                <w:b/>
                <w:bCs/>
                <w:color w:val="1F4E79" w:themeColor="accent5" w:themeShade="80"/>
                <w:sz w:val="24"/>
                <w:szCs w:val="24"/>
              </w:rPr>
              <w:t xml:space="preserve"> </w:t>
            </w:r>
          </w:p>
          <w:p w14:paraId="72040FBA" w14:textId="3E7BCBEC" w:rsidR="5F2AC518" w:rsidRDefault="5F2AC518" w:rsidP="5F2AC518">
            <w:r w:rsidRPr="5F2AC518">
              <w:rPr>
                <w:rFonts w:ascii="Arial" w:eastAsia="Arial" w:hAnsi="Arial" w:cs="Arial"/>
                <w:b/>
                <w:bCs/>
                <w:color w:val="1F4E79" w:themeColor="accent5" w:themeShade="80"/>
                <w:sz w:val="24"/>
                <w:szCs w:val="24"/>
              </w:rPr>
              <w:t xml:space="preserve"> </w:t>
            </w:r>
          </w:p>
          <w:p w14:paraId="69C3AB47" w14:textId="4A64FCC7" w:rsidR="5F2AC518" w:rsidRDefault="5F2AC518" w:rsidP="5F2AC518">
            <w:r w:rsidRPr="5F2AC518">
              <w:rPr>
                <w:rFonts w:ascii="Arial" w:eastAsia="Arial" w:hAnsi="Arial" w:cs="Arial"/>
                <w:b/>
                <w:bCs/>
                <w:color w:val="1F4E79" w:themeColor="accent5" w:themeShade="80"/>
                <w:sz w:val="24"/>
                <w:szCs w:val="24"/>
              </w:rPr>
              <w:t xml:space="preserve"> </w:t>
            </w:r>
          </w:p>
          <w:p w14:paraId="63EE7D3A" w14:textId="7AC02216" w:rsidR="5F2AC518" w:rsidRDefault="5F2AC518" w:rsidP="5F2AC518">
            <w:r w:rsidRPr="5F2AC518">
              <w:rPr>
                <w:rFonts w:ascii="Arial" w:eastAsia="Arial" w:hAnsi="Arial" w:cs="Arial"/>
                <w:b/>
                <w:bCs/>
                <w:color w:val="1F4E79" w:themeColor="accent5" w:themeShade="80"/>
                <w:sz w:val="24"/>
                <w:szCs w:val="24"/>
              </w:rPr>
              <w:t xml:space="preserve"> </w:t>
            </w:r>
          </w:p>
          <w:p w14:paraId="3C37D057" w14:textId="4C5448FD" w:rsidR="5F2AC518" w:rsidRDefault="5F2AC518" w:rsidP="5F2AC518">
            <w:r w:rsidRPr="5F2AC518">
              <w:rPr>
                <w:rFonts w:ascii="Arial" w:eastAsia="Arial" w:hAnsi="Arial" w:cs="Arial"/>
                <w:b/>
                <w:bCs/>
                <w:color w:val="1F4E79" w:themeColor="accent5" w:themeShade="80"/>
                <w:sz w:val="24"/>
                <w:szCs w:val="24"/>
              </w:rPr>
              <w:t xml:space="preserve"> </w:t>
            </w:r>
          </w:p>
          <w:p w14:paraId="406DA58A" w14:textId="2E30D22B" w:rsidR="5F2AC518" w:rsidRDefault="5F2AC518" w:rsidP="5F2AC518">
            <w:r w:rsidRPr="5F2AC518">
              <w:rPr>
                <w:rFonts w:ascii="Arial" w:eastAsia="Arial" w:hAnsi="Arial" w:cs="Arial"/>
                <w:b/>
                <w:bCs/>
                <w:color w:val="1F4E79" w:themeColor="accent5" w:themeShade="80"/>
                <w:sz w:val="24"/>
                <w:szCs w:val="24"/>
              </w:rPr>
              <w:t xml:space="preserve"> </w:t>
            </w:r>
          </w:p>
          <w:p w14:paraId="22978678" w14:textId="5909AB87" w:rsidR="5F2AC518" w:rsidRDefault="5F2AC518" w:rsidP="5F2AC518">
            <w:r w:rsidRPr="5F2AC518">
              <w:rPr>
                <w:rFonts w:ascii="Arial" w:eastAsia="Arial" w:hAnsi="Arial" w:cs="Arial"/>
                <w:b/>
                <w:bCs/>
                <w:color w:val="1F4E79" w:themeColor="accent5" w:themeShade="80"/>
                <w:sz w:val="24"/>
                <w:szCs w:val="24"/>
              </w:rPr>
              <w:t xml:space="preserve"> </w:t>
            </w:r>
          </w:p>
          <w:p w14:paraId="3E184623" w14:textId="74ECC1D4" w:rsidR="5F2AC518" w:rsidRDefault="5F2AC518" w:rsidP="5F2AC518">
            <w:r w:rsidRPr="5F2AC518">
              <w:rPr>
                <w:rFonts w:ascii="Arial" w:eastAsia="Arial" w:hAnsi="Arial" w:cs="Arial"/>
                <w:b/>
                <w:bCs/>
                <w:color w:val="1F4E79" w:themeColor="accent5" w:themeShade="80"/>
                <w:sz w:val="24"/>
                <w:szCs w:val="24"/>
              </w:rPr>
              <w:t xml:space="preserve"> </w:t>
            </w:r>
          </w:p>
          <w:p w14:paraId="37308AC0" w14:textId="2B77979D" w:rsidR="5F2AC518" w:rsidRDefault="5F2AC518" w:rsidP="5F2AC518">
            <w:r w:rsidRPr="5F2AC518">
              <w:rPr>
                <w:rFonts w:ascii="Arial" w:eastAsia="Arial" w:hAnsi="Arial" w:cs="Arial"/>
                <w:b/>
                <w:bCs/>
                <w:color w:val="1F4E79" w:themeColor="accent5" w:themeShade="80"/>
                <w:sz w:val="24"/>
                <w:szCs w:val="24"/>
              </w:rPr>
              <w:t xml:space="preserve"> </w:t>
            </w:r>
          </w:p>
          <w:p w14:paraId="783622D7" w14:textId="746CA891" w:rsidR="5F2AC518" w:rsidRDefault="5F2AC518" w:rsidP="5F2AC518">
            <w:r w:rsidRPr="5F2AC518">
              <w:rPr>
                <w:rFonts w:ascii="Arial" w:eastAsia="Arial" w:hAnsi="Arial" w:cs="Arial"/>
                <w:b/>
                <w:bCs/>
                <w:color w:val="1F4E79" w:themeColor="accent5" w:themeShade="80"/>
                <w:sz w:val="24"/>
                <w:szCs w:val="24"/>
              </w:rPr>
              <w:t xml:space="preserve"> </w:t>
            </w:r>
          </w:p>
          <w:p w14:paraId="58CAFE8B" w14:textId="38E005CF" w:rsidR="5F2AC518" w:rsidRDefault="5F2AC518" w:rsidP="5F2AC518">
            <w:r w:rsidRPr="5F2AC518">
              <w:rPr>
                <w:rFonts w:ascii="Arial" w:eastAsia="Arial" w:hAnsi="Arial" w:cs="Arial"/>
                <w:b/>
                <w:bCs/>
                <w:color w:val="1F4E79" w:themeColor="accent5" w:themeShade="80"/>
                <w:sz w:val="24"/>
                <w:szCs w:val="24"/>
              </w:rPr>
              <w:t xml:space="preserve"> </w:t>
            </w:r>
          </w:p>
          <w:p w14:paraId="562EE942" w14:textId="3D103E7A" w:rsidR="5F2AC518" w:rsidRDefault="5F2AC518" w:rsidP="5F2AC518">
            <w:pPr>
              <w:rPr>
                <w:rFonts w:ascii="Arial" w:eastAsia="Arial" w:hAnsi="Arial" w:cs="Arial"/>
                <w:b/>
                <w:bCs/>
                <w:color w:val="1F4E79" w:themeColor="accent5" w:themeShade="80"/>
                <w:sz w:val="24"/>
                <w:szCs w:val="24"/>
              </w:rPr>
            </w:pPr>
          </w:p>
        </w:tc>
      </w:tr>
    </w:tbl>
    <w:p w14:paraId="1C8DBEFA" w14:textId="502D2AAF" w:rsidR="1536200E" w:rsidRPr="00117395" w:rsidRDefault="1536200E" w:rsidP="5F2AC518">
      <w:pPr>
        <w:rPr>
          <w:rFonts w:ascii="Arial" w:eastAsia="Arial" w:hAnsi="Arial" w:cs="Arial"/>
          <w:sz w:val="24"/>
          <w:szCs w:val="24"/>
        </w:rPr>
      </w:pPr>
    </w:p>
    <w:p w14:paraId="5FE24814" w14:textId="403F8A2E" w:rsidR="1536200E" w:rsidRPr="00117395" w:rsidRDefault="21691834" w:rsidP="009476D8">
      <w:pPr>
        <w:pStyle w:val="Heading2"/>
        <w:rPr>
          <w:lang w:val="en-US"/>
        </w:rPr>
      </w:pPr>
      <w:bookmarkStart w:id="11" w:name="_Toc224555659"/>
      <w:r w:rsidRPr="5F2AC518">
        <w:rPr>
          <w:lang w:val="en-US"/>
        </w:rPr>
        <w:t>Part 4 – Summary of Reasonable Adjustments</w:t>
      </w:r>
      <w:bookmarkEnd w:id="11"/>
    </w:p>
    <w:p w14:paraId="3F128680" w14:textId="7884A01C" w:rsidR="1536200E" w:rsidRPr="00117395" w:rsidRDefault="21691834" w:rsidP="5F2AC518">
      <w:pPr>
        <w:rPr>
          <w:rFonts w:ascii="Arial" w:eastAsia="Arial" w:hAnsi="Arial" w:cs="Arial"/>
          <w:sz w:val="24"/>
          <w:szCs w:val="24"/>
          <w:lang w:val="en-US"/>
        </w:rPr>
      </w:pPr>
      <w:r w:rsidRPr="5F2AC518">
        <w:rPr>
          <w:rFonts w:ascii="Arial" w:eastAsia="Arial" w:hAnsi="Arial" w:cs="Arial"/>
          <w:sz w:val="24"/>
          <w:szCs w:val="24"/>
          <w:lang w:val="en-US"/>
        </w:rPr>
        <w:t>(To be completed once adjustments are agreed)</w:t>
      </w:r>
    </w:p>
    <w:tbl>
      <w:tblPr>
        <w:tblStyle w:val="TableGrid"/>
        <w:tblW w:w="0" w:type="auto"/>
        <w:tblLook w:val="04A0" w:firstRow="1" w:lastRow="0" w:firstColumn="1" w:lastColumn="0" w:noHBand="0" w:noVBand="1"/>
      </w:tblPr>
      <w:tblGrid>
        <w:gridCol w:w="9000"/>
      </w:tblGrid>
      <w:tr w:rsidR="5F2AC518" w14:paraId="4979FE3C" w14:textId="77777777" w:rsidTr="5F2AC518">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5A6E0120" w14:textId="6919062A" w:rsidR="5F2AC518" w:rsidRDefault="5F2AC518" w:rsidP="5F2AC518">
            <w:r w:rsidRPr="5F2AC518">
              <w:rPr>
                <w:rFonts w:ascii="Arial" w:eastAsia="Arial" w:hAnsi="Arial" w:cs="Arial"/>
                <w:b/>
                <w:bCs/>
                <w:color w:val="1F4E79" w:themeColor="accent5" w:themeShade="80"/>
                <w:sz w:val="24"/>
                <w:szCs w:val="24"/>
              </w:rPr>
              <w:t>Summary of agreed reasonable adjustments to be put in place (e.g. fixed desk, wearing headphones, flexible working, physical equipment etc.):</w:t>
            </w:r>
          </w:p>
          <w:p w14:paraId="15FC139F" w14:textId="16D2FE8A" w:rsidR="5F2AC518" w:rsidRDefault="5F2AC518" w:rsidP="5F2AC518">
            <w:r w:rsidRPr="5F2AC518">
              <w:rPr>
                <w:rFonts w:ascii="Arial" w:eastAsia="Arial" w:hAnsi="Arial" w:cs="Arial"/>
                <w:b/>
                <w:bCs/>
                <w:color w:val="1F4E79" w:themeColor="accent5" w:themeShade="80"/>
                <w:sz w:val="24"/>
                <w:szCs w:val="24"/>
              </w:rPr>
              <w:t xml:space="preserve"> </w:t>
            </w:r>
          </w:p>
          <w:p w14:paraId="6EC972B5" w14:textId="1DBEF340" w:rsidR="5F2AC518" w:rsidRDefault="5F2AC518" w:rsidP="5F2AC518">
            <w:r w:rsidRPr="5F2AC518">
              <w:rPr>
                <w:rFonts w:ascii="Arial" w:eastAsia="Arial" w:hAnsi="Arial" w:cs="Arial"/>
                <w:b/>
                <w:bCs/>
                <w:color w:val="1F4E79" w:themeColor="accent5" w:themeShade="80"/>
                <w:sz w:val="24"/>
                <w:szCs w:val="24"/>
              </w:rPr>
              <w:t xml:space="preserve"> </w:t>
            </w:r>
          </w:p>
          <w:p w14:paraId="22D8384D" w14:textId="4E3F9F5C" w:rsidR="5F2AC518" w:rsidRDefault="5F2AC518" w:rsidP="5F2AC518">
            <w:r w:rsidRPr="5F2AC518">
              <w:rPr>
                <w:rFonts w:ascii="Arial" w:eastAsia="Arial" w:hAnsi="Arial" w:cs="Arial"/>
                <w:b/>
                <w:bCs/>
                <w:color w:val="1F4E79" w:themeColor="accent5" w:themeShade="80"/>
                <w:sz w:val="24"/>
                <w:szCs w:val="24"/>
              </w:rPr>
              <w:t xml:space="preserve"> </w:t>
            </w:r>
          </w:p>
          <w:p w14:paraId="7A655409" w14:textId="01E0CAAA" w:rsidR="5F2AC518" w:rsidRDefault="5F2AC518" w:rsidP="5F2AC518">
            <w:r w:rsidRPr="5F2AC518">
              <w:rPr>
                <w:rFonts w:ascii="Arial" w:eastAsia="Arial" w:hAnsi="Arial" w:cs="Arial"/>
                <w:b/>
                <w:bCs/>
                <w:color w:val="1F4E79" w:themeColor="accent5" w:themeShade="80"/>
                <w:sz w:val="24"/>
                <w:szCs w:val="24"/>
              </w:rPr>
              <w:t xml:space="preserve"> </w:t>
            </w:r>
          </w:p>
          <w:p w14:paraId="1D34BF04" w14:textId="10392289" w:rsidR="5F2AC518" w:rsidRDefault="5F2AC518" w:rsidP="5F2AC518">
            <w:r w:rsidRPr="5F2AC518">
              <w:rPr>
                <w:rFonts w:ascii="Arial" w:eastAsia="Arial" w:hAnsi="Arial" w:cs="Arial"/>
                <w:b/>
                <w:bCs/>
                <w:color w:val="1F4E79" w:themeColor="accent5" w:themeShade="80"/>
                <w:sz w:val="24"/>
                <w:szCs w:val="24"/>
              </w:rPr>
              <w:t xml:space="preserve"> </w:t>
            </w:r>
          </w:p>
          <w:p w14:paraId="3B71F64B" w14:textId="393A9E37" w:rsidR="5F2AC518" w:rsidRDefault="5F2AC518" w:rsidP="5F2AC518">
            <w:r w:rsidRPr="5F2AC518">
              <w:rPr>
                <w:rFonts w:ascii="Arial" w:eastAsia="Arial" w:hAnsi="Arial" w:cs="Arial"/>
                <w:b/>
                <w:bCs/>
                <w:color w:val="1F4E79" w:themeColor="accent5" w:themeShade="80"/>
                <w:sz w:val="24"/>
                <w:szCs w:val="24"/>
              </w:rPr>
              <w:t xml:space="preserve"> </w:t>
            </w:r>
          </w:p>
          <w:p w14:paraId="13A1326A" w14:textId="02C3ED28" w:rsidR="5F2AC518" w:rsidRDefault="5F2AC518" w:rsidP="5F2AC518">
            <w:r w:rsidRPr="5F2AC518">
              <w:rPr>
                <w:rFonts w:ascii="Arial" w:eastAsia="Arial" w:hAnsi="Arial" w:cs="Arial"/>
                <w:b/>
                <w:bCs/>
                <w:color w:val="1F4E79" w:themeColor="accent5" w:themeShade="80"/>
                <w:sz w:val="24"/>
                <w:szCs w:val="24"/>
              </w:rPr>
              <w:t xml:space="preserve"> </w:t>
            </w:r>
          </w:p>
          <w:p w14:paraId="1184E9C2" w14:textId="0083AD5A" w:rsidR="5F2AC518" w:rsidRDefault="5F2AC518" w:rsidP="5F2AC518">
            <w:r w:rsidRPr="5F2AC518">
              <w:rPr>
                <w:rFonts w:ascii="Arial" w:eastAsia="Arial" w:hAnsi="Arial" w:cs="Arial"/>
                <w:b/>
                <w:bCs/>
                <w:color w:val="1F4E79" w:themeColor="accent5" w:themeShade="80"/>
                <w:sz w:val="24"/>
                <w:szCs w:val="24"/>
              </w:rPr>
              <w:t xml:space="preserve"> </w:t>
            </w:r>
          </w:p>
          <w:p w14:paraId="18C508BF" w14:textId="2FAE70F7" w:rsidR="5F2AC518" w:rsidRDefault="5F2AC518" w:rsidP="5F2AC518">
            <w:pPr>
              <w:rPr>
                <w:rFonts w:ascii="Arial" w:eastAsia="Arial" w:hAnsi="Arial" w:cs="Arial"/>
                <w:b/>
                <w:bCs/>
                <w:color w:val="1F4E79" w:themeColor="accent5" w:themeShade="80"/>
                <w:sz w:val="24"/>
                <w:szCs w:val="24"/>
              </w:rPr>
            </w:pPr>
          </w:p>
        </w:tc>
      </w:tr>
    </w:tbl>
    <w:p w14:paraId="54882AF0" w14:textId="056BD34B" w:rsidR="1536200E" w:rsidRPr="00117395" w:rsidRDefault="1536200E" w:rsidP="1536200E">
      <w:pPr>
        <w:rPr>
          <w:rFonts w:ascii="Arial" w:eastAsia="Arial" w:hAnsi="Arial" w:cs="Arial"/>
          <w:sz w:val="24"/>
          <w:szCs w:val="24"/>
        </w:rPr>
      </w:pPr>
    </w:p>
    <w:p w14:paraId="466142C0" w14:textId="52F0E943" w:rsidR="1536200E" w:rsidRPr="00117395" w:rsidRDefault="1536200E" w:rsidP="1536200E">
      <w:pPr>
        <w:rPr>
          <w:rFonts w:ascii="Arial" w:eastAsia="Arial" w:hAnsi="Arial" w:cs="Arial"/>
          <w:sz w:val="24"/>
          <w:szCs w:val="24"/>
        </w:rPr>
      </w:pPr>
    </w:p>
    <w:p w14:paraId="7AD2EDC1" w14:textId="16A15761" w:rsidR="5F2AC518" w:rsidRDefault="5F2AC518" w:rsidP="5F2AC518">
      <w:pPr>
        <w:rPr>
          <w:rFonts w:ascii="Arial" w:eastAsia="Arial" w:hAnsi="Arial" w:cs="Arial"/>
          <w:sz w:val="24"/>
          <w:szCs w:val="24"/>
        </w:rPr>
      </w:pPr>
    </w:p>
    <w:p w14:paraId="6A04C86A" w14:textId="7FCFC009" w:rsidR="5F2AC518" w:rsidRDefault="5F2AC518" w:rsidP="5F2AC518">
      <w:pPr>
        <w:rPr>
          <w:rFonts w:ascii="Arial" w:eastAsia="Arial" w:hAnsi="Arial" w:cs="Arial"/>
          <w:sz w:val="24"/>
          <w:szCs w:val="24"/>
        </w:rPr>
      </w:pPr>
    </w:p>
    <w:p w14:paraId="5DF502F9" w14:textId="0F919A46" w:rsidR="5F2AC518" w:rsidRDefault="5F2AC518" w:rsidP="5F2AC518">
      <w:pPr>
        <w:rPr>
          <w:rFonts w:ascii="Arial" w:eastAsia="Arial" w:hAnsi="Arial" w:cs="Arial"/>
          <w:sz w:val="24"/>
          <w:szCs w:val="24"/>
        </w:rPr>
      </w:pPr>
    </w:p>
    <w:p w14:paraId="511A09B5" w14:textId="24F3FF91" w:rsidR="5F2AC518" w:rsidRDefault="5F2AC518" w:rsidP="5F2AC518">
      <w:pPr>
        <w:rPr>
          <w:rFonts w:ascii="Arial" w:eastAsia="Arial" w:hAnsi="Arial" w:cs="Arial"/>
          <w:sz w:val="24"/>
          <w:szCs w:val="24"/>
        </w:rPr>
      </w:pPr>
    </w:p>
    <w:p w14:paraId="625B2B8C" w14:textId="1582B870" w:rsidR="5F2AC518" w:rsidRDefault="5F2AC518" w:rsidP="5F2AC518">
      <w:pPr>
        <w:rPr>
          <w:rFonts w:ascii="Arial" w:eastAsia="Arial" w:hAnsi="Arial" w:cs="Arial"/>
          <w:sz w:val="24"/>
          <w:szCs w:val="24"/>
        </w:rPr>
      </w:pPr>
    </w:p>
    <w:p w14:paraId="79A58DB2" w14:textId="328C385E" w:rsidR="00822523" w:rsidRPr="009B1767" w:rsidRDefault="000D16D5" w:rsidP="009B1767">
      <w:pPr>
        <w:pStyle w:val="Heading1"/>
      </w:pPr>
      <w:bookmarkStart w:id="12" w:name="_Toc224555660"/>
      <w:r w:rsidRPr="009B1767">
        <w:t xml:space="preserve">SECTION 3: </w:t>
      </w:r>
      <w:r w:rsidR="5126DAE1" w:rsidRPr="009B1767">
        <w:t>SUPPORT AND SPECIALIST CONTACT</w:t>
      </w:r>
      <w:bookmarkEnd w:id="12"/>
      <w:r w:rsidR="003F3202" w:rsidRPr="009B1767">
        <w:t xml:space="preserve"> </w:t>
      </w:r>
    </w:p>
    <w:p w14:paraId="1F36521B" w14:textId="0B73D42F" w:rsidR="2C707AF8" w:rsidRDefault="75A2E2A9" w:rsidP="5F2AC518">
      <w:pPr>
        <w:spacing w:line="257" w:lineRule="auto"/>
        <w:jc w:val="both"/>
      </w:pPr>
      <w:r w:rsidRPr="5F2AC518">
        <w:rPr>
          <w:rFonts w:ascii="Arial" w:eastAsia="Arial" w:hAnsi="Arial" w:cs="Arial"/>
          <w:sz w:val="24"/>
          <w:szCs w:val="24"/>
        </w:rPr>
        <w:t>This section is optional. If there are particular people or specialists who support you and you would like them to be contacted, please provide details below. This could be a translator, signer, support worker, carer etc.</w:t>
      </w:r>
    </w:p>
    <w:tbl>
      <w:tblPr>
        <w:tblStyle w:val="TableGrid"/>
        <w:tblW w:w="0" w:type="auto"/>
        <w:tblLook w:val="04A0" w:firstRow="1" w:lastRow="0" w:firstColumn="1" w:lastColumn="0" w:noHBand="0" w:noVBand="1"/>
      </w:tblPr>
      <w:tblGrid>
        <w:gridCol w:w="3111"/>
        <w:gridCol w:w="5889"/>
      </w:tblGrid>
      <w:tr w:rsidR="5F2AC518" w14:paraId="19A90CD2" w14:textId="77777777" w:rsidTr="5F2AC518">
        <w:trPr>
          <w:trHeight w:val="855"/>
        </w:trPr>
        <w:tc>
          <w:tcPr>
            <w:tcW w:w="901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BEB341" w14:textId="670BCFD3" w:rsidR="5F2AC518" w:rsidRDefault="5F2AC518" w:rsidP="5F2AC518">
            <w:r w:rsidRPr="5F2AC518">
              <w:rPr>
                <w:rFonts w:ascii="Arial" w:eastAsia="Arial" w:hAnsi="Arial" w:cs="Arial"/>
                <w:b/>
                <w:bCs/>
                <w:color w:val="1F4E79" w:themeColor="accent5" w:themeShade="80"/>
                <w:sz w:val="24"/>
                <w:szCs w:val="24"/>
              </w:rPr>
              <w:t>Contact details and when you would like them to be contacted:</w:t>
            </w:r>
          </w:p>
        </w:tc>
      </w:tr>
      <w:tr w:rsidR="5F2AC518" w14:paraId="0590A816" w14:textId="77777777" w:rsidTr="5F2AC518">
        <w:trPr>
          <w:trHeight w:val="855"/>
        </w:trPr>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D9CF39" w14:textId="2E432D5E" w:rsidR="5F2AC518" w:rsidRDefault="5F2AC518" w:rsidP="5F2AC518">
            <w:r w:rsidRPr="5F2AC518">
              <w:rPr>
                <w:rFonts w:ascii="Arial" w:eastAsia="Arial" w:hAnsi="Arial" w:cs="Arial"/>
                <w:color w:val="1F4E79" w:themeColor="accent5" w:themeShade="80"/>
                <w:sz w:val="24"/>
                <w:szCs w:val="24"/>
              </w:rPr>
              <w:t>Name:</w:t>
            </w:r>
          </w:p>
        </w:tc>
        <w:tc>
          <w:tcPr>
            <w:tcW w:w="5901" w:type="dxa"/>
            <w:tcBorders>
              <w:top w:val="nil"/>
              <w:left w:val="single" w:sz="8" w:space="0" w:color="auto"/>
              <w:bottom w:val="single" w:sz="8" w:space="0" w:color="auto"/>
              <w:right w:val="single" w:sz="8" w:space="0" w:color="auto"/>
            </w:tcBorders>
            <w:tcMar>
              <w:left w:w="108" w:type="dxa"/>
              <w:right w:w="108" w:type="dxa"/>
            </w:tcMar>
            <w:vAlign w:val="center"/>
          </w:tcPr>
          <w:p w14:paraId="6590AA0F" w14:textId="15047D61" w:rsidR="5F2AC518" w:rsidRDefault="5F2AC518" w:rsidP="5F2AC518">
            <w:pPr>
              <w:rPr>
                <w:rFonts w:ascii="Arial" w:eastAsia="Arial" w:hAnsi="Arial" w:cs="Arial"/>
                <w:b/>
                <w:bCs/>
                <w:color w:val="1F4E79" w:themeColor="accent5" w:themeShade="80"/>
                <w:sz w:val="24"/>
                <w:szCs w:val="24"/>
              </w:rPr>
            </w:pPr>
          </w:p>
        </w:tc>
      </w:tr>
      <w:tr w:rsidR="5F2AC518" w14:paraId="4A364839" w14:textId="77777777" w:rsidTr="5F2AC518">
        <w:trPr>
          <w:trHeight w:val="855"/>
        </w:trPr>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56F1FB" w14:textId="34C70F00" w:rsidR="5F2AC518" w:rsidRDefault="5F2AC518" w:rsidP="5F2AC518">
            <w:r w:rsidRPr="5F2AC518">
              <w:rPr>
                <w:rFonts w:ascii="Arial" w:eastAsia="Arial" w:hAnsi="Arial" w:cs="Arial"/>
                <w:color w:val="1F4E79" w:themeColor="accent5" w:themeShade="80"/>
                <w:sz w:val="24"/>
                <w:szCs w:val="24"/>
              </w:rPr>
              <w:t>Relationship to you:</w:t>
            </w:r>
          </w:p>
        </w:tc>
        <w:tc>
          <w:tcPr>
            <w:tcW w:w="59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414E3B" w14:textId="50903BB3" w:rsidR="5F2AC518" w:rsidRDefault="5F2AC518" w:rsidP="5F2AC518">
            <w:r w:rsidRPr="5F2AC518">
              <w:rPr>
                <w:rFonts w:ascii="Arial" w:eastAsia="Arial" w:hAnsi="Arial" w:cs="Arial"/>
                <w:b/>
                <w:bCs/>
                <w:color w:val="1F4E79" w:themeColor="accent5" w:themeShade="80"/>
                <w:sz w:val="24"/>
                <w:szCs w:val="24"/>
              </w:rPr>
              <w:t xml:space="preserve"> </w:t>
            </w:r>
          </w:p>
        </w:tc>
      </w:tr>
      <w:tr w:rsidR="5F2AC518" w14:paraId="7D251751" w14:textId="77777777" w:rsidTr="5F2AC518">
        <w:trPr>
          <w:trHeight w:val="855"/>
        </w:trPr>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497C58" w14:textId="72F34735" w:rsidR="5F2AC518" w:rsidRDefault="5F2AC518" w:rsidP="5F2AC518">
            <w:r w:rsidRPr="5F2AC518">
              <w:rPr>
                <w:rFonts w:ascii="Arial" w:eastAsia="Arial" w:hAnsi="Arial" w:cs="Arial"/>
                <w:color w:val="1F4E79" w:themeColor="accent5" w:themeShade="80"/>
                <w:sz w:val="24"/>
                <w:szCs w:val="24"/>
              </w:rPr>
              <w:t>Telephone (Home):</w:t>
            </w:r>
          </w:p>
        </w:tc>
        <w:tc>
          <w:tcPr>
            <w:tcW w:w="59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9C2AEA" w14:textId="3917EBB6" w:rsidR="5F2AC518" w:rsidRDefault="5F2AC518" w:rsidP="5F2AC518">
            <w:r w:rsidRPr="5F2AC518">
              <w:rPr>
                <w:rFonts w:ascii="Arial" w:eastAsia="Arial" w:hAnsi="Arial" w:cs="Arial"/>
                <w:b/>
                <w:bCs/>
                <w:color w:val="1F4E79" w:themeColor="accent5" w:themeShade="80"/>
                <w:sz w:val="24"/>
                <w:szCs w:val="24"/>
              </w:rPr>
              <w:t xml:space="preserve"> </w:t>
            </w:r>
          </w:p>
        </w:tc>
      </w:tr>
      <w:tr w:rsidR="5F2AC518" w14:paraId="55A8A2B1" w14:textId="77777777" w:rsidTr="5F2AC518">
        <w:trPr>
          <w:trHeight w:val="855"/>
        </w:trPr>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162188" w14:textId="01D5761D" w:rsidR="5F2AC518" w:rsidRDefault="5F2AC518" w:rsidP="5F2AC518">
            <w:r w:rsidRPr="5F2AC518">
              <w:rPr>
                <w:rFonts w:ascii="Arial" w:eastAsia="Arial" w:hAnsi="Arial" w:cs="Arial"/>
                <w:color w:val="1F4E79" w:themeColor="accent5" w:themeShade="80"/>
                <w:sz w:val="24"/>
                <w:szCs w:val="24"/>
              </w:rPr>
              <w:t>Telephone (Mobile):</w:t>
            </w:r>
          </w:p>
        </w:tc>
        <w:tc>
          <w:tcPr>
            <w:tcW w:w="59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78696F" w14:textId="69479699" w:rsidR="5F2AC518" w:rsidRDefault="5F2AC518" w:rsidP="5F2AC518">
            <w:r w:rsidRPr="5F2AC518">
              <w:rPr>
                <w:rFonts w:ascii="Arial" w:eastAsia="Arial" w:hAnsi="Arial" w:cs="Arial"/>
                <w:b/>
                <w:bCs/>
                <w:color w:val="1F4E79" w:themeColor="accent5" w:themeShade="80"/>
                <w:sz w:val="24"/>
                <w:szCs w:val="24"/>
              </w:rPr>
              <w:t xml:space="preserve"> </w:t>
            </w:r>
          </w:p>
        </w:tc>
      </w:tr>
      <w:tr w:rsidR="5F2AC518" w14:paraId="592218FF" w14:textId="77777777" w:rsidTr="5F2AC518">
        <w:trPr>
          <w:trHeight w:val="855"/>
        </w:trPr>
        <w:tc>
          <w:tcPr>
            <w:tcW w:w="901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C11290" w14:textId="73C968BE" w:rsidR="5F2AC518" w:rsidRDefault="5F2AC518" w:rsidP="5F2AC518">
            <w:r w:rsidRPr="5F2AC518">
              <w:rPr>
                <w:rFonts w:ascii="Arial" w:eastAsia="Arial" w:hAnsi="Arial" w:cs="Arial"/>
                <w:b/>
                <w:bCs/>
                <w:color w:val="1F4E79" w:themeColor="accent5" w:themeShade="80"/>
                <w:sz w:val="24"/>
                <w:szCs w:val="24"/>
              </w:rPr>
              <w:t>Contact details and when you would want them to be contacted:</w:t>
            </w:r>
          </w:p>
        </w:tc>
      </w:tr>
      <w:tr w:rsidR="5F2AC518" w14:paraId="5106DBA4" w14:textId="77777777" w:rsidTr="5F2AC518">
        <w:trPr>
          <w:trHeight w:val="855"/>
        </w:trPr>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1BCDD3" w14:textId="4A84C4EE" w:rsidR="5F2AC518" w:rsidRDefault="5F2AC518" w:rsidP="5F2AC518">
            <w:r w:rsidRPr="5F2AC518">
              <w:rPr>
                <w:rFonts w:ascii="Arial" w:eastAsia="Arial" w:hAnsi="Arial" w:cs="Arial"/>
                <w:color w:val="1F4E79" w:themeColor="accent5" w:themeShade="80"/>
                <w:sz w:val="24"/>
                <w:szCs w:val="24"/>
              </w:rPr>
              <w:t>Name:</w:t>
            </w:r>
          </w:p>
        </w:tc>
        <w:tc>
          <w:tcPr>
            <w:tcW w:w="5901" w:type="dxa"/>
            <w:tcBorders>
              <w:top w:val="nil"/>
              <w:left w:val="single" w:sz="8" w:space="0" w:color="auto"/>
              <w:bottom w:val="single" w:sz="8" w:space="0" w:color="auto"/>
              <w:right w:val="single" w:sz="8" w:space="0" w:color="auto"/>
            </w:tcBorders>
            <w:tcMar>
              <w:left w:w="108" w:type="dxa"/>
              <w:right w:w="108" w:type="dxa"/>
            </w:tcMar>
            <w:vAlign w:val="center"/>
          </w:tcPr>
          <w:p w14:paraId="19ABA4C5" w14:textId="0B00E611" w:rsidR="5F2AC518" w:rsidRDefault="5F2AC518" w:rsidP="5F2AC518">
            <w:r w:rsidRPr="5F2AC518">
              <w:rPr>
                <w:rFonts w:ascii="Arial" w:eastAsia="Arial" w:hAnsi="Arial" w:cs="Arial"/>
                <w:b/>
                <w:bCs/>
                <w:color w:val="1F4E79" w:themeColor="accent5" w:themeShade="80"/>
                <w:sz w:val="24"/>
                <w:szCs w:val="24"/>
              </w:rPr>
              <w:t xml:space="preserve"> </w:t>
            </w:r>
          </w:p>
        </w:tc>
      </w:tr>
      <w:tr w:rsidR="5F2AC518" w14:paraId="4DCB2994" w14:textId="77777777" w:rsidTr="5F2AC518">
        <w:trPr>
          <w:trHeight w:val="855"/>
        </w:trPr>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2FDC17" w14:textId="60E6463B" w:rsidR="5F2AC518" w:rsidRDefault="5F2AC518" w:rsidP="5F2AC518">
            <w:r w:rsidRPr="5F2AC518">
              <w:rPr>
                <w:rFonts w:ascii="Arial" w:eastAsia="Arial" w:hAnsi="Arial" w:cs="Arial"/>
                <w:color w:val="1F4E79" w:themeColor="accent5" w:themeShade="80"/>
                <w:sz w:val="24"/>
                <w:szCs w:val="24"/>
              </w:rPr>
              <w:t>Telephone (Home):</w:t>
            </w:r>
          </w:p>
        </w:tc>
        <w:tc>
          <w:tcPr>
            <w:tcW w:w="59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7CC0E5" w14:textId="273CD771" w:rsidR="5F2AC518" w:rsidRDefault="5F2AC518" w:rsidP="5F2AC518">
            <w:r w:rsidRPr="5F2AC518">
              <w:rPr>
                <w:rFonts w:ascii="Arial" w:eastAsia="Arial" w:hAnsi="Arial" w:cs="Arial"/>
                <w:b/>
                <w:bCs/>
                <w:color w:val="1F4E79" w:themeColor="accent5" w:themeShade="80"/>
                <w:sz w:val="24"/>
                <w:szCs w:val="24"/>
              </w:rPr>
              <w:t xml:space="preserve"> </w:t>
            </w:r>
          </w:p>
        </w:tc>
      </w:tr>
      <w:tr w:rsidR="5F2AC518" w14:paraId="30F13658" w14:textId="77777777" w:rsidTr="5F2AC518">
        <w:trPr>
          <w:trHeight w:val="855"/>
        </w:trPr>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568E07" w14:textId="1CF99F8D" w:rsidR="5F2AC518" w:rsidRDefault="5F2AC518" w:rsidP="5F2AC518">
            <w:r w:rsidRPr="5F2AC518">
              <w:rPr>
                <w:rFonts w:ascii="Arial" w:eastAsia="Arial" w:hAnsi="Arial" w:cs="Arial"/>
                <w:color w:val="1F4E79" w:themeColor="accent5" w:themeShade="80"/>
                <w:sz w:val="24"/>
                <w:szCs w:val="24"/>
              </w:rPr>
              <w:t>Telephone (Mobile):</w:t>
            </w:r>
          </w:p>
        </w:tc>
        <w:tc>
          <w:tcPr>
            <w:tcW w:w="59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8F39FB" w14:textId="1622DC31" w:rsidR="5F2AC518" w:rsidRDefault="5F2AC518" w:rsidP="5F2AC518">
            <w:r w:rsidRPr="5F2AC518">
              <w:rPr>
                <w:rFonts w:ascii="Arial" w:eastAsia="Arial" w:hAnsi="Arial" w:cs="Arial"/>
                <w:b/>
                <w:bCs/>
                <w:color w:val="1F4E79" w:themeColor="accent5" w:themeShade="80"/>
                <w:sz w:val="24"/>
                <w:szCs w:val="24"/>
              </w:rPr>
              <w:t xml:space="preserve"> </w:t>
            </w:r>
          </w:p>
        </w:tc>
      </w:tr>
      <w:tr w:rsidR="5F2AC518" w14:paraId="730CD39F" w14:textId="77777777" w:rsidTr="5F2AC518">
        <w:trPr>
          <w:trHeight w:val="855"/>
        </w:trPr>
        <w:tc>
          <w:tcPr>
            <w:tcW w:w="901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545363" w14:textId="09BB324A" w:rsidR="5F2AC518" w:rsidRDefault="5F2AC518" w:rsidP="5F2AC518">
            <w:r w:rsidRPr="5F2AC518">
              <w:rPr>
                <w:rFonts w:ascii="Arial" w:eastAsia="Arial" w:hAnsi="Arial" w:cs="Arial"/>
                <w:b/>
                <w:bCs/>
                <w:color w:val="1F4E79" w:themeColor="accent5" w:themeShade="80"/>
                <w:sz w:val="24"/>
                <w:szCs w:val="24"/>
              </w:rPr>
              <w:t>Other Contact – e.g. Support Worker and when you would want them to be contacted:</w:t>
            </w:r>
          </w:p>
        </w:tc>
      </w:tr>
      <w:tr w:rsidR="5F2AC518" w14:paraId="235E494E" w14:textId="77777777" w:rsidTr="5F2AC518">
        <w:trPr>
          <w:trHeight w:val="855"/>
        </w:trPr>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5C3E5D" w14:textId="159970CA" w:rsidR="5F2AC518" w:rsidRDefault="5F2AC518" w:rsidP="5F2AC518">
            <w:r w:rsidRPr="5F2AC518">
              <w:rPr>
                <w:rFonts w:ascii="Arial" w:eastAsia="Arial" w:hAnsi="Arial" w:cs="Arial"/>
                <w:color w:val="1F4E79" w:themeColor="accent5" w:themeShade="80"/>
                <w:sz w:val="24"/>
                <w:szCs w:val="24"/>
              </w:rPr>
              <w:t>Name:</w:t>
            </w:r>
          </w:p>
        </w:tc>
        <w:tc>
          <w:tcPr>
            <w:tcW w:w="5901" w:type="dxa"/>
            <w:tcBorders>
              <w:top w:val="nil"/>
              <w:left w:val="single" w:sz="8" w:space="0" w:color="auto"/>
              <w:bottom w:val="single" w:sz="8" w:space="0" w:color="auto"/>
              <w:right w:val="single" w:sz="8" w:space="0" w:color="auto"/>
            </w:tcBorders>
            <w:tcMar>
              <w:left w:w="108" w:type="dxa"/>
              <w:right w:w="108" w:type="dxa"/>
            </w:tcMar>
            <w:vAlign w:val="center"/>
          </w:tcPr>
          <w:p w14:paraId="13AE51AC" w14:textId="7F688F4D" w:rsidR="5F2AC518" w:rsidRDefault="5F2AC518" w:rsidP="5F2AC518">
            <w:r w:rsidRPr="5F2AC518">
              <w:rPr>
                <w:rFonts w:ascii="Arial" w:eastAsia="Arial" w:hAnsi="Arial" w:cs="Arial"/>
                <w:b/>
                <w:bCs/>
                <w:color w:val="1F4E79" w:themeColor="accent5" w:themeShade="80"/>
                <w:sz w:val="24"/>
                <w:szCs w:val="24"/>
              </w:rPr>
              <w:t xml:space="preserve"> </w:t>
            </w:r>
          </w:p>
        </w:tc>
      </w:tr>
      <w:tr w:rsidR="5F2AC518" w14:paraId="243C5229" w14:textId="77777777" w:rsidTr="5F2AC518">
        <w:trPr>
          <w:trHeight w:val="855"/>
        </w:trPr>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EC4C0A" w14:textId="6D6A8D8A" w:rsidR="5F2AC518" w:rsidRDefault="5F2AC518" w:rsidP="5F2AC518">
            <w:r w:rsidRPr="5F2AC518">
              <w:rPr>
                <w:rFonts w:ascii="Arial" w:eastAsia="Arial" w:hAnsi="Arial" w:cs="Arial"/>
                <w:color w:val="1F4E79" w:themeColor="accent5" w:themeShade="80"/>
                <w:sz w:val="24"/>
                <w:szCs w:val="24"/>
              </w:rPr>
              <w:t>Relationship to you:</w:t>
            </w:r>
          </w:p>
        </w:tc>
        <w:tc>
          <w:tcPr>
            <w:tcW w:w="59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6B92E5" w14:textId="1F0CA234" w:rsidR="5F2AC518" w:rsidRDefault="5F2AC518" w:rsidP="5F2AC518">
            <w:r w:rsidRPr="5F2AC518">
              <w:rPr>
                <w:rFonts w:ascii="Arial" w:eastAsia="Arial" w:hAnsi="Arial" w:cs="Arial"/>
                <w:b/>
                <w:bCs/>
                <w:color w:val="1F4E79" w:themeColor="accent5" w:themeShade="80"/>
                <w:sz w:val="24"/>
                <w:szCs w:val="24"/>
              </w:rPr>
              <w:t xml:space="preserve"> </w:t>
            </w:r>
          </w:p>
        </w:tc>
      </w:tr>
      <w:tr w:rsidR="5F2AC518" w14:paraId="6BE2F7B6" w14:textId="77777777" w:rsidTr="5F2AC518">
        <w:trPr>
          <w:trHeight w:val="855"/>
        </w:trPr>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90D2D4" w14:textId="7903F987" w:rsidR="5F2AC518" w:rsidRDefault="5F2AC518" w:rsidP="5F2AC518">
            <w:r w:rsidRPr="5F2AC518">
              <w:rPr>
                <w:rFonts w:ascii="Arial" w:eastAsia="Arial" w:hAnsi="Arial" w:cs="Arial"/>
                <w:color w:val="1F4E79" w:themeColor="accent5" w:themeShade="80"/>
                <w:sz w:val="24"/>
                <w:szCs w:val="24"/>
              </w:rPr>
              <w:t>Telephone (Home):</w:t>
            </w:r>
          </w:p>
        </w:tc>
        <w:tc>
          <w:tcPr>
            <w:tcW w:w="59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24244A" w14:textId="7197B514" w:rsidR="5F2AC518" w:rsidRDefault="5F2AC518" w:rsidP="5F2AC518">
            <w:r w:rsidRPr="5F2AC518">
              <w:rPr>
                <w:rFonts w:ascii="Arial" w:eastAsia="Arial" w:hAnsi="Arial" w:cs="Arial"/>
                <w:b/>
                <w:bCs/>
                <w:color w:val="1F4E79" w:themeColor="accent5" w:themeShade="80"/>
                <w:sz w:val="24"/>
                <w:szCs w:val="24"/>
              </w:rPr>
              <w:t xml:space="preserve"> </w:t>
            </w:r>
          </w:p>
        </w:tc>
      </w:tr>
      <w:tr w:rsidR="5F2AC518" w14:paraId="463D0201" w14:textId="77777777" w:rsidTr="5F2AC518">
        <w:trPr>
          <w:trHeight w:val="855"/>
        </w:trPr>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A21911" w14:textId="03FCF52F" w:rsidR="5F2AC518" w:rsidRDefault="5F2AC518" w:rsidP="5F2AC518">
            <w:r w:rsidRPr="5F2AC518">
              <w:rPr>
                <w:rFonts w:ascii="Arial" w:eastAsia="Arial" w:hAnsi="Arial" w:cs="Arial"/>
                <w:color w:val="1F4E79" w:themeColor="accent5" w:themeShade="80"/>
                <w:sz w:val="24"/>
                <w:szCs w:val="24"/>
              </w:rPr>
              <w:lastRenderedPageBreak/>
              <w:t>Telephone (Mobile):</w:t>
            </w:r>
          </w:p>
        </w:tc>
        <w:tc>
          <w:tcPr>
            <w:tcW w:w="59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062C7B" w14:textId="5158DE5B" w:rsidR="5F2AC518" w:rsidRDefault="5F2AC518" w:rsidP="5F2AC518">
            <w:r w:rsidRPr="5F2AC518">
              <w:rPr>
                <w:rFonts w:ascii="Arial" w:eastAsia="Arial" w:hAnsi="Arial" w:cs="Arial"/>
                <w:b/>
                <w:bCs/>
                <w:color w:val="1F4E79" w:themeColor="accent5" w:themeShade="80"/>
                <w:sz w:val="24"/>
                <w:szCs w:val="24"/>
              </w:rPr>
              <w:t xml:space="preserve"> </w:t>
            </w:r>
          </w:p>
          <w:p w14:paraId="182473F4" w14:textId="1FBD0243" w:rsidR="5F2AC518" w:rsidRDefault="5F2AC518" w:rsidP="5F2AC518">
            <w:pPr>
              <w:rPr>
                <w:rFonts w:ascii="Arial" w:eastAsia="Arial" w:hAnsi="Arial" w:cs="Arial"/>
                <w:b/>
                <w:bCs/>
                <w:color w:val="1F4E79" w:themeColor="accent5" w:themeShade="80"/>
                <w:sz w:val="24"/>
                <w:szCs w:val="24"/>
              </w:rPr>
            </w:pPr>
          </w:p>
        </w:tc>
      </w:tr>
    </w:tbl>
    <w:p w14:paraId="363C97DB" w14:textId="2ADC8FC0" w:rsidR="2C707AF8" w:rsidRDefault="2C707AF8" w:rsidP="5F2AC518">
      <w:pPr>
        <w:spacing w:line="257" w:lineRule="auto"/>
        <w:jc w:val="both"/>
        <w:rPr>
          <w:rFonts w:ascii="Arial" w:eastAsia="Arial" w:hAnsi="Arial" w:cs="Arial"/>
          <w:b/>
          <w:bCs/>
          <w:i/>
          <w:iCs/>
          <w:sz w:val="20"/>
          <w:szCs w:val="20"/>
        </w:rPr>
      </w:pPr>
    </w:p>
    <w:p w14:paraId="5B5C9E5C" w14:textId="42273B14" w:rsidR="2C707AF8" w:rsidRDefault="637C77F6" w:rsidP="5F2AC518">
      <w:pPr>
        <w:spacing w:line="257" w:lineRule="auto"/>
        <w:jc w:val="both"/>
        <w:rPr>
          <w:rFonts w:ascii="Arial" w:eastAsia="Arial" w:hAnsi="Arial" w:cs="Arial"/>
          <w:b/>
          <w:bCs/>
          <w:i/>
          <w:iCs/>
          <w:sz w:val="20"/>
          <w:szCs w:val="20"/>
        </w:rPr>
      </w:pPr>
      <w:r w:rsidRPr="5F2AC518">
        <w:rPr>
          <w:rFonts w:ascii="Arial" w:eastAsia="Arial" w:hAnsi="Arial" w:cs="Arial"/>
          <w:b/>
          <w:bCs/>
          <w:i/>
          <w:iCs/>
          <w:sz w:val="20"/>
          <w:szCs w:val="20"/>
        </w:rPr>
        <w:t xml:space="preserve">Please note that this is in addition to the emergency contact details stored in HR/Payroll System.  </w:t>
      </w:r>
    </w:p>
    <w:p w14:paraId="628B3D39" w14:textId="0D6A6C02" w:rsidR="2C707AF8" w:rsidRDefault="2C707AF8" w:rsidP="5F2AC518">
      <w:pPr>
        <w:spacing w:after="266" w:line="252" w:lineRule="auto"/>
        <w:ind w:left="-5" w:right="260" w:hanging="10"/>
        <w:jc w:val="both"/>
        <w:rPr>
          <w:rFonts w:ascii="Arial" w:eastAsia="Arial" w:hAnsi="Arial" w:cs="Arial"/>
          <w:sz w:val="24"/>
          <w:szCs w:val="24"/>
        </w:rPr>
      </w:pPr>
    </w:p>
    <w:p w14:paraId="684F6F46" w14:textId="2EC80B45" w:rsidR="2C707AF8" w:rsidRDefault="2C707AF8" w:rsidP="5F2AC518">
      <w:pPr>
        <w:spacing w:after="266" w:line="252" w:lineRule="auto"/>
        <w:ind w:left="-5" w:right="260" w:hanging="10"/>
        <w:jc w:val="both"/>
        <w:rPr>
          <w:rFonts w:ascii="Arial" w:eastAsia="Arial" w:hAnsi="Arial" w:cs="Arial"/>
          <w:sz w:val="24"/>
          <w:szCs w:val="24"/>
        </w:rPr>
      </w:pPr>
    </w:p>
    <w:p w14:paraId="3E1ACE60" w14:textId="439B8562" w:rsidR="2C707AF8" w:rsidRPr="003D3C3F" w:rsidRDefault="637C77F6" w:rsidP="003D3C3F">
      <w:pPr>
        <w:pStyle w:val="Heading1"/>
      </w:pPr>
      <w:bookmarkStart w:id="13" w:name="_Toc224555661"/>
      <w:r w:rsidRPr="003D3C3F">
        <w:t>SECTION 4: AGREEMENT</w:t>
      </w:r>
      <w:bookmarkEnd w:id="13"/>
    </w:p>
    <w:p w14:paraId="06A402B8" w14:textId="17CE1E2A" w:rsidR="2C707AF8" w:rsidRDefault="637C77F6" w:rsidP="5F2AC518">
      <w:pPr>
        <w:spacing w:line="257" w:lineRule="auto"/>
        <w:jc w:val="both"/>
      </w:pPr>
      <w:r w:rsidRPr="5F2AC518">
        <w:rPr>
          <w:rFonts w:ascii="Arial" w:eastAsia="Arial" w:hAnsi="Arial" w:cs="Arial"/>
          <w:sz w:val="24"/>
          <w:szCs w:val="24"/>
        </w:rPr>
        <w:t>My reasonable adjustments have been agreed to be put in place from the following date: (These should be put in place / arranged as soon as reasonably practicable.)</w:t>
      </w:r>
    </w:p>
    <w:p w14:paraId="482A3FD8" w14:textId="0C429E24" w:rsidR="2C707AF8" w:rsidRDefault="2C707AF8" w:rsidP="5F2AC518">
      <w:pPr>
        <w:spacing w:line="257" w:lineRule="auto"/>
        <w:jc w:val="both"/>
        <w:rPr>
          <w:rFonts w:ascii="Arial" w:eastAsia="Arial" w:hAnsi="Arial" w:cs="Arial"/>
          <w:sz w:val="24"/>
          <w:szCs w:val="24"/>
        </w:rPr>
      </w:pPr>
    </w:p>
    <w:tbl>
      <w:tblPr>
        <w:tblStyle w:val="TableGrid"/>
        <w:tblW w:w="0" w:type="auto"/>
        <w:tblLook w:val="04A0" w:firstRow="1" w:lastRow="0" w:firstColumn="1" w:lastColumn="0" w:noHBand="0" w:noVBand="1"/>
      </w:tblPr>
      <w:tblGrid>
        <w:gridCol w:w="2403"/>
        <w:gridCol w:w="3253"/>
        <w:gridCol w:w="3344"/>
      </w:tblGrid>
      <w:tr w:rsidR="5F2AC518" w14:paraId="33D849D5" w14:textId="77777777" w:rsidTr="5F2AC518">
        <w:trPr>
          <w:trHeight w:val="300"/>
        </w:trPr>
        <w:tc>
          <w:tcPr>
            <w:tcW w:w="2405" w:type="dxa"/>
            <w:tcBorders>
              <w:top w:val="single" w:sz="8" w:space="0" w:color="auto"/>
              <w:left w:val="single" w:sz="8" w:space="0" w:color="auto"/>
              <w:bottom w:val="single" w:sz="8" w:space="0" w:color="auto"/>
              <w:right w:val="single" w:sz="8" w:space="0" w:color="auto"/>
            </w:tcBorders>
            <w:shd w:val="clear" w:color="auto" w:fill="1F4E79" w:themeFill="accent5" w:themeFillShade="80"/>
            <w:tcMar>
              <w:left w:w="108" w:type="dxa"/>
              <w:right w:w="108" w:type="dxa"/>
            </w:tcMar>
          </w:tcPr>
          <w:p w14:paraId="1758D635" w14:textId="509CEFD9" w:rsidR="5F2AC518" w:rsidRDefault="5F2AC518" w:rsidP="5F2AC518">
            <w:r w:rsidRPr="5F2AC518">
              <w:rPr>
                <w:rFonts w:ascii="Arial" w:eastAsia="Arial" w:hAnsi="Arial" w:cs="Arial"/>
                <w:b/>
                <w:bCs/>
                <w:color w:val="FFFFFF" w:themeColor="background1"/>
                <w:sz w:val="24"/>
                <w:szCs w:val="24"/>
              </w:rPr>
              <w:t>Agreed Date</w:t>
            </w:r>
          </w:p>
        </w:tc>
        <w:tc>
          <w:tcPr>
            <w:tcW w:w="3260" w:type="dxa"/>
            <w:tcBorders>
              <w:top w:val="single" w:sz="8" w:space="0" w:color="auto"/>
              <w:left w:val="single" w:sz="8" w:space="0" w:color="auto"/>
              <w:bottom w:val="single" w:sz="8" w:space="0" w:color="auto"/>
              <w:right w:val="single" w:sz="8" w:space="0" w:color="auto"/>
            </w:tcBorders>
            <w:shd w:val="clear" w:color="auto" w:fill="1F4E79" w:themeFill="accent5" w:themeFillShade="80"/>
            <w:tcMar>
              <w:left w:w="108" w:type="dxa"/>
              <w:right w:w="108" w:type="dxa"/>
            </w:tcMar>
          </w:tcPr>
          <w:p w14:paraId="07077325" w14:textId="4568E735" w:rsidR="5F2AC518" w:rsidRDefault="5F2AC518" w:rsidP="5F2AC518">
            <w:r w:rsidRPr="5F2AC518">
              <w:rPr>
                <w:rFonts w:ascii="Arial" w:eastAsia="Arial" w:hAnsi="Arial" w:cs="Arial"/>
                <w:b/>
                <w:bCs/>
                <w:color w:val="FFFFFF" w:themeColor="background1"/>
                <w:sz w:val="24"/>
                <w:szCs w:val="24"/>
              </w:rPr>
              <w:t>Line Manager</w:t>
            </w:r>
          </w:p>
        </w:tc>
        <w:tc>
          <w:tcPr>
            <w:tcW w:w="3351" w:type="dxa"/>
            <w:tcBorders>
              <w:top w:val="single" w:sz="8" w:space="0" w:color="auto"/>
              <w:left w:val="single" w:sz="8" w:space="0" w:color="auto"/>
              <w:bottom w:val="single" w:sz="8" w:space="0" w:color="auto"/>
              <w:right w:val="single" w:sz="8" w:space="0" w:color="auto"/>
            </w:tcBorders>
            <w:shd w:val="clear" w:color="auto" w:fill="1F4E79" w:themeFill="accent5" w:themeFillShade="80"/>
            <w:tcMar>
              <w:left w:w="108" w:type="dxa"/>
              <w:right w:w="108" w:type="dxa"/>
            </w:tcMar>
          </w:tcPr>
          <w:p w14:paraId="16112C0E" w14:textId="3FBF2D67" w:rsidR="5F2AC518" w:rsidRDefault="5F2AC518" w:rsidP="5F2AC518">
            <w:r w:rsidRPr="5F2AC518">
              <w:rPr>
                <w:rFonts w:ascii="Arial" w:eastAsia="Arial" w:hAnsi="Arial" w:cs="Arial"/>
                <w:b/>
                <w:bCs/>
                <w:color w:val="FFFFFF" w:themeColor="background1"/>
                <w:sz w:val="24"/>
                <w:szCs w:val="24"/>
              </w:rPr>
              <w:t>Employee</w:t>
            </w:r>
          </w:p>
        </w:tc>
      </w:tr>
      <w:tr w:rsidR="5F2AC518" w14:paraId="2BDCA66C" w14:textId="77777777" w:rsidTr="5F2AC518">
        <w:trPr>
          <w:trHeight w:val="855"/>
        </w:trPr>
        <w:tc>
          <w:tcPr>
            <w:tcW w:w="2405" w:type="dxa"/>
            <w:tcBorders>
              <w:top w:val="single" w:sz="8" w:space="0" w:color="auto"/>
              <w:left w:val="single" w:sz="8" w:space="0" w:color="auto"/>
              <w:bottom w:val="single" w:sz="8" w:space="0" w:color="auto"/>
              <w:right w:val="single" w:sz="8" w:space="0" w:color="auto"/>
            </w:tcBorders>
            <w:tcMar>
              <w:left w:w="108" w:type="dxa"/>
              <w:right w:w="108" w:type="dxa"/>
            </w:tcMar>
          </w:tcPr>
          <w:p w14:paraId="2402EBD2" w14:textId="3F8495C3" w:rsidR="5F2AC518" w:rsidRDefault="5F2AC518" w:rsidP="5F2AC518">
            <w:r w:rsidRPr="5F2AC518">
              <w:rPr>
                <w:rFonts w:ascii="Arial" w:eastAsia="Arial" w:hAnsi="Arial" w:cs="Arial"/>
                <w:b/>
                <w:bCs/>
                <w:color w:val="1F4E79" w:themeColor="accent5" w:themeShade="80"/>
                <w:sz w:val="24"/>
                <w:szCs w:val="24"/>
              </w:rPr>
              <w:t xml:space="preserve"> </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79BACE9D" w14:textId="04A82EA7" w:rsidR="5F2AC518" w:rsidRDefault="5F2AC518" w:rsidP="5F2AC518">
            <w:r w:rsidRPr="5F2AC518">
              <w:rPr>
                <w:rFonts w:ascii="Arial" w:eastAsia="Arial" w:hAnsi="Arial" w:cs="Arial"/>
                <w:b/>
                <w:bCs/>
                <w:color w:val="1F4E79" w:themeColor="accent5" w:themeShade="80"/>
                <w:sz w:val="24"/>
                <w:szCs w:val="24"/>
              </w:rPr>
              <w:t xml:space="preserve"> </w:t>
            </w:r>
          </w:p>
        </w:tc>
        <w:tc>
          <w:tcPr>
            <w:tcW w:w="3351" w:type="dxa"/>
            <w:tcBorders>
              <w:top w:val="single" w:sz="8" w:space="0" w:color="auto"/>
              <w:left w:val="single" w:sz="8" w:space="0" w:color="auto"/>
              <w:bottom w:val="single" w:sz="8" w:space="0" w:color="auto"/>
              <w:right w:val="single" w:sz="8" w:space="0" w:color="auto"/>
            </w:tcBorders>
            <w:tcMar>
              <w:left w:w="108" w:type="dxa"/>
              <w:right w:w="108" w:type="dxa"/>
            </w:tcMar>
          </w:tcPr>
          <w:p w14:paraId="42254EF1" w14:textId="7AE11BFA" w:rsidR="5F2AC518" w:rsidRDefault="5F2AC518" w:rsidP="5F2AC518">
            <w:r w:rsidRPr="5F2AC518">
              <w:rPr>
                <w:rFonts w:ascii="Arial" w:eastAsia="Arial" w:hAnsi="Arial" w:cs="Arial"/>
                <w:b/>
                <w:bCs/>
                <w:color w:val="1F4E79" w:themeColor="accent5" w:themeShade="80"/>
                <w:sz w:val="24"/>
                <w:szCs w:val="24"/>
              </w:rPr>
              <w:t xml:space="preserve"> </w:t>
            </w:r>
          </w:p>
        </w:tc>
      </w:tr>
      <w:tr w:rsidR="5F2AC518" w14:paraId="6F7076D1" w14:textId="77777777" w:rsidTr="5F2AC518">
        <w:trPr>
          <w:trHeight w:val="300"/>
        </w:trPr>
        <w:tc>
          <w:tcPr>
            <w:tcW w:w="2405" w:type="dxa"/>
            <w:tcBorders>
              <w:top w:val="single" w:sz="8" w:space="0" w:color="auto"/>
              <w:left w:val="single" w:sz="8" w:space="0" w:color="auto"/>
              <w:bottom w:val="single" w:sz="8" w:space="0" w:color="auto"/>
              <w:right w:val="single" w:sz="8" w:space="0" w:color="auto"/>
            </w:tcBorders>
            <w:shd w:val="clear" w:color="auto" w:fill="1F4E79" w:themeFill="accent5" w:themeFillShade="80"/>
            <w:tcMar>
              <w:left w:w="108" w:type="dxa"/>
              <w:right w:w="108" w:type="dxa"/>
            </w:tcMar>
          </w:tcPr>
          <w:p w14:paraId="2097B6D5" w14:textId="28F9DB96" w:rsidR="5F2AC518" w:rsidRDefault="5F2AC518" w:rsidP="5F2AC518">
            <w:pPr>
              <w:spacing w:line="257" w:lineRule="auto"/>
            </w:pPr>
            <w:r w:rsidRPr="5F2AC518">
              <w:rPr>
                <w:rFonts w:ascii="Arial" w:eastAsia="Arial" w:hAnsi="Arial" w:cs="Arial"/>
                <w:b/>
                <w:bCs/>
                <w:color w:val="FFFFFF" w:themeColor="background1"/>
                <w:sz w:val="24"/>
                <w:szCs w:val="24"/>
              </w:rPr>
              <w:t>Implementation Date</w:t>
            </w:r>
          </w:p>
        </w:tc>
        <w:tc>
          <w:tcPr>
            <w:tcW w:w="3260" w:type="dxa"/>
            <w:tcBorders>
              <w:top w:val="single" w:sz="8" w:space="0" w:color="auto"/>
              <w:left w:val="single" w:sz="8" w:space="0" w:color="auto"/>
              <w:bottom w:val="single" w:sz="8" w:space="0" w:color="auto"/>
              <w:right w:val="single" w:sz="8" w:space="0" w:color="auto"/>
            </w:tcBorders>
            <w:shd w:val="clear" w:color="auto" w:fill="1F4E79" w:themeFill="accent5" w:themeFillShade="80"/>
            <w:tcMar>
              <w:left w:w="108" w:type="dxa"/>
              <w:right w:w="108" w:type="dxa"/>
            </w:tcMar>
          </w:tcPr>
          <w:p w14:paraId="4251CD09" w14:textId="6377F9F9" w:rsidR="5F2AC518" w:rsidRDefault="5F2AC518" w:rsidP="5F2AC518">
            <w:r w:rsidRPr="5F2AC518">
              <w:rPr>
                <w:rFonts w:ascii="Arial" w:eastAsia="Arial" w:hAnsi="Arial" w:cs="Arial"/>
                <w:b/>
                <w:bCs/>
                <w:color w:val="FFFFFF" w:themeColor="background1"/>
                <w:sz w:val="24"/>
                <w:szCs w:val="24"/>
              </w:rPr>
              <w:t>Line Manager</w:t>
            </w:r>
          </w:p>
        </w:tc>
        <w:tc>
          <w:tcPr>
            <w:tcW w:w="3351" w:type="dxa"/>
            <w:tcBorders>
              <w:top w:val="single" w:sz="8" w:space="0" w:color="auto"/>
              <w:left w:val="single" w:sz="8" w:space="0" w:color="auto"/>
              <w:bottom w:val="single" w:sz="8" w:space="0" w:color="auto"/>
              <w:right w:val="single" w:sz="8" w:space="0" w:color="auto"/>
            </w:tcBorders>
            <w:shd w:val="clear" w:color="auto" w:fill="1F4E79" w:themeFill="accent5" w:themeFillShade="80"/>
            <w:tcMar>
              <w:left w:w="108" w:type="dxa"/>
              <w:right w:w="108" w:type="dxa"/>
            </w:tcMar>
          </w:tcPr>
          <w:p w14:paraId="74397457" w14:textId="166EF66C" w:rsidR="5F2AC518" w:rsidRDefault="5F2AC518" w:rsidP="5F2AC518">
            <w:r w:rsidRPr="5F2AC518">
              <w:rPr>
                <w:rFonts w:ascii="Arial" w:eastAsia="Arial" w:hAnsi="Arial" w:cs="Arial"/>
                <w:b/>
                <w:bCs/>
                <w:color w:val="FFFFFF" w:themeColor="background1"/>
                <w:sz w:val="24"/>
                <w:szCs w:val="24"/>
              </w:rPr>
              <w:t>Employee</w:t>
            </w:r>
          </w:p>
        </w:tc>
      </w:tr>
      <w:tr w:rsidR="5F2AC518" w14:paraId="583CBA99" w14:textId="77777777" w:rsidTr="5F2AC518">
        <w:trPr>
          <w:trHeight w:val="855"/>
        </w:trPr>
        <w:tc>
          <w:tcPr>
            <w:tcW w:w="2405" w:type="dxa"/>
            <w:tcBorders>
              <w:top w:val="single" w:sz="8" w:space="0" w:color="auto"/>
              <w:left w:val="single" w:sz="8" w:space="0" w:color="auto"/>
              <w:bottom w:val="single" w:sz="8" w:space="0" w:color="auto"/>
              <w:right w:val="single" w:sz="8" w:space="0" w:color="auto"/>
            </w:tcBorders>
            <w:tcMar>
              <w:left w:w="108" w:type="dxa"/>
              <w:right w:w="108" w:type="dxa"/>
            </w:tcMar>
          </w:tcPr>
          <w:p w14:paraId="15D4FCCE" w14:textId="686DF9A9" w:rsidR="5F2AC518" w:rsidRDefault="5F2AC518" w:rsidP="5F2AC518">
            <w:r w:rsidRPr="5F2AC518">
              <w:rPr>
                <w:rFonts w:ascii="Arial" w:eastAsia="Arial" w:hAnsi="Arial" w:cs="Arial"/>
                <w:b/>
                <w:bCs/>
                <w:color w:val="1F4E79" w:themeColor="accent5" w:themeShade="80"/>
                <w:sz w:val="24"/>
                <w:szCs w:val="24"/>
              </w:rPr>
              <w:t xml:space="preserve"> </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23B9E3A0" w14:textId="75E1FEFF" w:rsidR="5F2AC518" w:rsidRDefault="5F2AC518" w:rsidP="5F2AC518">
            <w:r w:rsidRPr="5F2AC518">
              <w:rPr>
                <w:rFonts w:ascii="Arial" w:eastAsia="Arial" w:hAnsi="Arial" w:cs="Arial"/>
                <w:b/>
                <w:bCs/>
                <w:color w:val="1F4E79" w:themeColor="accent5" w:themeShade="80"/>
                <w:sz w:val="24"/>
                <w:szCs w:val="24"/>
              </w:rPr>
              <w:t xml:space="preserve"> </w:t>
            </w:r>
          </w:p>
        </w:tc>
        <w:tc>
          <w:tcPr>
            <w:tcW w:w="3351" w:type="dxa"/>
            <w:tcBorders>
              <w:top w:val="single" w:sz="8" w:space="0" w:color="auto"/>
              <w:left w:val="single" w:sz="8" w:space="0" w:color="auto"/>
              <w:bottom w:val="single" w:sz="8" w:space="0" w:color="auto"/>
              <w:right w:val="single" w:sz="8" w:space="0" w:color="auto"/>
            </w:tcBorders>
            <w:tcMar>
              <w:left w:w="108" w:type="dxa"/>
              <w:right w:w="108" w:type="dxa"/>
            </w:tcMar>
          </w:tcPr>
          <w:p w14:paraId="2DDF834C" w14:textId="084BC77F" w:rsidR="5F2AC518" w:rsidRDefault="5F2AC518" w:rsidP="5F2AC518">
            <w:pPr>
              <w:rPr>
                <w:rFonts w:ascii="Arial" w:eastAsia="Arial" w:hAnsi="Arial" w:cs="Arial"/>
                <w:b/>
                <w:bCs/>
                <w:color w:val="1F4E79" w:themeColor="accent5" w:themeShade="80"/>
                <w:sz w:val="24"/>
                <w:szCs w:val="24"/>
              </w:rPr>
            </w:pPr>
          </w:p>
        </w:tc>
      </w:tr>
    </w:tbl>
    <w:p w14:paraId="5D672596" w14:textId="48E0F0F3" w:rsidR="2C707AF8" w:rsidRDefault="2C707AF8" w:rsidP="5F2AC518">
      <w:pPr>
        <w:spacing w:after="266" w:line="252" w:lineRule="auto"/>
        <w:ind w:left="-15" w:right="260"/>
        <w:jc w:val="both"/>
        <w:rPr>
          <w:rFonts w:ascii="Arial" w:eastAsia="Arial" w:hAnsi="Arial" w:cs="Arial"/>
          <w:sz w:val="24"/>
          <w:szCs w:val="24"/>
        </w:rPr>
      </w:pPr>
    </w:p>
    <w:p w14:paraId="0C4B17A8" w14:textId="47E6D128" w:rsidR="2C707AF8" w:rsidRDefault="2C707AF8" w:rsidP="5F2AC518">
      <w:pPr>
        <w:spacing w:after="266" w:line="252" w:lineRule="auto"/>
        <w:ind w:left="-15" w:right="260"/>
        <w:jc w:val="both"/>
        <w:rPr>
          <w:rFonts w:ascii="Arial" w:eastAsia="Arial" w:hAnsi="Arial" w:cs="Arial"/>
          <w:sz w:val="24"/>
          <w:szCs w:val="24"/>
        </w:rPr>
      </w:pPr>
    </w:p>
    <w:p w14:paraId="4357C6DF" w14:textId="13005695" w:rsidR="2C707AF8" w:rsidRDefault="2C707AF8" w:rsidP="5F2AC518">
      <w:pPr>
        <w:spacing w:after="266" w:line="252" w:lineRule="auto"/>
        <w:ind w:left="-15" w:right="260"/>
        <w:jc w:val="both"/>
        <w:rPr>
          <w:rFonts w:ascii="Arial" w:eastAsia="Arial" w:hAnsi="Arial" w:cs="Arial"/>
          <w:sz w:val="24"/>
          <w:szCs w:val="24"/>
        </w:rPr>
      </w:pPr>
    </w:p>
    <w:p w14:paraId="0BE93D11" w14:textId="077874F3" w:rsidR="2C707AF8" w:rsidRPr="003D3C3F" w:rsidRDefault="60878363" w:rsidP="003D3C3F">
      <w:pPr>
        <w:pStyle w:val="Heading1"/>
      </w:pPr>
      <w:bookmarkStart w:id="14" w:name="_Toc224555662"/>
      <w:r w:rsidRPr="003D3C3F">
        <w:t>SECTION 5: REVIEW</w:t>
      </w:r>
      <w:bookmarkEnd w:id="14"/>
    </w:p>
    <w:p w14:paraId="66DC4D7A" w14:textId="5E7AD202" w:rsidR="2C707AF8" w:rsidRDefault="60878363" w:rsidP="5F2AC518">
      <w:pPr>
        <w:spacing w:line="257" w:lineRule="auto"/>
        <w:jc w:val="both"/>
        <w:rPr>
          <w:rFonts w:ascii="Arial" w:eastAsia="Arial" w:hAnsi="Arial" w:cs="Arial"/>
          <w:sz w:val="24"/>
          <w:szCs w:val="24"/>
        </w:rPr>
      </w:pPr>
      <w:r w:rsidRPr="5F2AC518">
        <w:rPr>
          <w:rFonts w:ascii="Arial" w:eastAsia="Arial" w:hAnsi="Arial" w:cs="Arial"/>
          <w:sz w:val="24"/>
          <w:szCs w:val="24"/>
        </w:rPr>
        <w:t xml:space="preserve">The Reasonable Adjustment Passport and agreed reasonable adjustments should be reviewed at least six months (or sooner depending on circumstances) after the employee’s adjustments have been put in place to ensure they are having an impact in reducing or removing any identified workplace barriers. </w:t>
      </w:r>
    </w:p>
    <w:p w14:paraId="3EF2C1B8" w14:textId="2556105C" w:rsidR="2C707AF8" w:rsidRDefault="60878363" w:rsidP="5F2AC518">
      <w:pPr>
        <w:spacing w:line="257" w:lineRule="auto"/>
        <w:jc w:val="both"/>
      </w:pPr>
      <w:r w:rsidRPr="5F2AC518">
        <w:rPr>
          <w:rFonts w:ascii="Arial" w:eastAsia="Arial" w:hAnsi="Arial" w:cs="Arial"/>
          <w:sz w:val="24"/>
          <w:szCs w:val="24"/>
        </w:rPr>
        <w:t>Where they were not put in place or have not proven to be useful to the employee, a review meeting would ensure those adjustments or new adjustments can be re-considered and actioned. Either employees or line managers should raise at any time if they feel adjustments are not effective, so that a review can be arranged.</w:t>
      </w:r>
    </w:p>
    <w:p w14:paraId="0CDE751C" w14:textId="4FE9BD07" w:rsidR="2C707AF8" w:rsidRDefault="60878363" w:rsidP="5F2AC518">
      <w:pPr>
        <w:spacing w:line="257" w:lineRule="auto"/>
        <w:jc w:val="both"/>
      </w:pPr>
      <w:r w:rsidRPr="5F2AC518">
        <w:rPr>
          <w:rFonts w:ascii="Arial" w:eastAsia="Arial" w:hAnsi="Arial" w:cs="Arial"/>
          <w:sz w:val="24"/>
          <w:szCs w:val="24"/>
        </w:rPr>
        <w:t xml:space="preserve">A review of reasonable adjustments should be undertaken where there is a change in the employee’s condition, or if there is any change to an employee’s job which might create additional barriers, to ensure the adjustments are still appropriate and effective in eliminating or reducing workplace barriers. </w:t>
      </w:r>
    </w:p>
    <w:p w14:paraId="4114ECC2" w14:textId="34006AEE" w:rsidR="2C707AF8" w:rsidRDefault="60878363" w:rsidP="5F2AC518">
      <w:pPr>
        <w:spacing w:line="257" w:lineRule="auto"/>
        <w:jc w:val="both"/>
      </w:pPr>
      <w:r w:rsidRPr="5F2AC518">
        <w:rPr>
          <w:rFonts w:ascii="Arial" w:eastAsia="Arial" w:hAnsi="Arial" w:cs="Arial"/>
          <w:sz w:val="24"/>
          <w:szCs w:val="24"/>
        </w:rPr>
        <w:lastRenderedPageBreak/>
        <w:t>Reasonable adjustments should also be discussed annually as part of the CR&amp;D process.</w:t>
      </w:r>
    </w:p>
    <w:p w14:paraId="38291D72" w14:textId="0FFC507A" w:rsidR="2C707AF8" w:rsidRDefault="2C707AF8" w:rsidP="5F2AC518">
      <w:pPr>
        <w:spacing w:after="266" w:line="252" w:lineRule="auto"/>
        <w:ind w:left="-5" w:right="260" w:hanging="10"/>
        <w:jc w:val="both"/>
        <w:rPr>
          <w:rFonts w:ascii="Arial" w:eastAsia="Arial" w:hAnsi="Arial" w:cs="Arial"/>
          <w:sz w:val="24"/>
          <w:szCs w:val="24"/>
        </w:rPr>
      </w:pPr>
    </w:p>
    <w:p w14:paraId="2E84AF83" w14:textId="0E985E78" w:rsidR="2C707AF8" w:rsidRDefault="2C707AF8" w:rsidP="5F2AC518">
      <w:pPr>
        <w:spacing w:after="266" w:line="252" w:lineRule="auto"/>
        <w:ind w:left="-5" w:right="260" w:hanging="10"/>
        <w:jc w:val="both"/>
        <w:rPr>
          <w:rFonts w:ascii="Arial" w:eastAsia="Arial" w:hAnsi="Arial" w:cs="Arial"/>
          <w:sz w:val="24"/>
          <w:szCs w:val="24"/>
        </w:rPr>
      </w:pPr>
    </w:p>
    <w:p w14:paraId="5467252A" w14:textId="41068714" w:rsidR="2C707AF8" w:rsidRDefault="60878363" w:rsidP="5F2AC518">
      <w:pPr>
        <w:spacing w:after="266" w:line="252" w:lineRule="auto"/>
        <w:ind w:left="-5" w:right="260" w:hanging="10"/>
        <w:jc w:val="both"/>
        <w:rPr>
          <w:rFonts w:ascii="Arial" w:eastAsia="Arial" w:hAnsi="Arial" w:cs="Arial"/>
          <w:sz w:val="24"/>
          <w:szCs w:val="24"/>
        </w:rPr>
      </w:pPr>
      <w:r w:rsidRPr="5F2AC518">
        <w:rPr>
          <w:rFonts w:ascii="Arial" w:eastAsia="Arial" w:hAnsi="Arial" w:cs="Arial"/>
          <w:sz w:val="24"/>
          <w:szCs w:val="24"/>
        </w:rPr>
        <w:t>Once the review of reasonable adjustments has been undertaken, this should be uploaded to HR/Payroll System with the revised date saved in the document name, so it is clear which is the most up to date form.</w:t>
      </w:r>
    </w:p>
    <w:tbl>
      <w:tblPr>
        <w:tblStyle w:val="TableGrid"/>
        <w:tblW w:w="0" w:type="auto"/>
        <w:tblLook w:val="04A0" w:firstRow="1" w:lastRow="0" w:firstColumn="1" w:lastColumn="0" w:noHBand="0" w:noVBand="1"/>
      </w:tblPr>
      <w:tblGrid>
        <w:gridCol w:w="2401"/>
        <w:gridCol w:w="3254"/>
        <w:gridCol w:w="3345"/>
      </w:tblGrid>
      <w:tr w:rsidR="5F2AC518" w14:paraId="23A9798C" w14:textId="77777777" w:rsidTr="5F2AC518">
        <w:trPr>
          <w:trHeight w:val="300"/>
        </w:trPr>
        <w:tc>
          <w:tcPr>
            <w:tcW w:w="2405" w:type="dxa"/>
            <w:tcBorders>
              <w:top w:val="single" w:sz="8" w:space="0" w:color="auto"/>
              <w:left w:val="single" w:sz="8" w:space="0" w:color="auto"/>
              <w:bottom w:val="single" w:sz="8" w:space="0" w:color="auto"/>
              <w:right w:val="single" w:sz="8" w:space="0" w:color="auto"/>
            </w:tcBorders>
            <w:shd w:val="clear" w:color="auto" w:fill="1F4E79" w:themeFill="accent5" w:themeFillShade="80"/>
            <w:tcMar>
              <w:left w:w="108" w:type="dxa"/>
              <w:right w:w="108" w:type="dxa"/>
            </w:tcMar>
          </w:tcPr>
          <w:p w14:paraId="4C6AE1DE" w14:textId="4CAE1688" w:rsidR="5F2AC518" w:rsidRDefault="5F2AC518" w:rsidP="5F2AC518">
            <w:r w:rsidRPr="5F2AC518">
              <w:rPr>
                <w:rFonts w:ascii="Arial" w:eastAsia="Arial" w:hAnsi="Arial" w:cs="Arial"/>
                <w:b/>
                <w:bCs/>
                <w:color w:val="FFFFFF" w:themeColor="background1"/>
                <w:sz w:val="24"/>
                <w:szCs w:val="24"/>
              </w:rPr>
              <w:t>Review Agreed Date</w:t>
            </w:r>
          </w:p>
        </w:tc>
        <w:tc>
          <w:tcPr>
            <w:tcW w:w="3260" w:type="dxa"/>
            <w:tcBorders>
              <w:top w:val="single" w:sz="8" w:space="0" w:color="auto"/>
              <w:left w:val="single" w:sz="8" w:space="0" w:color="auto"/>
              <w:bottom w:val="single" w:sz="8" w:space="0" w:color="auto"/>
              <w:right w:val="single" w:sz="8" w:space="0" w:color="auto"/>
            </w:tcBorders>
            <w:shd w:val="clear" w:color="auto" w:fill="1F4E79" w:themeFill="accent5" w:themeFillShade="80"/>
            <w:tcMar>
              <w:left w:w="108" w:type="dxa"/>
              <w:right w:w="108" w:type="dxa"/>
            </w:tcMar>
          </w:tcPr>
          <w:p w14:paraId="3852C77C" w14:textId="486DEE84" w:rsidR="5F2AC518" w:rsidRDefault="5F2AC518" w:rsidP="5F2AC518">
            <w:r w:rsidRPr="5F2AC518">
              <w:rPr>
                <w:rFonts w:ascii="Arial" w:eastAsia="Arial" w:hAnsi="Arial" w:cs="Arial"/>
                <w:b/>
                <w:bCs/>
                <w:color w:val="FFFFFF" w:themeColor="background1"/>
                <w:sz w:val="24"/>
                <w:szCs w:val="24"/>
              </w:rPr>
              <w:t>Line Manager</w:t>
            </w:r>
          </w:p>
        </w:tc>
        <w:tc>
          <w:tcPr>
            <w:tcW w:w="3351" w:type="dxa"/>
            <w:tcBorders>
              <w:top w:val="single" w:sz="8" w:space="0" w:color="auto"/>
              <w:left w:val="single" w:sz="8" w:space="0" w:color="auto"/>
              <w:bottom w:val="single" w:sz="8" w:space="0" w:color="auto"/>
              <w:right w:val="single" w:sz="8" w:space="0" w:color="auto"/>
            </w:tcBorders>
            <w:shd w:val="clear" w:color="auto" w:fill="1F4E79" w:themeFill="accent5" w:themeFillShade="80"/>
            <w:tcMar>
              <w:left w:w="108" w:type="dxa"/>
              <w:right w:w="108" w:type="dxa"/>
            </w:tcMar>
          </w:tcPr>
          <w:p w14:paraId="3E257E39" w14:textId="3D8B446F" w:rsidR="5F2AC518" w:rsidRDefault="5F2AC518" w:rsidP="5F2AC518">
            <w:r w:rsidRPr="5F2AC518">
              <w:rPr>
                <w:rFonts w:ascii="Arial" w:eastAsia="Arial" w:hAnsi="Arial" w:cs="Arial"/>
                <w:b/>
                <w:bCs/>
                <w:color w:val="FFFFFF" w:themeColor="background1"/>
                <w:sz w:val="24"/>
                <w:szCs w:val="24"/>
              </w:rPr>
              <w:t>Employee</w:t>
            </w:r>
          </w:p>
        </w:tc>
      </w:tr>
      <w:tr w:rsidR="5F2AC518" w14:paraId="3D1B676A" w14:textId="77777777" w:rsidTr="5F2AC518">
        <w:trPr>
          <w:trHeight w:val="855"/>
        </w:trPr>
        <w:tc>
          <w:tcPr>
            <w:tcW w:w="2405" w:type="dxa"/>
            <w:tcBorders>
              <w:top w:val="single" w:sz="8" w:space="0" w:color="auto"/>
              <w:left w:val="single" w:sz="8" w:space="0" w:color="auto"/>
              <w:bottom w:val="single" w:sz="8" w:space="0" w:color="auto"/>
              <w:right w:val="single" w:sz="8" w:space="0" w:color="auto"/>
            </w:tcBorders>
            <w:tcMar>
              <w:left w:w="108" w:type="dxa"/>
              <w:right w:w="108" w:type="dxa"/>
            </w:tcMar>
          </w:tcPr>
          <w:p w14:paraId="65F65626" w14:textId="12F35670" w:rsidR="5F2AC518" w:rsidRDefault="5F2AC518" w:rsidP="5F2AC518">
            <w:r w:rsidRPr="5F2AC518">
              <w:rPr>
                <w:rFonts w:ascii="Arial" w:eastAsia="Arial" w:hAnsi="Arial" w:cs="Arial"/>
                <w:b/>
                <w:bCs/>
                <w:color w:val="1F4E79" w:themeColor="accent5" w:themeShade="80"/>
                <w:sz w:val="24"/>
                <w:szCs w:val="24"/>
              </w:rPr>
              <w:t xml:space="preserve"> </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73FD4392" w14:textId="57951B35" w:rsidR="5F2AC518" w:rsidRDefault="5F2AC518" w:rsidP="5F2AC518">
            <w:r w:rsidRPr="5F2AC518">
              <w:rPr>
                <w:rFonts w:ascii="Arial" w:eastAsia="Arial" w:hAnsi="Arial" w:cs="Arial"/>
                <w:b/>
                <w:bCs/>
                <w:color w:val="1F4E79" w:themeColor="accent5" w:themeShade="80"/>
                <w:sz w:val="24"/>
                <w:szCs w:val="24"/>
              </w:rPr>
              <w:t xml:space="preserve"> </w:t>
            </w:r>
          </w:p>
        </w:tc>
        <w:tc>
          <w:tcPr>
            <w:tcW w:w="3351" w:type="dxa"/>
            <w:tcBorders>
              <w:top w:val="single" w:sz="8" w:space="0" w:color="auto"/>
              <w:left w:val="single" w:sz="8" w:space="0" w:color="auto"/>
              <w:bottom w:val="single" w:sz="8" w:space="0" w:color="auto"/>
              <w:right w:val="single" w:sz="8" w:space="0" w:color="auto"/>
            </w:tcBorders>
            <w:tcMar>
              <w:left w:w="108" w:type="dxa"/>
              <w:right w:w="108" w:type="dxa"/>
            </w:tcMar>
          </w:tcPr>
          <w:p w14:paraId="6DDD7A04" w14:textId="31F1C09F" w:rsidR="5F2AC518" w:rsidRDefault="5F2AC518" w:rsidP="5F2AC518">
            <w:r w:rsidRPr="5F2AC518">
              <w:rPr>
                <w:rFonts w:ascii="Arial" w:eastAsia="Arial" w:hAnsi="Arial" w:cs="Arial"/>
                <w:b/>
                <w:bCs/>
                <w:color w:val="1F4E79" w:themeColor="accent5" w:themeShade="80"/>
                <w:sz w:val="24"/>
                <w:szCs w:val="24"/>
              </w:rPr>
              <w:t xml:space="preserve"> </w:t>
            </w:r>
          </w:p>
        </w:tc>
      </w:tr>
      <w:tr w:rsidR="5F2AC518" w14:paraId="1EA107F7" w14:textId="77777777" w:rsidTr="5F2AC518">
        <w:trPr>
          <w:trHeight w:val="855"/>
        </w:trPr>
        <w:tc>
          <w:tcPr>
            <w:tcW w:w="2405" w:type="dxa"/>
            <w:tcBorders>
              <w:top w:val="single" w:sz="8" w:space="0" w:color="auto"/>
              <w:left w:val="single" w:sz="8" w:space="0" w:color="auto"/>
              <w:bottom w:val="single" w:sz="8" w:space="0" w:color="auto"/>
              <w:right w:val="single" w:sz="8" w:space="0" w:color="auto"/>
            </w:tcBorders>
            <w:tcMar>
              <w:left w:w="108" w:type="dxa"/>
              <w:right w:w="108" w:type="dxa"/>
            </w:tcMar>
          </w:tcPr>
          <w:p w14:paraId="47C59A22" w14:textId="6C0AADB0" w:rsidR="5F2AC518" w:rsidRDefault="5F2AC518" w:rsidP="5F2AC518">
            <w:r w:rsidRPr="5F2AC518">
              <w:rPr>
                <w:rFonts w:ascii="Arial" w:eastAsia="Arial" w:hAnsi="Arial" w:cs="Arial"/>
                <w:b/>
                <w:bCs/>
                <w:color w:val="1F4E79" w:themeColor="accent5" w:themeShade="80"/>
                <w:sz w:val="24"/>
                <w:szCs w:val="24"/>
              </w:rPr>
              <w:t xml:space="preserve"> </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24B92A4D" w14:textId="466047E6" w:rsidR="5F2AC518" w:rsidRDefault="5F2AC518" w:rsidP="5F2AC518">
            <w:r w:rsidRPr="5F2AC518">
              <w:rPr>
                <w:rFonts w:ascii="Arial" w:eastAsia="Arial" w:hAnsi="Arial" w:cs="Arial"/>
                <w:b/>
                <w:bCs/>
                <w:color w:val="1F4E79" w:themeColor="accent5" w:themeShade="80"/>
                <w:sz w:val="24"/>
                <w:szCs w:val="24"/>
              </w:rPr>
              <w:t xml:space="preserve"> </w:t>
            </w:r>
          </w:p>
        </w:tc>
        <w:tc>
          <w:tcPr>
            <w:tcW w:w="3351" w:type="dxa"/>
            <w:tcBorders>
              <w:top w:val="single" w:sz="8" w:space="0" w:color="auto"/>
              <w:left w:val="single" w:sz="8" w:space="0" w:color="auto"/>
              <w:bottom w:val="single" w:sz="8" w:space="0" w:color="auto"/>
              <w:right w:val="single" w:sz="8" w:space="0" w:color="auto"/>
            </w:tcBorders>
            <w:tcMar>
              <w:left w:w="108" w:type="dxa"/>
              <w:right w:w="108" w:type="dxa"/>
            </w:tcMar>
          </w:tcPr>
          <w:p w14:paraId="0339F3F5" w14:textId="14B1C975" w:rsidR="5F2AC518" w:rsidRDefault="5F2AC518" w:rsidP="5F2AC518">
            <w:r w:rsidRPr="5F2AC518">
              <w:rPr>
                <w:rFonts w:ascii="Arial" w:eastAsia="Arial" w:hAnsi="Arial" w:cs="Arial"/>
                <w:b/>
                <w:bCs/>
                <w:color w:val="1F4E79" w:themeColor="accent5" w:themeShade="80"/>
                <w:sz w:val="24"/>
                <w:szCs w:val="24"/>
              </w:rPr>
              <w:t xml:space="preserve"> </w:t>
            </w:r>
          </w:p>
        </w:tc>
      </w:tr>
      <w:tr w:rsidR="5F2AC518" w14:paraId="7B4AC9C3" w14:textId="77777777" w:rsidTr="5F2AC518">
        <w:trPr>
          <w:trHeight w:val="855"/>
        </w:trPr>
        <w:tc>
          <w:tcPr>
            <w:tcW w:w="2405" w:type="dxa"/>
            <w:tcBorders>
              <w:top w:val="single" w:sz="8" w:space="0" w:color="auto"/>
              <w:left w:val="single" w:sz="8" w:space="0" w:color="auto"/>
              <w:bottom w:val="single" w:sz="8" w:space="0" w:color="auto"/>
              <w:right w:val="single" w:sz="8" w:space="0" w:color="auto"/>
            </w:tcBorders>
            <w:tcMar>
              <w:left w:w="108" w:type="dxa"/>
              <w:right w:w="108" w:type="dxa"/>
            </w:tcMar>
          </w:tcPr>
          <w:p w14:paraId="79EEA9E1" w14:textId="516A82C4" w:rsidR="5F2AC518" w:rsidRDefault="5F2AC518" w:rsidP="5F2AC518">
            <w:r w:rsidRPr="5F2AC518">
              <w:rPr>
                <w:rFonts w:ascii="Arial" w:eastAsia="Arial" w:hAnsi="Arial" w:cs="Arial"/>
                <w:b/>
                <w:bCs/>
                <w:color w:val="1F4E79" w:themeColor="accent5" w:themeShade="80"/>
                <w:sz w:val="24"/>
                <w:szCs w:val="24"/>
              </w:rPr>
              <w:t xml:space="preserve"> </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1F797862" w14:textId="46AB87E4" w:rsidR="5F2AC518" w:rsidRDefault="5F2AC518" w:rsidP="5F2AC518">
            <w:r w:rsidRPr="5F2AC518">
              <w:rPr>
                <w:rFonts w:ascii="Arial" w:eastAsia="Arial" w:hAnsi="Arial" w:cs="Arial"/>
                <w:b/>
                <w:bCs/>
                <w:color w:val="1F4E79" w:themeColor="accent5" w:themeShade="80"/>
                <w:sz w:val="24"/>
                <w:szCs w:val="24"/>
              </w:rPr>
              <w:t xml:space="preserve"> </w:t>
            </w:r>
          </w:p>
        </w:tc>
        <w:tc>
          <w:tcPr>
            <w:tcW w:w="3351" w:type="dxa"/>
            <w:tcBorders>
              <w:top w:val="single" w:sz="8" w:space="0" w:color="auto"/>
              <w:left w:val="single" w:sz="8" w:space="0" w:color="auto"/>
              <w:bottom w:val="single" w:sz="8" w:space="0" w:color="auto"/>
              <w:right w:val="single" w:sz="8" w:space="0" w:color="auto"/>
            </w:tcBorders>
            <w:tcMar>
              <w:left w:w="108" w:type="dxa"/>
              <w:right w:w="108" w:type="dxa"/>
            </w:tcMar>
          </w:tcPr>
          <w:p w14:paraId="6B92EB35" w14:textId="3A91CF12" w:rsidR="5F2AC518" w:rsidRDefault="5F2AC518" w:rsidP="5F2AC518">
            <w:r w:rsidRPr="5F2AC518">
              <w:rPr>
                <w:rFonts w:ascii="Arial" w:eastAsia="Arial" w:hAnsi="Arial" w:cs="Arial"/>
                <w:b/>
                <w:bCs/>
                <w:color w:val="1F4E79" w:themeColor="accent5" w:themeShade="80"/>
                <w:sz w:val="24"/>
                <w:szCs w:val="24"/>
              </w:rPr>
              <w:t xml:space="preserve"> </w:t>
            </w:r>
          </w:p>
        </w:tc>
      </w:tr>
      <w:tr w:rsidR="5F2AC518" w14:paraId="5B2AF5FD" w14:textId="77777777" w:rsidTr="5F2AC518">
        <w:trPr>
          <w:trHeight w:val="855"/>
        </w:trPr>
        <w:tc>
          <w:tcPr>
            <w:tcW w:w="2405" w:type="dxa"/>
            <w:tcBorders>
              <w:top w:val="single" w:sz="8" w:space="0" w:color="auto"/>
              <w:left w:val="single" w:sz="8" w:space="0" w:color="auto"/>
              <w:bottom w:val="single" w:sz="8" w:space="0" w:color="auto"/>
              <w:right w:val="single" w:sz="8" w:space="0" w:color="auto"/>
            </w:tcBorders>
            <w:tcMar>
              <w:left w:w="108" w:type="dxa"/>
              <w:right w:w="108" w:type="dxa"/>
            </w:tcMar>
          </w:tcPr>
          <w:p w14:paraId="7417AB6B" w14:textId="217D8783" w:rsidR="5F2AC518" w:rsidRDefault="5F2AC518" w:rsidP="5F2AC518">
            <w:r w:rsidRPr="5F2AC518">
              <w:rPr>
                <w:rFonts w:ascii="Arial" w:eastAsia="Arial" w:hAnsi="Arial" w:cs="Arial"/>
                <w:b/>
                <w:bCs/>
                <w:color w:val="1F4E79" w:themeColor="accent5" w:themeShade="80"/>
                <w:sz w:val="24"/>
                <w:szCs w:val="24"/>
              </w:rPr>
              <w:t xml:space="preserve"> </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3A8DBAE3" w14:textId="651BF3CB" w:rsidR="5F2AC518" w:rsidRDefault="5F2AC518" w:rsidP="5F2AC518">
            <w:r w:rsidRPr="5F2AC518">
              <w:rPr>
                <w:rFonts w:ascii="Arial" w:eastAsia="Arial" w:hAnsi="Arial" w:cs="Arial"/>
                <w:b/>
                <w:bCs/>
                <w:color w:val="1F4E79" w:themeColor="accent5" w:themeShade="80"/>
                <w:sz w:val="24"/>
                <w:szCs w:val="24"/>
              </w:rPr>
              <w:t xml:space="preserve"> </w:t>
            </w:r>
          </w:p>
        </w:tc>
        <w:tc>
          <w:tcPr>
            <w:tcW w:w="3351" w:type="dxa"/>
            <w:tcBorders>
              <w:top w:val="single" w:sz="8" w:space="0" w:color="auto"/>
              <w:left w:val="single" w:sz="8" w:space="0" w:color="auto"/>
              <w:bottom w:val="single" w:sz="8" w:space="0" w:color="auto"/>
              <w:right w:val="single" w:sz="8" w:space="0" w:color="auto"/>
            </w:tcBorders>
            <w:tcMar>
              <w:left w:w="108" w:type="dxa"/>
              <w:right w:w="108" w:type="dxa"/>
            </w:tcMar>
          </w:tcPr>
          <w:p w14:paraId="42DCDB2C" w14:textId="5D5E847B" w:rsidR="5F2AC518" w:rsidRDefault="5F2AC518" w:rsidP="5F2AC518">
            <w:pPr>
              <w:rPr>
                <w:rFonts w:ascii="Arial" w:eastAsia="Arial" w:hAnsi="Arial" w:cs="Arial"/>
                <w:b/>
                <w:bCs/>
                <w:color w:val="1F4E79" w:themeColor="accent5" w:themeShade="80"/>
                <w:sz w:val="24"/>
                <w:szCs w:val="24"/>
              </w:rPr>
            </w:pPr>
          </w:p>
        </w:tc>
      </w:tr>
    </w:tbl>
    <w:p w14:paraId="10FA6435" w14:textId="46FC4076" w:rsidR="5F2AC518" w:rsidRDefault="5F2AC518" w:rsidP="5F2AC518">
      <w:pPr>
        <w:spacing w:after="266" w:line="240" w:lineRule="auto"/>
        <w:ind w:left="-5" w:right="260" w:hanging="10"/>
        <w:jc w:val="both"/>
        <w:rPr>
          <w:rFonts w:ascii="Arial" w:eastAsia="Arial" w:hAnsi="Arial" w:cs="Arial"/>
          <w:sz w:val="24"/>
          <w:szCs w:val="24"/>
        </w:rPr>
      </w:pPr>
    </w:p>
    <w:p w14:paraId="7E60487C" w14:textId="37756FF6" w:rsidR="55DEB05E" w:rsidRDefault="55DEB05E" w:rsidP="55DEB05E">
      <w:pPr>
        <w:spacing w:after="266" w:line="252" w:lineRule="auto"/>
        <w:ind w:right="260"/>
        <w:jc w:val="both"/>
        <w:rPr>
          <w:rFonts w:ascii="Arial" w:eastAsia="Arial" w:hAnsi="Arial" w:cs="Arial"/>
          <w:b/>
          <w:bCs/>
          <w:i/>
          <w:iCs/>
          <w:sz w:val="20"/>
          <w:szCs w:val="20"/>
        </w:rPr>
      </w:pPr>
    </w:p>
    <w:p w14:paraId="43A21191" w14:textId="12F39558" w:rsidR="003F3202" w:rsidRDefault="003F3202" w:rsidP="5F2AC518">
      <w:pPr>
        <w:spacing w:after="266" w:line="252" w:lineRule="auto"/>
        <w:ind w:right="260"/>
        <w:jc w:val="both"/>
        <w:rPr>
          <w:rFonts w:ascii="Arial" w:eastAsia="Arial" w:hAnsi="Arial" w:cs="Arial"/>
          <w:b/>
          <w:bCs/>
          <w:i/>
          <w:iCs/>
          <w:sz w:val="20"/>
          <w:szCs w:val="20"/>
        </w:rPr>
      </w:pPr>
      <w:r w:rsidRPr="5F2AC518">
        <w:rPr>
          <w:rFonts w:ascii="Arial" w:eastAsia="Arial" w:hAnsi="Arial" w:cs="Arial"/>
          <w:b/>
          <w:bCs/>
          <w:i/>
          <w:iCs/>
          <w:sz w:val="20"/>
          <w:szCs w:val="20"/>
        </w:rPr>
        <w:t>Th</w:t>
      </w:r>
      <w:r w:rsidR="5FC85D58" w:rsidRPr="5F2AC518">
        <w:rPr>
          <w:rFonts w:ascii="Arial" w:eastAsia="Arial" w:hAnsi="Arial" w:cs="Arial"/>
          <w:b/>
          <w:bCs/>
          <w:i/>
          <w:iCs/>
          <w:sz w:val="20"/>
          <w:szCs w:val="20"/>
        </w:rPr>
        <w:t>is passport</w:t>
      </w:r>
      <w:r w:rsidRPr="5F2AC518">
        <w:rPr>
          <w:rFonts w:ascii="Arial" w:eastAsia="Arial" w:hAnsi="Arial" w:cs="Arial"/>
          <w:b/>
          <w:bCs/>
          <w:i/>
          <w:iCs/>
          <w:sz w:val="20"/>
          <w:szCs w:val="20"/>
        </w:rPr>
        <w:t xml:space="preserve"> </w:t>
      </w:r>
      <w:r w:rsidR="0F0C4968" w:rsidRPr="5F2AC518">
        <w:rPr>
          <w:rFonts w:ascii="Arial" w:eastAsia="Arial" w:hAnsi="Arial" w:cs="Arial"/>
          <w:b/>
          <w:bCs/>
          <w:i/>
          <w:iCs/>
          <w:sz w:val="20"/>
          <w:szCs w:val="20"/>
        </w:rPr>
        <w:t>aims</w:t>
      </w:r>
      <w:r w:rsidRPr="5F2AC518">
        <w:rPr>
          <w:rFonts w:ascii="Arial" w:eastAsia="Arial" w:hAnsi="Arial" w:cs="Arial"/>
          <w:b/>
          <w:bCs/>
          <w:i/>
          <w:iCs/>
          <w:sz w:val="20"/>
          <w:szCs w:val="20"/>
        </w:rPr>
        <w:t xml:space="preserve"> to provide </w:t>
      </w:r>
      <w:r w:rsidR="17537F71" w:rsidRPr="5F2AC518">
        <w:rPr>
          <w:rFonts w:ascii="Arial" w:eastAsia="Arial" w:hAnsi="Arial" w:cs="Arial"/>
          <w:b/>
          <w:bCs/>
          <w:i/>
          <w:iCs/>
          <w:sz w:val="20"/>
          <w:szCs w:val="20"/>
        </w:rPr>
        <w:t>instructions</w:t>
      </w:r>
      <w:r w:rsidRPr="5F2AC518">
        <w:rPr>
          <w:rFonts w:ascii="Arial" w:eastAsia="Arial" w:hAnsi="Arial" w:cs="Arial"/>
          <w:b/>
          <w:bCs/>
          <w:i/>
          <w:iCs/>
          <w:sz w:val="20"/>
          <w:szCs w:val="20"/>
        </w:rPr>
        <w:t xml:space="preserve"> on </w:t>
      </w:r>
      <w:r w:rsidR="429B664D" w:rsidRPr="5F2AC518">
        <w:rPr>
          <w:rFonts w:ascii="Arial" w:eastAsia="Arial" w:hAnsi="Arial" w:cs="Arial"/>
          <w:b/>
          <w:bCs/>
          <w:i/>
          <w:iCs/>
          <w:sz w:val="20"/>
          <w:szCs w:val="20"/>
        </w:rPr>
        <w:t>recording Reasonable Adjustments</w:t>
      </w:r>
      <w:r w:rsidRPr="5F2AC518">
        <w:rPr>
          <w:rFonts w:ascii="Arial" w:eastAsia="Arial" w:hAnsi="Arial" w:cs="Arial"/>
          <w:b/>
          <w:bCs/>
          <w:i/>
          <w:iCs/>
          <w:sz w:val="20"/>
          <w:szCs w:val="20"/>
        </w:rPr>
        <w:t xml:space="preserve"> and a manager or employee is expected to refer to </w:t>
      </w:r>
      <w:r w:rsidR="007D6C5F" w:rsidRPr="5F2AC518">
        <w:rPr>
          <w:rFonts w:ascii="Arial" w:eastAsia="Arial" w:hAnsi="Arial" w:cs="Arial"/>
          <w:b/>
          <w:bCs/>
          <w:i/>
          <w:iCs/>
          <w:sz w:val="20"/>
          <w:szCs w:val="20"/>
        </w:rPr>
        <w:t>People Anytime</w:t>
      </w:r>
      <w:r w:rsidRPr="5F2AC518">
        <w:rPr>
          <w:rFonts w:ascii="Arial" w:eastAsia="Arial" w:hAnsi="Arial" w:cs="Arial"/>
          <w:b/>
          <w:bCs/>
          <w:i/>
          <w:iCs/>
          <w:sz w:val="20"/>
          <w:szCs w:val="20"/>
        </w:rPr>
        <w:t xml:space="preserve"> in the first instance.  </w:t>
      </w:r>
      <w:r w:rsidR="22341E23" w:rsidRPr="5F2AC518">
        <w:rPr>
          <w:rFonts w:ascii="Arial" w:eastAsia="Arial" w:hAnsi="Arial" w:cs="Arial"/>
          <w:b/>
          <w:bCs/>
          <w:i/>
          <w:iCs/>
          <w:sz w:val="20"/>
          <w:szCs w:val="20"/>
        </w:rPr>
        <w:t xml:space="preserve">Further guidance can </w:t>
      </w:r>
      <w:r w:rsidRPr="5F2AC518">
        <w:rPr>
          <w:rFonts w:ascii="Arial" w:eastAsia="Arial" w:hAnsi="Arial" w:cs="Arial"/>
          <w:b/>
          <w:bCs/>
          <w:i/>
          <w:iCs/>
          <w:sz w:val="20"/>
          <w:szCs w:val="20"/>
        </w:rPr>
        <w:t xml:space="preserve">be found within </w:t>
      </w:r>
      <w:r w:rsidR="00115FAA" w:rsidRPr="5F2AC518">
        <w:rPr>
          <w:rFonts w:ascii="Arial" w:eastAsia="Arial" w:hAnsi="Arial" w:cs="Arial"/>
          <w:b/>
          <w:bCs/>
          <w:i/>
          <w:iCs/>
          <w:sz w:val="20"/>
          <w:szCs w:val="20"/>
        </w:rPr>
        <w:t xml:space="preserve">People </w:t>
      </w:r>
      <w:r w:rsidR="6DAEDF0A" w:rsidRPr="5F2AC518">
        <w:rPr>
          <w:rFonts w:ascii="Arial" w:eastAsia="Arial" w:hAnsi="Arial" w:cs="Arial"/>
          <w:b/>
          <w:bCs/>
          <w:i/>
          <w:iCs/>
          <w:sz w:val="20"/>
          <w:szCs w:val="20"/>
        </w:rPr>
        <w:t>Anytime or</w:t>
      </w:r>
      <w:r w:rsidR="727520B1" w:rsidRPr="5F2AC518">
        <w:rPr>
          <w:rFonts w:ascii="Arial" w:eastAsia="Arial" w:hAnsi="Arial" w:cs="Arial"/>
          <w:b/>
          <w:bCs/>
          <w:i/>
          <w:iCs/>
          <w:sz w:val="20"/>
          <w:szCs w:val="20"/>
        </w:rPr>
        <w:t xml:space="preserve"> by</w:t>
      </w:r>
      <w:r w:rsidRPr="5F2AC518">
        <w:rPr>
          <w:rFonts w:ascii="Arial" w:eastAsia="Arial" w:hAnsi="Arial" w:cs="Arial"/>
          <w:b/>
          <w:bCs/>
          <w:i/>
          <w:iCs/>
          <w:sz w:val="20"/>
          <w:szCs w:val="20"/>
        </w:rPr>
        <w:t xml:space="preserve"> </w:t>
      </w:r>
      <w:r w:rsidR="2FDD20BF" w:rsidRPr="5F2AC518">
        <w:rPr>
          <w:rFonts w:ascii="Arial" w:eastAsia="Arial" w:hAnsi="Arial" w:cs="Arial"/>
          <w:b/>
          <w:bCs/>
          <w:i/>
          <w:iCs/>
          <w:sz w:val="20"/>
          <w:szCs w:val="20"/>
        </w:rPr>
        <w:t>contacting People Services</w:t>
      </w:r>
    </w:p>
    <w:sectPr w:rsidR="003F3202" w:rsidSect="0054540E">
      <w:headerReference w:type="default" r:id="rId14"/>
      <w:footerReference w:type="default" r:id="rId15"/>
      <w:headerReference w:type="first" r:id="rId16"/>
      <w:footerReference w:type="first" r:id="rId17"/>
      <w:pgSz w:w="11900" w:h="16840"/>
      <w:pgMar w:top="1440" w:right="1440" w:bottom="1440" w:left="1440" w:header="720" w:footer="118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7DE95" w14:textId="77777777" w:rsidR="00326B35" w:rsidRDefault="00326B35">
      <w:pPr>
        <w:spacing w:after="0" w:line="240" w:lineRule="auto"/>
      </w:pPr>
      <w:r>
        <w:separator/>
      </w:r>
    </w:p>
  </w:endnote>
  <w:endnote w:type="continuationSeparator" w:id="0">
    <w:p w14:paraId="7F645A6A" w14:textId="77777777" w:rsidR="00326B35" w:rsidRDefault="00326B35">
      <w:pPr>
        <w:spacing w:after="0" w:line="240" w:lineRule="auto"/>
      </w:pPr>
      <w:r>
        <w:continuationSeparator/>
      </w:r>
    </w:p>
  </w:endnote>
  <w:endnote w:type="continuationNotice" w:id="1">
    <w:p w14:paraId="0085DAD5" w14:textId="77777777" w:rsidR="00326B35" w:rsidRDefault="00326B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250842"/>
      <w:docPartObj>
        <w:docPartGallery w:val="Page Numbers (Bottom of Page)"/>
        <w:docPartUnique/>
      </w:docPartObj>
    </w:sdtPr>
    <w:sdtEndPr/>
    <w:sdtContent>
      <w:p w14:paraId="6FF18BD7" w14:textId="7D343AA8" w:rsidR="0054540E" w:rsidRDefault="0054540E">
        <w:pPr>
          <w:pStyle w:val="Footer"/>
          <w:jc w:val="right"/>
        </w:pPr>
        <w:r>
          <w:fldChar w:fldCharType="begin"/>
        </w:r>
        <w:r>
          <w:instrText>PAGE   \* MERGEFORMAT</w:instrText>
        </w:r>
        <w:r>
          <w:fldChar w:fldCharType="separate"/>
        </w:r>
        <w:r>
          <w:t>2</w:t>
        </w:r>
        <w:r>
          <w:fldChar w:fldCharType="end"/>
        </w:r>
      </w:p>
    </w:sdtContent>
  </w:sdt>
  <w:p w14:paraId="7C8558D2" w14:textId="77777777" w:rsidR="0054540E" w:rsidRDefault="00545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536200E" w14:paraId="7FFE9841" w14:textId="77777777" w:rsidTr="1536200E">
      <w:trPr>
        <w:trHeight w:val="300"/>
      </w:trPr>
      <w:tc>
        <w:tcPr>
          <w:tcW w:w="3005" w:type="dxa"/>
        </w:tcPr>
        <w:p w14:paraId="67B2FCC6" w14:textId="7699B4DD" w:rsidR="1536200E" w:rsidRDefault="1536200E" w:rsidP="1536200E">
          <w:pPr>
            <w:pStyle w:val="Header"/>
            <w:ind w:left="-115"/>
          </w:pPr>
        </w:p>
      </w:tc>
      <w:tc>
        <w:tcPr>
          <w:tcW w:w="3005" w:type="dxa"/>
        </w:tcPr>
        <w:p w14:paraId="3359F696" w14:textId="60E369B9" w:rsidR="1536200E" w:rsidRDefault="1536200E" w:rsidP="1536200E">
          <w:pPr>
            <w:pStyle w:val="Header"/>
            <w:jc w:val="center"/>
          </w:pPr>
        </w:p>
      </w:tc>
      <w:tc>
        <w:tcPr>
          <w:tcW w:w="3005" w:type="dxa"/>
        </w:tcPr>
        <w:p w14:paraId="2F6C9709" w14:textId="38C4AEB9" w:rsidR="1536200E" w:rsidRDefault="1536200E" w:rsidP="1536200E">
          <w:pPr>
            <w:pStyle w:val="Header"/>
            <w:ind w:right="-115"/>
            <w:jc w:val="right"/>
          </w:pPr>
        </w:p>
      </w:tc>
    </w:tr>
  </w:tbl>
  <w:p w14:paraId="11579C88" w14:textId="7FD05B09" w:rsidR="006F0B05" w:rsidRDefault="006F0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723F8" w14:textId="77777777" w:rsidR="00326B35" w:rsidRDefault="00326B35">
      <w:pPr>
        <w:spacing w:after="0" w:line="240" w:lineRule="auto"/>
      </w:pPr>
      <w:r>
        <w:separator/>
      </w:r>
    </w:p>
  </w:footnote>
  <w:footnote w:type="continuationSeparator" w:id="0">
    <w:p w14:paraId="6B56E180" w14:textId="77777777" w:rsidR="00326B35" w:rsidRDefault="00326B35">
      <w:pPr>
        <w:spacing w:after="0" w:line="240" w:lineRule="auto"/>
      </w:pPr>
      <w:r>
        <w:continuationSeparator/>
      </w:r>
    </w:p>
  </w:footnote>
  <w:footnote w:type="continuationNotice" w:id="1">
    <w:p w14:paraId="036293C9" w14:textId="77777777" w:rsidR="00326B35" w:rsidRDefault="00326B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536200E" w14:paraId="7D91F353" w14:textId="77777777" w:rsidTr="1536200E">
      <w:trPr>
        <w:trHeight w:val="300"/>
      </w:trPr>
      <w:tc>
        <w:tcPr>
          <w:tcW w:w="3005" w:type="dxa"/>
        </w:tcPr>
        <w:p w14:paraId="084F481F" w14:textId="26DD5EA6" w:rsidR="1536200E" w:rsidRDefault="1536200E" w:rsidP="1536200E">
          <w:pPr>
            <w:pStyle w:val="Header"/>
            <w:ind w:left="-115"/>
          </w:pPr>
        </w:p>
      </w:tc>
      <w:tc>
        <w:tcPr>
          <w:tcW w:w="3005" w:type="dxa"/>
        </w:tcPr>
        <w:p w14:paraId="217770F4" w14:textId="1911988C" w:rsidR="1536200E" w:rsidRDefault="1536200E" w:rsidP="1536200E">
          <w:pPr>
            <w:pStyle w:val="Header"/>
            <w:jc w:val="center"/>
          </w:pPr>
        </w:p>
      </w:tc>
      <w:tc>
        <w:tcPr>
          <w:tcW w:w="3005" w:type="dxa"/>
        </w:tcPr>
        <w:p w14:paraId="6ACDED8D" w14:textId="1236CC9B" w:rsidR="1536200E" w:rsidRDefault="1536200E" w:rsidP="1536200E">
          <w:pPr>
            <w:pStyle w:val="Header"/>
            <w:ind w:right="-115"/>
            <w:jc w:val="right"/>
          </w:pPr>
        </w:p>
      </w:tc>
    </w:tr>
  </w:tbl>
  <w:p w14:paraId="20429055" w14:textId="2C4040A9" w:rsidR="006F0B05" w:rsidRDefault="006F0B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536200E" w14:paraId="1B298C5F" w14:textId="77777777" w:rsidTr="1536200E">
      <w:trPr>
        <w:trHeight w:val="300"/>
      </w:trPr>
      <w:tc>
        <w:tcPr>
          <w:tcW w:w="3005" w:type="dxa"/>
        </w:tcPr>
        <w:p w14:paraId="5432C2B1" w14:textId="42816C1B" w:rsidR="1536200E" w:rsidRDefault="1536200E" w:rsidP="1536200E">
          <w:pPr>
            <w:pStyle w:val="Header"/>
            <w:ind w:left="-115"/>
          </w:pPr>
        </w:p>
      </w:tc>
      <w:tc>
        <w:tcPr>
          <w:tcW w:w="3005" w:type="dxa"/>
        </w:tcPr>
        <w:p w14:paraId="5A164859" w14:textId="2A99DF8A" w:rsidR="1536200E" w:rsidRDefault="1536200E" w:rsidP="1536200E">
          <w:pPr>
            <w:pStyle w:val="Header"/>
            <w:jc w:val="center"/>
          </w:pPr>
        </w:p>
      </w:tc>
      <w:tc>
        <w:tcPr>
          <w:tcW w:w="3005" w:type="dxa"/>
        </w:tcPr>
        <w:p w14:paraId="509E49EC" w14:textId="4E94C424" w:rsidR="1536200E" w:rsidRDefault="1536200E" w:rsidP="1536200E">
          <w:pPr>
            <w:pStyle w:val="Header"/>
            <w:ind w:right="-115"/>
            <w:jc w:val="right"/>
          </w:pPr>
        </w:p>
      </w:tc>
    </w:tr>
  </w:tbl>
  <w:p w14:paraId="63384A3C" w14:textId="25959CEA" w:rsidR="006F0B05" w:rsidRDefault="006F0B05">
    <w:pPr>
      <w:pStyle w:val="Header"/>
    </w:pPr>
  </w:p>
</w:hdr>
</file>

<file path=word/intelligence2.xml><?xml version="1.0" encoding="utf-8"?>
<int2:intelligence xmlns:int2="http://schemas.microsoft.com/office/intelligence/2020/intelligence" xmlns:oel="http://schemas.microsoft.com/office/2019/extlst">
  <int2:observations>
    <int2:textHash int2:hashCode="zuGaenXFypRjQV" int2:id="K0s6tQDJ">
      <int2:state int2:value="Rejected" int2:type="spell"/>
    </int2:textHash>
    <int2:textHash int2:hashCode="5XDRCdvPuC+WfK" int2:id="LQ2bZwpX">
      <int2:state int2:value="Rejected" int2:type="spell"/>
    </int2:textHash>
    <int2:textHash int2:hashCode="k6PIzWixO3aZC+" int2:id="eR8RKsY0">
      <int2:state int2:value="Rejected" int2:type="spell"/>
    </int2:textHash>
    <int2:textHash int2:hashCode="kByidkXaRxGvMx" int2:id="huja1eLN">
      <int2:state int2:value="Rejected" int2:type="spell"/>
    </int2:textHash>
    <int2:textHash int2:hashCode="ni8UUdXdlt6RIo" int2:id="wTtuchb0">
      <int2:state int2:value="Rejected" int2:type="spell"/>
    </int2:textHash>
    <int2:bookmark int2:bookmarkName="_Int_niTTbtkz" int2:invalidationBookmarkName="" int2:hashCode="hvfkN/qlp/zhXR" int2:id="avrmpL3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A87"/>
    <w:multiLevelType w:val="hybridMultilevel"/>
    <w:tmpl w:val="F3C2F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833E5"/>
    <w:multiLevelType w:val="hybridMultilevel"/>
    <w:tmpl w:val="35B6D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60A42"/>
    <w:multiLevelType w:val="hybridMultilevel"/>
    <w:tmpl w:val="8514E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9BFB2B"/>
    <w:multiLevelType w:val="hybridMultilevel"/>
    <w:tmpl w:val="FFFFFFFF"/>
    <w:lvl w:ilvl="0" w:tplc="0E66ABB0">
      <w:start w:val="1"/>
      <w:numFmt w:val="decimal"/>
      <w:lvlText w:val="%1."/>
      <w:lvlJc w:val="left"/>
      <w:pPr>
        <w:ind w:left="720" w:hanging="360"/>
      </w:pPr>
    </w:lvl>
    <w:lvl w:ilvl="1" w:tplc="F514BEAA">
      <w:start w:val="1"/>
      <w:numFmt w:val="lowerLetter"/>
      <w:lvlText w:val="%2."/>
      <w:lvlJc w:val="left"/>
      <w:pPr>
        <w:ind w:left="1440" w:hanging="360"/>
      </w:pPr>
    </w:lvl>
    <w:lvl w:ilvl="2" w:tplc="076CFEDA">
      <w:start w:val="1"/>
      <w:numFmt w:val="lowerRoman"/>
      <w:lvlText w:val="%3."/>
      <w:lvlJc w:val="right"/>
      <w:pPr>
        <w:ind w:left="2160" w:hanging="180"/>
      </w:pPr>
    </w:lvl>
    <w:lvl w:ilvl="3" w:tplc="B8AE7340">
      <w:start w:val="1"/>
      <w:numFmt w:val="decimal"/>
      <w:lvlText w:val="%4."/>
      <w:lvlJc w:val="left"/>
      <w:pPr>
        <w:ind w:left="2880" w:hanging="360"/>
      </w:pPr>
    </w:lvl>
    <w:lvl w:ilvl="4" w:tplc="B8A4DFA0">
      <w:start w:val="1"/>
      <w:numFmt w:val="lowerLetter"/>
      <w:lvlText w:val="%5."/>
      <w:lvlJc w:val="left"/>
      <w:pPr>
        <w:ind w:left="3600" w:hanging="360"/>
      </w:pPr>
    </w:lvl>
    <w:lvl w:ilvl="5" w:tplc="C0D8A210">
      <w:start w:val="1"/>
      <w:numFmt w:val="lowerRoman"/>
      <w:lvlText w:val="%6."/>
      <w:lvlJc w:val="right"/>
      <w:pPr>
        <w:ind w:left="4320" w:hanging="180"/>
      </w:pPr>
    </w:lvl>
    <w:lvl w:ilvl="6" w:tplc="DFA0ACFC">
      <w:start w:val="1"/>
      <w:numFmt w:val="decimal"/>
      <w:lvlText w:val="%7."/>
      <w:lvlJc w:val="left"/>
      <w:pPr>
        <w:ind w:left="5040" w:hanging="360"/>
      </w:pPr>
    </w:lvl>
    <w:lvl w:ilvl="7" w:tplc="ED06AB78">
      <w:start w:val="1"/>
      <w:numFmt w:val="lowerLetter"/>
      <w:lvlText w:val="%8."/>
      <w:lvlJc w:val="left"/>
      <w:pPr>
        <w:ind w:left="5760" w:hanging="360"/>
      </w:pPr>
    </w:lvl>
    <w:lvl w:ilvl="8" w:tplc="C36EFFF0">
      <w:start w:val="1"/>
      <w:numFmt w:val="lowerRoman"/>
      <w:lvlText w:val="%9."/>
      <w:lvlJc w:val="right"/>
      <w:pPr>
        <w:ind w:left="6480" w:hanging="180"/>
      </w:pPr>
    </w:lvl>
  </w:abstractNum>
  <w:abstractNum w:abstractNumId="4" w15:restartNumberingAfterBreak="0">
    <w:nsid w:val="317A577D"/>
    <w:multiLevelType w:val="hybridMultilevel"/>
    <w:tmpl w:val="2F66D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2B6021"/>
    <w:multiLevelType w:val="hybridMultilevel"/>
    <w:tmpl w:val="3A38C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D37036"/>
    <w:multiLevelType w:val="hybridMultilevel"/>
    <w:tmpl w:val="FD52B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9A4C13"/>
    <w:multiLevelType w:val="hybridMultilevel"/>
    <w:tmpl w:val="6A2EC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763A6A"/>
    <w:multiLevelType w:val="hybridMultilevel"/>
    <w:tmpl w:val="4D3EB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D1F60"/>
    <w:multiLevelType w:val="hybridMultilevel"/>
    <w:tmpl w:val="8B42D616"/>
    <w:lvl w:ilvl="0" w:tplc="88E89BA6">
      <w:start w:val="1"/>
      <w:numFmt w:val="lowerRoman"/>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A3E36EA"/>
    <w:multiLevelType w:val="hybridMultilevel"/>
    <w:tmpl w:val="DE201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924F3F"/>
    <w:multiLevelType w:val="hybridMultilevel"/>
    <w:tmpl w:val="ECA86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851D1F"/>
    <w:multiLevelType w:val="hybridMultilevel"/>
    <w:tmpl w:val="E4E60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3C0309"/>
    <w:multiLevelType w:val="hybridMultilevel"/>
    <w:tmpl w:val="42701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455380"/>
    <w:multiLevelType w:val="hybridMultilevel"/>
    <w:tmpl w:val="32A42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8744610">
    <w:abstractNumId w:val="3"/>
  </w:num>
  <w:num w:numId="2" w16cid:durableId="1006135042">
    <w:abstractNumId w:val="0"/>
  </w:num>
  <w:num w:numId="3" w16cid:durableId="249311680">
    <w:abstractNumId w:val="1"/>
  </w:num>
  <w:num w:numId="4" w16cid:durableId="453987568">
    <w:abstractNumId w:val="8"/>
  </w:num>
  <w:num w:numId="5" w16cid:durableId="506093022">
    <w:abstractNumId w:val="12"/>
  </w:num>
  <w:num w:numId="6" w16cid:durableId="625086870">
    <w:abstractNumId w:val="13"/>
  </w:num>
  <w:num w:numId="7" w16cid:durableId="1320421400">
    <w:abstractNumId w:val="2"/>
  </w:num>
  <w:num w:numId="8" w16cid:durableId="150291639">
    <w:abstractNumId w:val="11"/>
  </w:num>
  <w:num w:numId="9" w16cid:durableId="287708898">
    <w:abstractNumId w:val="14"/>
  </w:num>
  <w:num w:numId="10" w16cid:durableId="1594163847">
    <w:abstractNumId w:val="4"/>
  </w:num>
  <w:num w:numId="11" w16cid:durableId="1244800467">
    <w:abstractNumId w:val="10"/>
  </w:num>
  <w:num w:numId="12" w16cid:durableId="673726920">
    <w:abstractNumId w:val="7"/>
  </w:num>
  <w:num w:numId="13" w16cid:durableId="607811459">
    <w:abstractNumId w:val="5"/>
  </w:num>
  <w:num w:numId="14" w16cid:durableId="1516576114">
    <w:abstractNumId w:val="9"/>
  </w:num>
  <w:num w:numId="15" w16cid:durableId="110704606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6D5"/>
    <w:rsid w:val="00000A34"/>
    <w:rsid w:val="00000B9D"/>
    <w:rsid w:val="00001BE2"/>
    <w:rsid w:val="00001D3A"/>
    <w:rsid w:val="000020F9"/>
    <w:rsid w:val="0000266E"/>
    <w:rsid w:val="00002AC9"/>
    <w:rsid w:val="00002F0F"/>
    <w:rsid w:val="000034D8"/>
    <w:rsid w:val="00004CE0"/>
    <w:rsid w:val="000056C1"/>
    <w:rsid w:val="00005EA8"/>
    <w:rsid w:val="000077D7"/>
    <w:rsid w:val="00007976"/>
    <w:rsid w:val="00007DAF"/>
    <w:rsid w:val="0001037A"/>
    <w:rsid w:val="000108DD"/>
    <w:rsid w:val="00010B5F"/>
    <w:rsid w:val="00011418"/>
    <w:rsid w:val="00011E86"/>
    <w:rsid w:val="000120E1"/>
    <w:rsid w:val="00012308"/>
    <w:rsid w:val="00012524"/>
    <w:rsid w:val="000125BC"/>
    <w:rsid w:val="00013B50"/>
    <w:rsid w:val="00013D79"/>
    <w:rsid w:val="0001417E"/>
    <w:rsid w:val="00014762"/>
    <w:rsid w:val="00014927"/>
    <w:rsid w:val="0001581C"/>
    <w:rsid w:val="00015ADA"/>
    <w:rsid w:val="00015D78"/>
    <w:rsid w:val="0001605B"/>
    <w:rsid w:val="00016120"/>
    <w:rsid w:val="00016183"/>
    <w:rsid w:val="000161C7"/>
    <w:rsid w:val="0001660C"/>
    <w:rsid w:val="00016BE4"/>
    <w:rsid w:val="00017DDB"/>
    <w:rsid w:val="000204AC"/>
    <w:rsid w:val="000207DF"/>
    <w:rsid w:val="00020B93"/>
    <w:rsid w:val="00020E39"/>
    <w:rsid w:val="00021B0D"/>
    <w:rsid w:val="00022487"/>
    <w:rsid w:val="000226AA"/>
    <w:rsid w:val="0002284E"/>
    <w:rsid w:val="00022D6C"/>
    <w:rsid w:val="00022FCF"/>
    <w:rsid w:val="00023092"/>
    <w:rsid w:val="000230BE"/>
    <w:rsid w:val="0002366F"/>
    <w:rsid w:val="00023B06"/>
    <w:rsid w:val="000241AB"/>
    <w:rsid w:val="00024223"/>
    <w:rsid w:val="0002559B"/>
    <w:rsid w:val="00026946"/>
    <w:rsid w:val="00026B15"/>
    <w:rsid w:val="00027DA8"/>
    <w:rsid w:val="00030387"/>
    <w:rsid w:val="00030AEE"/>
    <w:rsid w:val="00030B8E"/>
    <w:rsid w:val="0003138E"/>
    <w:rsid w:val="00031AC7"/>
    <w:rsid w:val="000327FA"/>
    <w:rsid w:val="00033891"/>
    <w:rsid w:val="00033DBB"/>
    <w:rsid w:val="00033E59"/>
    <w:rsid w:val="00033F53"/>
    <w:rsid w:val="00034B73"/>
    <w:rsid w:val="00035031"/>
    <w:rsid w:val="0003503E"/>
    <w:rsid w:val="0003552E"/>
    <w:rsid w:val="00035595"/>
    <w:rsid w:val="00035A7D"/>
    <w:rsid w:val="00035B44"/>
    <w:rsid w:val="00036092"/>
    <w:rsid w:val="0003653E"/>
    <w:rsid w:val="00036DDF"/>
    <w:rsid w:val="00037053"/>
    <w:rsid w:val="00037C57"/>
    <w:rsid w:val="00040BCB"/>
    <w:rsid w:val="00040D02"/>
    <w:rsid w:val="000418BE"/>
    <w:rsid w:val="00041C45"/>
    <w:rsid w:val="0004204B"/>
    <w:rsid w:val="000424BC"/>
    <w:rsid w:val="000425F4"/>
    <w:rsid w:val="00042818"/>
    <w:rsid w:val="0004330F"/>
    <w:rsid w:val="00043414"/>
    <w:rsid w:val="00044258"/>
    <w:rsid w:val="000442F3"/>
    <w:rsid w:val="00044DC3"/>
    <w:rsid w:val="00045172"/>
    <w:rsid w:val="0004537B"/>
    <w:rsid w:val="0004578C"/>
    <w:rsid w:val="00045894"/>
    <w:rsid w:val="00045B99"/>
    <w:rsid w:val="00045D95"/>
    <w:rsid w:val="00045DBD"/>
    <w:rsid w:val="00045FAD"/>
    <w:rsid w:val="0004629D"/>
    <w:rsid w:val="0004652F"/>
    <w:rsid w:val="000468F9"/>
    <w:rsid w:val="00046E97"/>
    <w:rsid w:val="00047108"/>
    <w:rsid w:val="000473D4"/>
    <w:rsid w:val="00047615"/>
    <w:rsid w:val="00047635"/>
    <w:rsid w:val="0004780B"/>
    <w:rsid w:val="0004794C"/>
    <w:rsid w:val="000479A4"/>
    <w:rsid w:val="00047B27"/>
    <w:rsid w:val="00047EF4"/>
    <w:rsid w:val="00047F34"/>
    <w:rsid w:val="00050391"/>
    <w:rsid w:val="00050407"/>
    <w:rsid w:val="00050637"/>
    <w:rsid w:val="000508B1"/>
    <w:rsid w:val="00050A18"/>
    <w:rsid w:val="00050BD0"/>
    <w:rsid w:val="000519F6"/>
    <w:rsid w:val="00051A87"/>
    <w:rsid w:val="00051AF8"/>
    <w:rsid w:val="00052A38"/>
    <w:rsid w:val="00053762"/>
    <w:rsid w:val="00053B52"/>
    <w:rsid w:val="00053CA2"/>
    <w:rsid w:val="000540D4"/>
    <w:rsid w:val="000547BA"/>
    <w:rsid w:val="000547BC"/>
    <w:rsid w:val="00054EB5"/>
    <w:rsid w:val="00054F9A"/>
    <w:rsid w:val="00055045"/>
    <w:rsid w:val="0005516B"/>
    <w:rsid w:val="000555A3"/>
    <w:rsid w:val="00056478"/>
    <w:rsid w:val="00056B70"/>
    <w:rsid w:val="00056B9C"/>
    <w:rsid w:val="00056C3F"/>
    <w:rsid w:val="000572D8"/>
    <w:rsid w:val="0005736B"/>
    <w:rsid w:val="00057E30"/>
    <w:rsid w:val="00060646"/>
    <w:rsid w:val="000617A3"/>
    <w:rsid w:val="00061E1A"/>
    <w:rsid w:val="00063638"/>
    <w:rsid w:val="0006385A"/>
    <w:rsid w:val="000638F6"/>
    <w:rsid w:val="00063FBE"/>
    <w:rsid w:val="00064700"/>
    <w:rsid w:val="0006521A"/>
    <w:rsid w:val="0006583F"/>
    <w:rsid w:val="00065A8E"/>
    <w:rsid w:val="00065D7C"/>
    <w:rsid w:val="000662C7"/>
    <w:rsid w:val="000662F7"/>
    <w:rsid w:val="00066E33"/>
    <w:rsid w:val="0006735A"/>
    <w:rsid w:val="0006772B"/>
    <w:rsid w:val="000679BD"/>
    <w:rsid w:val="00067D29"/>
    <w:rsid w:val="00067E19"/>
    <w:rsid w:val="00070D2D"/>
    <w:rsid w:val="00070F34"/>
    <w:rsid w:val="000719DF"/>
    <w:rsid w:val="000722F2"/>
    <w:rsid w:val="000723D3"/>
    <w:rsid w:val="00073277"/>
    <w:rsid w:val="000732EC"/>
    <w:rsid w:val="00073B55"/>
    <w:rsid w:val="00074023"/>
    <w:rsid w:val="000741CE"/>
    <w:rsid w:val="000748BC"/>
    <w:rsid w:val="000749D4"/>
    <w:rsid w:val="00075745"/>
    <w:rsid w:val="00075944"/>
    <w:rsid w:val="00075F77"/>
    <w:rsid w:val="00076253"/>
    <w:rsid w:val="000762CA"/>
    <w:rsid w:val="00076EAE"/>
    <w:rsid w:val="00077807"/>
    <w:rsid w:val="00077B8B"/>
    <w:rsid w:val="00077DAC"/>
    <w:rsid w:val="0008042B"/>
    <w:rsid w:val="000815BB"/>
    <w:rsid w:val="00081AAB"/>
    <w:rsid w:val="00082149"/>
    <w:rsid w:val="0008232E"/>
    <w:rsid w:val="00082493"/>
    <w:rsid w:val="000827E5"/>
    <w:rsid w:val="00082AA1"/>
    <w:rsid w:val="00083219"/>
    <w:rsid w:val="00083420"/>
    <w:rsid w:val="0008455E"/>
    <w:rsid w:val="00084561"/>
    <w:rsid w:val="00084A16"/>
    <w:rsid w:val="000855C0"/>
    <w:rsid w:val="00085860"/>
    <w:rsid w:val="00087438"/>
    <w:rsid w:val="000876B7"/>
    <w:rsid w:val="00087AC4"/>
    <w:rsid w:val="00087B57"/>
    <w:rsid w:val="00087C08"/>
    <w:rsid w:val="00090271"/>
    <w:rsid w:val="00090402"/>
    <w:rsid w:val="00090983"/>
    <w:rsid w:val="000909AA"/>
    <w:rsid w:val="00090B2D"/>
    <w:rsid w:val="0009179B"/>
    <w:rsid w:val="00091DA2"/>
    <w:rsid w:val="000928CD"/>
    <w:rsid w:val="00093594"/>
    <w:rsid w:val="00094072"/>
    <w:rsid w:val="0009487E"/>
    <w:rsid w:val="00094CA9"/>
    <w:rsid w:val="00095A40"/>
    <w:rsid w:val="00095A72"/>
    <w:rsid w:val="000961BF"/>
    <w:rsid w:val="00096643"/>
    <w:rsid w:val="00096BE2"/>
    <w:rsid w:val="000975DC"/>
    <w:rsid w:val="00097AAE"/>
    <w:rsid w:val="00097BA9"/>
    <w:rsid w:val="000A00AF"/>
    <w:rsid w:val="000A087A"/>
    <w:rsid w:val="000A1420"/>
    <w:rsid w:val="000A1B37"/>
    <w:rsid w:val="000A242D"/>
    <w:rsid w:val="000A25D2"/>
    <w:rsid w:val="000A2F1A"/>
    <w:rsid w:val="000A30B9"/>
    <w:rsid w:val="000A318D"/>
    <w:rsid w:val="000A31A1"/>
    <w:rsid w:val="000A31D8"/>
    <w:rsid w:val="000A3D5D"/>
    <w:rsid w:val="000A417D"/>
    <w:rsid w:val="000A45E4"/>
    <w:rsid w:val="000A45EC"/>
    <w:rsid w:val="000A4EC5"/>
    <w:rsid w:val="000A4ED6"/>
    <w:rsid w:val="000A549E"/>
    <w:rsid w:val="000A5927"/>
    <w:rsid w:val="000A5AA2"/>
    <w:rsid w:val="000A5C61"/>
    <w:rsid w:val="000A5D9D"/>
    <w:rsid w:val="000A6737"/>
    <w:rsid w:val="000A67AD"/>
    <w:rsid w:val="000A6994"/>
    <w:rsid w:val="000A7033"/>
    <w:rsid w:val="000A7E00"/>
    <w:rsid w:val="000A7F99"/>
    <w:rsid w:val="000B1453"/>
    <w:rsid w:val="000B180C"/>
    <w:rsid w:val="000B18EC"/>
    <w:rsid w:val="000B19E4"/>
    <w:rsid w:val="000B1EE0"/>
    <w:rsid w:val="000B208C"/>
    <w:rsid w:val="000B2616"/>
    <w:rsid w:val="000B26C0"/>
    <w:rsid w:val="000B2E53"/>
    <w:rsid w:val="000B2F42"/>
    <w:rsid w:val="000B360B"/>
    <w:rsid w:val="000B3F1B"/>
    <w:rsid w:val="000B439A"/>
    <w:rsid w:val="000B4C37"/>
    <w:rsid w:val="000B5117"/>
    <w:rsid w:val="000B5258"/>
    <w:rsid w:val="000B5606"/>
    <w:rsid w:val="000B5692"/>
    <w:rsid w:val="000B6C01"/>
    <w:rsid w:val="000B6D30"/>
    <w:rsid w:val="000B6F77"/>
    <w:rsid w:val="000B7A39"/>
    <w:rsid w:val="000B7B09"/>
    <w:rsid w:val="000C0994"/>
    <w:rsid w:val="000C0C88"/>
    <w:rsid w:val="000C0C98"/>
    <w:rsid w:val="000C198C"/>
    <w:rsid w:val="000C1A05"/>
    <w:rsid w:val="000C2413"/>
    <w:rsid w:val="000C2D6B"/>
    <w:rsid w:val="000C3C8C"/>
    <w:rsid w:val="000C3F60"/>
    <w:rsid w:val="000C42A3"/>
    <w:rsid w:val="000C42E3"/>
    <w:rsid w:val="000C4825"/>
    <w:rsid w:val="000C4BA9"/>
    <w:rsid w:val="000C4F9D"/>
    <w:rsid w:val="000C57DF"/>
    <w:rsid w:val="000C5B47"/>
    <w:rsid w:val="000C63EA"/>
    <w:rsid w:val="000C6692"/>
    <w:rsid w:val="000C679D"/>
    <w:rsid w:val="000C6838"/>
    <w:rsid w:val="000C7054"/>
    <w:rsid w:val="000C713D"/>
    <w:rsid w:val="000C7E5A"/>
    <w:rsid w:val="000D03F0"/>
    <w:rsid w:val="000D0A65"/>
    <w:rsid w:val="000D16D5"/>
    <w:rsid w:val="000D26DC"/>
    <w:rsid w:val="000D3A3A"/>
    <w:rsid w:val="000D49EC"/>
    <w:rsid w:val="000D4C73"/>
    <w:rsid w:val="000D4C8B"/>
    <w:rsid w:val="000D5080"/>
    <w:rsid w:val="000D5AEA"/>
    <w:rsid w:val="000D5C0B"/>
    <w:rsid w:val="000D6028"/>
    <w:rsid w:val="000D68F5"/>
    <w:rsid w:val="000D69AF"/>
    <w:rsid w:val="000D6DB8"/>
    <w:rsid w:val="000D7003"/>
    <w:rsid w:val="000D780A"/>
    <w:rsid w:val="000D7C7A"/>
    <w:rsid w:val="000D7EA9"/>
    <w:rsid w:val="000E0644"/>
    <w:rsid w:val="000E0759"/>
    <w:rsid w:val="000E08B5"/>
    <w:rsid w:val="000E1084"/>
    <w:rsid w:val="000E1E2E"/>
    <w:rsid w:val="000E227B"/>
    <w:rsid w:val="000E2663"/>
    <w:rsid w:val="000E2D3E"/>
    <w:rsid w:val="000E2F23"/>
    <w:rsid w:val="000E3D90"/>
    <w:rsid w:val="000E4222"/>
    <w:rsid w:val="000E43B0"/>
    <w:rsid w:val="000E4416"/>
    <w:rsid w:val="000E4446"/>
    <w:rsid w:val="000E4E9C"/>
    <w:rsid w:val="000E4EA0"/>
    <w:rsid w:val="000E52FE"/>
    <w:rsid w:val="000E5480"/>
    <w:rsid w:val="000E6799"/>
    <w:rsid w:val="000E6C26"/>
    <w:rsid w:val="000E6E2C"/>
    <w:rsid w:val="000E6E8F"/>
    <w:rsid w:val="000E770C"/>
    <w:rsid w:val="000E7BA5"/>
    <w:rsid w:val="000E7EE0"/>
    <w:rsid w:val="000F0060"/>
    <w:rsid w:val="000F0271"/>
    <w:rsid w:val="000F034F"/>
    <w:rsid w:val="000F04F7"/>
    <w:rsid w:val="000F0673"/>
    <w:rsid w:val="000F0A76"/>
    <w:rsid w:val="000F0C3A"/>
    <w:rsid w:val="000F0DB7"/>
    <w:rsid w:val="000F1263"/>
    <w:rsid w:val="000F131C"/>
    <w:rsid w:val="000F17CD"/>
    <w:rsid w:val="000F1B18"/>
    <w:rsid w:val="000F1C00"/>
    <w:rsid w:val="000F1FAD"/>
    <w:rsid w:val="000F255B"/>
    <w:rsid w:val="000F320C"/>
    <w:rsid w:val="000F342E"/>
    <w:rsid w:val="000F36DE"/>
    <w:rsid w:val="000F47F4"/>
    <w:rsid w:val="000F4A26"/>
    <w:rsid w:val="000F513C"/>
    <w:rsid w:val="000F5AD8"/>
    <w:rsid w:val="000F665C"/>
    <w:rsid w:val="000F6669"/>
    <w:rsid w:val="000F67E3"/>
    <w:rsid w:val="000F7616"/>
    <w:rsid w:val="000F7944"/>
    <w:rsid w:val="000F7CC0"/>
    <w:rsid w:val="00100467"/>
    <w:rsid w:val="00100C9A"/>
    <w:rsid w:val="001011F8"/>
    <w:rsid w:val="00101F58"/>
    <w:rsid w:val="00102198"/>
    <w:rsid w:val="001021B0"/>
    <w:rsid w:val="00102406"/>
    <w:rsid w:val="0010247F"/>
    <w:rsid w:val="001032EE"/>
    <w:rsid w:val="00103483"/>
    <w:rsid w:val="0010388C"/>
    <w:rsid w:val="001039E0"/>
    <w:rsid w:val="00103FFB"/>
    <w:rsid w:val="001043A6"/>
    <w:rsid w:val="00104601"/>
    <w:rsid w:val="001046C9"/>
    <w:rsid w:val="001046E2"/>
    <w:rsid w:val="00104E7B"/>
    <w:rsid w:val="001054D8"/>
    <w:rsid w:val="001055FA"/>
    <w:rsid w:val="00105BDD"/>
    <w:rsid w:val="001060B6"/>
    <w:rsid w:val="0010690D"/>
    <w:rsid w:val="0010757B"/>
    <w:rsid w:val="00107934"/>
    <w:rsid w:val="00107A4B"/>
    <w:rsid w:val="00110548"/>
    <w:rsid w:val="00110D48"/>
    <w:rsid w:val="00111882"/>
    <w:rsid w:val="00112B71"/>
    <w:rsid w:val="0011323A"/>
    <w:rsid w:val="00113B36"/>
    <w:rsid w:val="00113BBE"/>
    <w:rsid w:val="0011476E"/>
    <w:rsid w:val="00114D8F"/>
    <w:rsid w:val="00115099"/>
    <w:rsid w:val="001153DD"/>
    <w:rsid w:val="00115FAA"/>
    <w:rsid w:val="001163DC"/>
    <w:rsid w:val="00116E8B"/>
    <w:rsid w:val="0011704E"/>
    <w:rsid w:val="00117395"/>
    <w:rsid w:val="001175AF"/>
    <w:rsid w:val="00117D47"/>
    <w:rsid w:val="0012025D"/>
    <w:rsid w:val="00120C4A"/>
    <w:rsid w:val="00120C7A"/>
    <w:rsid w:val="00121508"/>
    <w:rsid w:val="0012179A"/>
    <w:rsid w:val="001218AE"/>
    <w:rsid w:val="00121AA2"/>
    <w:rsid w:val="001223B0"/>
    <w:rsid w:val="001226D1"/>
    <w:rsid w:val="00122824"/>
    <w:rsid w:val="00122D31"/>
    <w:rsid w:val="00123003"/>
    <w:rsid w:val="00123111"/>
    <w:rsid w:val="00123AF9"/>
    <w:rsid w:val="00123B16"/>
    <w:rsid w:val="00123EF1"/>
    <w:rsid w:val="00123FBC"/>
    <w:rsid w:val="0012410D"/>
    <w:rsid w:val="00124370"/>
    <w:rsid w:val="00124C8F"/>
    <w:rsid w:val="00124D43"/>
    <w:rsid w:val="00124E9A"/>
    <w:rsid w:val="00125DB2"/>
    <w:rsid w:val="00127056"/>
    <w:rsid w:val="00127D00"/>
    <w:rsid w:val="00130F22"/>
    <w:rsid w:val="00131734"/>
    <w:rsid w:val="00132179"/>
    <w:rsid w:val="0013229E"/>
    <w:rsid w:val="001326A7"/>
    <w:rsid w:val="001330D9"/>
    <w:rsid w:val="00133341"/>
    <w:rsid w:val="00133389"/>
    <w:rsid w:val="001333FB"/>
    <w:rsid w:val="00133DA2"/>
    <w:rsid w:val="00133EFB"/>
    <w:rsid w:val="00134827"/>
    <w:rsid w:val="0013492D"/>
    <w:rsid w:val="00134F47"/>
    <w:rsid w:val="00135137"/>
    <w:rsid w:val="0013514B"/>
    <w:rsid w:val="00135343"/>
    <w:rsid w:val="001358F4"/>
    <w:rsid w:val="001359D6"/>
    <w:rsid w:val="00135D3E"/>
    <w:rsid w:val="00135D46"/>
    <w:rsid w:val="00135EB5"/>
    <w:rsid w:val="00136196"/>
    <w:rsid w:val="00136470"/>
    <w:rsid w:val="0013682C"/>
    <w:rsid w:val="001368DC"/>
    <w:rsid w:val="00137103"/>
    <w:rsid w:val="0013720F"/>
    <w:rsid w:val="00137731"/>
    <w:rsid w:val="00137A6A"/>
    <w:rsid w:val="0014137A"/>
    <w:rsid w:val="00141AC5"/>
    <w:rsid w:val="001423FF"/>
    <w:rsid w:val="00142461"/>
    <w:rsid w:val="00142598"/>
    <w:rsid w:val="00142E0D"/>
    <w:rsid w:val="001437E5"/>
    <w:rsid w:val="00143CFA"/>
    <w:rsid w:val="00144595"/>
    <w:rsid w:val="00144654"/>
    <w:rsid w:val="00144861"/>
    <w:rsid w:val="00144ACB"/>
    <w:rsid w:val="001453F1"/>
    <w:rsid w:val="001456CD"/>
    <w:rsid w:val="001459B1"/>
    <w:rsid w:val="00145DB0"/>
    <w:rsid w:val="00146844"/>
    <w:rsid w:val="00147B6C"/>
    <w:rsid w:val="001509B9"/>
    <w:rsid w:val="001515CE"/>
    <w:rsid w:val="00151720"/>
    <w:rsid w:val="00151AD4"/>
    <w:rsid w:val="00151C96"/>
    <w:rsid w:val="001524F6"/>
    <w:rsid w:val="001528AB"/>
    <w:rsid w:val="00152B36"/>
    <w:rsid w:val="00152C02"/>
    <w:rsid w:val="00153E0F"/>
    <w:rsid w:val="0015417B"/>
    <w:rsid w:val="001548EC"/>
    <w:rsid w:val="00154D39"/>
    <w:rsid w:val="00154F5A"/>
    <w:rsid w:val="00155043"/>
    <w:rsid w:val="0015523A"/>
    <w:rsid w:val="00155520"/>
    <w:rsid w:val="00155FD7"/>
    <w:rsid w:val="0015605C"/>
    <w:rsid w:val="001567CA"/>
    <w:rsid w:val="00156F8D"/>
    <w:rsid w:val="00157901"/>
    <w:rsid w:val="0015798F"/>
    <w:rsid w:val="00157C4A"/>
    <w:rsid w:val="00160DD5"/>
    <w:rsid w:val="00161006"/>
    <w:rsid w:val="0016215B"/>
    <w:rsid w:val="00162292"/>
    <w:rsid w:val="00162A04"/>
    <w:rsid w:val="0016312D"/>
    <w:rsid w:val="00163255"/>
    <w:rsid w:val="00163551"/>
    <w:rsid w:val="001636B2"/>
    <w:rsid w:val="001638E0"/>
    <w:rsid w:val="00163A9F"/>
    <w:rsid w:val="00163B07"/>
    <w:rsid w:val="00163D76"/>
    <w:rsid w:val="001640D1"/>
    <w:rsid w:val="00164147"/>
    <w:rsid w:val="001641DB"/>
    <w:rsid w:val="001647B8"/>
    <w:rsid w:val="00164B60"/>
    <w:rsid w:val="00164D33"/>
    <w:rsid w:val="001655E3"/>
    <w:rsid w:val="001658D6"/>
    <w:rsid w:val="00165960"/>
    <w:rsid w:val="00166567"/>
    <w:rsid w:val="00166A6E"/>
    <w:rsid w:val="00166EAD"/>
    <w:rsid w:val="001670D3"/>
    <w:rsid w:val="00167129"/>
    <w:rsid w:val="0016751C"/>
    <w:rsid w:val="001676A4"/>
    <w:rsid w:val="00167B06"/>
    <w:rsid w:val="00167D24"/>
    <w:rsid w:val="00167FE7"/>
    <w:rsid w:val="0017008C"/>
    <w:rsid w:val="00170402"/>
    <w:rsid w:val="001707A0"/>
    <w:rsid w:val="00170DD2"/>
    <w:rsid w:val="001719D4"/>
    <w:rsid w:val="00172839"/>
    <w:rsid w:val="001736FE"/>
    <w:rsid w:val="001739FA"/>
    <w:rsid w:val="001748B8"/>
    <w:rsid w:val="00174C33"/>
    <w:rsid w:val="00174DE6"/>
    <w:rsid w:val="001758E8"/>
    <w:rsid w:val="00175F13"/>
    <w:rsid w:val="00176E76"/>
    <w:rsid w:val="00177C8C"/>
    <w:rsid w:val="00177F55"/>
    <w:rsid w:val="00177FC0"/>
    <w:rsid w:val="001800C1"/>
    <w:rsid w:val="001809D1"/>
    <w:rsid w:val="00181359"/>
    <w:rsid w:val="001819BC"/>
    <w:rsid w:val="00181C16"/>
    <w:rsid w:val="00181F9A"/>
    <w:rsid w:val="00182925"/>
    <w:rsid w:val="00182BBA"/>
    <w:rsid w:val="00182EC3"/>
    <w:rsid w:val="00182F6F"/>
    <w:rsid w:val="001830F7"/>
    <w:rsid w:val="00183122"/>
    <w:rsid w:val="00183696"/>
    <w:rsid w:val="00183D34"/>
    <w:rsid w:val="00184470"/>
    <w:rsid w:val="00184660"/>
    <w:rsid w:val="00184EAE"/>
    <w:rsid w:val="0018591F"/>
    <w:rsid w:val="00186054"/>
    <w:rsid w:val="0018606F"/>
    <w:rsid w:val="00186658"/>
    <w:rsid w:val="00186D8C"/>
    <w:rsid w:val="0018704C"/>
    <w:rsid w:val="0018727D"/>
    <w:rsid w:val="0018748B"/>
    <w:rsid w:val="00190B46"/>
    <w:rsid w:val="0019120C"/>
    <w:rsid w:val="001929C3"/>
    <w:rsid w:val="00192A0B"/>
    <w:rsid w:val="00192F1D"/>
    <w:rsid w:val="0019348E"/>
    <w:rsid w:val="001937F7"/>
    <w:rsid w:val="00193B7D"/>
    <w:rsid w:val="00194551"/>
    <w:rsid w:val="00194A7E"/>
    <w:rsid w:val="00195163"/>
    <w:rsid w:val="001953EF"/>
    <w:rsid w:val="001957D0"/>
    <w:rsid w:val="001958D7"/>
    <w:rsid w:val="00195E6D"/>
    <w:rsid w:val="00195E87"/>
    <w:rsid w:val="00196105"/>
    <w:rsid w:val="00196EAF"/>
    <w:rsid w:val="00197123"/>
    <w:rsid w:val="001972FE"/>
    <w:rsid w:val="001A023C"/>
    <w:rsid w:val="001A074F"/>
    <w:rsid w:val="001A07D2"/>
    <w:rsid w:val="001A0882"/>
    <w:rsid w:val="001A1040"/>
    <w:rsid w:val="001A219E"/>
    <w:rsid w:val="001A23D2"/>
    <w:rsid w:val="001A259B"/>
    <w:rsid w:val="001A3EEB"/>
    <w:rsid w:val="001A400D"/>
    <w:rsid w:val="001A400E"/>
    <w:rsid w:val="001A4911"/>
    <w:rsid w:val="001A4992"/>
    <w:rsid w:val="001A4E93"/>
    <w:rsid w:val="001A4F97"/>
    <w:rsid w:val="001A4FF5"/>
    <w:rsid w:val="001A5249"/>
    <w:rsid w:val="001A5FB4"/>
    <w:rsid w:val="001A6EE9"/>
    <w:rsid w:val="001A70A8"/>
    <w:rsid w:val="001A76F4"/>
    <w:rsid w:val="001A7F07"/>
    <w:rsid w:val="001B0108"/>
    <w:rsid w:val="001B0275"/>
    <w:rsid w:val="001B048B"/>
    <w:rsid w:val="001B164C"/>
    <w:rsid w:val="001B1C9A"/>
    <w:rsid w:val="001B2402"/>
    <w:rsid w:val="001B2678"/>
    <w:rsid w:val="001B2BE2"/>
    <w:rsid w:val="001B3DD3"/>
    <w:rsid w:val="001B3FCF"/>
    <w:rsid w:val="001B4080"/>
    <w:rsid w:val="001B561D"/>
    <w:rsid w:val="001B5876"/>
    <w:rsid w:val="001B5CEB"/>
    <w:rsid w:val="001B5E11"/>
    <w:rsid w:val="001B6633"/>
    <w:rsid w:val="001B678A"/>
    <w:rsid w:val="001B73B1"/>
    <w:rsid w:val="001B7D8B"/>
    <w:rsid w:val="001B7E7A"/>
    <w:rsid w:val="001B7E8F"/>
    <w:rsid w:val="001C0077"/>
    <w:rsid w:val="001C0247"/>
    <w:rsid w:val="001C096B"/>
    <w:rsid w:val="001C18B4"/>
    <w:rsid w:val="001C1DEB"/>
    <w:rsid w:val="001C23D8"/>
    <w:rsid w:val="001C2417"/>
    <w:rsid w:val="001C2FD9"/>
    <w:rsid w:val="001C3056"/>
    <w:rsid w:val="001C38FB"/>
    <w:rsid w:val="001C419B"/>
    <w:rsid w:val="001C4503"/>
    <w:rsid w:val="001C512D"/>
    <w:rsid w:val="001C550A"/>
    <w:rsid w:val="001C55C5"/>
    <w:rsid w:val="001C5822"/>
    <w:rsid w:val="001C6825"/>
    <w:rsid w:val="001C6A4A"/>
    <w:rsid w:val="001C7470"/>
    <w:rsid w:val="001C7D07"/>
    <w:rsid w:val="001D0102"/>
    <w:rsid w:val="001D0A11"/>
    <w:rsid w:val="001D0E68"/>
    <w:rsid w:val="001D1FDA"/>
    <w:rsid w:val="001D26A1"/>
    <w:rsid w:val="001D281D"/>
    <w:rsid w:val="001D3598"/>
    <w:rsid w:val="001D3C2D"/>
    <w:rsid w:val="001D3FC6"/>
    <w:rsid w:val="001D4878"/>
    <w:rsid w:val="001D4ED1"/>
    <w:rsid w:val="001D515B"/>
    <w:rsid w:val="001D5623"/>
    <w:rsid w:val="001D6A98"/>
    <w:rsid w:val="001D6BF3"/>
    <w:rsid w:val="001D6C3A"/>
    <w:rsid w:val="001D6C9A"/>
    <w:rsid w:val="001D70EC"/>
    <w:rsid w:val="001D7D17"/>
    <w:rsid w:val="001E04E7"/>
    <w:rsid w:val="001E0530"/>
    <w:rsid w:val="001E0AF2"/>
    <w:rsid w:val="001E1118"/>
    <w:rsid w:val="001E288E"/>
    <w:rsid w:val="001E28B5"/>
    <w:rsid w:val="001E3203"/>
    <w:rsid w:val="001E3304"/>
    <w:rsid w:val="001E3F0A"/>
    <w:rsid w:val="001E495E"/>
    <w:rsid w:val="001E4B68"/>
    <w:rsid w:val="001E4E37"/>
    <w:rsid w:val="001E513D"/>
    <w:rsid w:val="001E525C"/>
    <w:rsid w:val="001E5274"/>
    <w:rsid w:val="001E569C"/>
    <w:rsid w:val="001E5846"/>
    <w:rsid w:val="001E5856"/>
    <w:rsid w:val="001E5D53"/>
    <w:rsid w:val="001E607E"/>
    <w:rsid w:val="001E7F0C"/>
    <w:rsid w:val="001F00DE"/>
    <w:rsid w:val="001F0F44"/>
    <w:rsid w:val="001F17DA"/>
    <w:rsid w:val="001F2090"/>
    <w:rsid w:val="001F21F7"/>
    <w:rsid w:val="001F2384"/>
    <w:rsid w:val="001F2A3B"/>
    <w:rsid w:val="001F2B5E"/>
    <w:rsid w:val="001F3175"/>
    <w:rsid w:val="001F38B1"/>
    <w:rsid w:val="001F3902"/>
    <w:rsid w:val="001F3D2B"/>
    <w:rsid w:val="001F3DB7"/>
    <w:rsid w:val="001F4155"/>
    <w:rsid w:val="001F469D"/>
    <w:rsid w:val="001F49F0"/>
    <w:rsid w:val="001F4B56"/>
    <w:rsid w:val="001F4F9F"/>
    <w:rsid w:val="001F5196"/>
    <w:rsid w:val="001F5A3E"/>
    <w:rsid w:val="001F5D8F"/>
    <w:rsid w:val="001F62B8"/>
    <w:rsid w:val="001F639F"/>
    <w:rsid w:val="001F63C7"/>
    <w:rsid w:val="001F714F"/>
    <w:rsid w:val="002000C3"/>
    <w:rsid w:val="002000E4"/>
    <w:rsid w:val="00200B53"/>
    <w:rsid w:val="00201251"/>
    <w:rsid w:val="00201563"/>
    <w:rsid w:val="002017D5"/>
    <w:rsid w:val="002018CF"/>
    <w:rsid w:val="00201F05"/>
    <w:rsid w:val="002021A6"/>
    <w:rsid w:val="002026F8"/>
    <w:rsid w:val="00202AF8"/>
    <w:rsid w:val="00202B1F"/>
    <w:rsid w:val="00203A36"/>
    <w:rsid w:val="00203A7D"/>
    <w:rsid w:val="00203D72"/>
    <w:rsid w:val="00204091"/>
    <w:rsid w:val="002043C0"/>
    <w:rsid w:val="00204B7B"/>
    <w:rsid w:val="00204CD3"/>
    <w:rsid w:val="0020715E"/>
    <w:rsid w:val="0020741B"/>
    <w:rsid w:val="00207B3E"/>
    <w:rsid w:val="00207F89"/>
    <w:rsid w:val="0021089D"/>
    <w:rsid w:val="002108BA"/>
    <w:rsid w:val="00210A13"/>
    <w:rsid w:val="002115AC"/>
    <w:rsid w:val="002116AA"/>
    <w:rsid w:val="00211C43"/>
    <w:rsid w:val="00211CA4"/>
    <w:rsid w:val="00211DD4"/>
    <w:rsid w:val="00212201"/>
    <w:rsid w:val="00212828"/>
    <w:rsid w:val="00212880"/>
    <w:rsid w:val="00212999"/>
    <w:rsid w:val="00212C86"/>
    <w:rsid w:val="00212DBB"/>
    <w:rsid w:val="00212FCE"/>
    <w:rsid w:val="00213208"/>
    <w:rsid w:val="00213259"/>
    <w:rsid w:val="00213A10"/>
    <w:rsid w:val="00214D56"/>
    <w:rsid w:val="00215582"/>
    <w:rsid w:val="00215EF2"/>
    <w:rsid w:val="00215F52"/>
    <w:rsid w:val="002161C9"/>
    <w:rsid w:val="00216C0E"/>
    <w:rsid w:val="00216E82"/>
    <w:rsid w:val="00216F8E"/>
    <w:rsid w:val="002174AA"/>
    <w:rsid w:val="00217825"/>
    <w:rsid w:val="00217FD4"/>
    <w:rsid w:val="00220CB8"/>
    <w:rsid w:val="00222465"/>
    <w:rsid w:val="00222BC1"/>
    <w:rsid w:val="00222BEF"/>
    <w:rsid w:val="00222D58"/>
    <w:rsid w:val="00223077"/>
    <w:rsid w:val="002231C4"/>
    <w:rsid w:val="002233B6"/>
    <w:rsid w:val="00223550"/>
    <w:rsid w:val="00223775"/>
    <w:rsid w:val="002240F9"/>
    <w:rsid w:val="00224542"/>
    <w:rsid w:val="0022457C"/>
    <w:rsid w:val="002246A6"/>
    <w:rsid w:val="00224A9A"/>
    <w:rsid w:val="00224CA6"/>
    <w:rsid w:val="00224D92"/>
    <w:rsid w:val="00225640"/>
    <w:rsid w:val="00225E19"/>
    <w:rsid w:val="00226575"/>
    <w:rsid w:val="002265B0"/>
    <w:rsid w:val="00226816"/>
    <w:rsid w:val="00226EEF"/>
    <w:rsid w:val="00226FBD"/>
    <w:rsid w:val="00227293"/>
    <w:rsid w:val="00227E1A"/>
    <w:rsid w:val="00227F3A"/>
    <w:rsid w:val="00230669"/>
    <w:rsid w:val="00230CB8"/>
    <w:rsid w:val="00230E70"/>
    <w:rsid w:val="00230E95"/>
    <w:rsid w:val="00231119"/>
    <w:rsid w:val="00231393"/>
    <w:rsid w:val="002316DC"/>
    <w:rsid w:val="00231A05"/>
    <w:rsid w:val="00231AA4"/>
    <w:rsid w:val="00231FCF"/>
    <w:rsid w:val="00232A6D"/>
    <w:rsid w:val="00232C20"/>
    <w:rsid w:val="00233044"/>
    <w:rsid w:val="0023311C"/>
    <w:rsid w:val="00233899"/>
    <w:rsid w:val="00233A66"/>
    <w:rsid w:val="002348DE"/>
    <w:rsid w:val="002354FA"/>
    <w:rsid w:val="00236760"/>
    <w:rsid w:val="002367A9"/>
    <w:rsid w:val="0023697A"/>
    <w:rsid w:val="002373FA"/>
    <w:rsid w:val="00237777"/>
    <w:rsid w:val="00237783"/>
    <w:rsid w:val="00237810"/>
    <w:rsid w:val="00237BB0"/>
    <w:rsid w:val="00237DD7"/>
    <w:rsid w:val="0023AAFE"/>
    <w:rsid w:val="0024013D"/>
    <w:rsid w:val="00240A5A"/>
    <w:rsid w:val="002410F9"/>
    <w:rsid w:val="002414FC"/>
    <w:rsid w:val="00241B9C"/>
    <w:rsid w:val="00241ED3"/>
    <w:rsid w:val="00242561"/>
    <w:rsid w:val="00242C7F"/>
    <w:rsid w:val="00242D1B"/>
    <w:rsid w:val="00242E65"/>
    <w:rsid w:val="002436FF"/>
    <w:rsid w:val="002439FA"/>
    <w:rsid w:val="00243F1D"/>
    <w:rsid w:val="00244733"/>
    <w:rsid w:val="00245324"/>
    <w:rsid w:val="0024607A"/>
    <w:rsid w:val="00246EB9"/>
    <w:rsid w:val="00246F1B"/>
    <w:rsid w:val="00247031"/>
    <w:rsid w:val="00247431"/>
    <w:rsid w:val="0024779C"/>
    <w:rsid w:val="002502D4"/>
    <w:rsid w:val="0025062F"/>
    <w:rsid w:val="002506E7"/>
    <w:rsid w:val="00251EF5"/>
    <w:rsid w:val="00252852"/>
    <w:rsid w:val="00253A37"/>
    <w:rsid w:val="00253B9F"/>
    <w:rsid w:val="0025403E"/>
    <w:rsid w:val="0025427E"/>
    <w:rsid w:val="0025463A"/>
    <w:rsid w:val="0025482C"/>
    <w:rsid w:val="00254CC8"/>
    <w:rsid w:val="002555E4"/>
    <w:rsid w:val="00256DF3"/>
    <w:rsid w:val="00256E90"/>
    <w:rsid w:val="00257A7E"/>
    <w:rsid w:val="00257A93"/>
    <w:rsid w:val="00260C72"/>
    <w:rsid w:val="00260C80"/>
    <w:rsid w:val="00260F17"/>
    <w:rsid w:val="00260F68"/>
    <w:rsid w:val="0026159C"/>
    <w:rsid w:val="0026185F"/>
    <w:rsid w:val="00262134"/>
    <w:rsid w:val="002628A5"/>
    <w:rsid w:val="00262BB4"/>
    <w:rsid w:val="00263D57"/>
    <w:rsid w:val="00264558"/>
    <w:rsid w:val="00264BB6"/>
    <w:rsid w:val="00264C8F"/>
    <w:rsid w:val="00264D40"/>
    <w:rsid w:val="00265241"/>
    <w:rsid w:val="002666BE"/>
    <w:rsid w:val="0026742A"/>
    <w:rsid w:val="00267A99"/>
    <w:rsid w:val="00270504"/>
    <w:rsid w:val="002705E9"/>
    <w:rsid w:val="0027063E"/>
    <w:rsid w:val="00270A81"/>
    <w:rsid w:val="00270F96"/>
    <w:rsid w:val="00271674"/>
    <w:rsid w:val="002719BA"/>
    <w:rsid w:val="00271B04"/>
    <w:rsid w:val="00271EFC"/>
    <w:rsid w:val="0027206A"/>
    <w:rsid w:val="002728B4"/>
    <w:rsid w:val="00272BAE"/>
    <w:rsid w:val="00272CA3"/>
    <w:rsid w:val="00272F45"/>
    <w:rsid w:val="0027327B"/>
    <w:rsid w:val="00273345"/>
    <w:rsid w:val="00273BA5"/>
    <w:rsid w:val="00274AFB"/>
    <w:rsid w:val="00274E8F"/>
    <w:rsid w:val="002750D3"/>
    <w:rsid w:val="00275466"/>
    <w:rsid w:val="002759B0"/>
    <w:rsid w:val="00276594"/>
    <w:rsid w:val="002765ED"/>
    <w:rsid w:val="00276800"/>
    <w:rsid w:val="00276E86"/>
    <w:rsid w:val="00277500"/>
    <w:rsid w:val="0027754E"/>
    <w:rsid w:val="0027764A"/>
    <w:rsid w:val="00277862"/>
    <w:rsid w:val="00281107"/>
    <w:rsid w:val="00281740"/>
    <w:rsid w:val="002817AA"/>
    <w:rsid w:val="00282691"/>
    <w:rsid w:val="002829AC"/>
    <w:rsid w:val="00282E03"/>
    <w:rsid w:val="00283383"/>
    <w:rsid w:val="002837C7"/>
    <w:rsid w:val="00283939"/>
    <w:rsid w:val="00283BE1"/>
    <w:rsid w:val="00283EFA"/>
    <w:rsid w:val="0028430E"/>
    <w:rsid w:val="0028470B"/>
    <w:rsid w:val="00284BD4"/>
    <w:rsid w:val="00285505"/>
    <w:rsid w:val="0028577A"/>
    <w:rsid w:val="00285891"/>
    <w:rsid w:val="002859C9"/>
    <w:rsid w:val="00285DFD"/>
    <w:rsid w:val="002860DE"/>
    <w:rsid w:val="00286596"/>
    <w:rsid w:val="002877A9"/>
    <w:rsid w:val="002877C4"/>
    <w:rsid w:val="00290262"/>
    <w:rsid w:val="002902CE"/>
    <w:rsid w:val="0029046F"/>
    <w:rsid w:val="0029056F"/>
    <w:rsid w:val="002914B2"/>
    <w:rsid w:val="00291F0E"/>
    <w:rsid w:val="00291F57"/>
    <w:rsid w:val="002922A8"/>
    <w:rsid w:val="00292B1B"/>
    <w:rsid w:val="0029323D"/>
    <w:rsid w:val="002933E8"/>
    <w:rsid w:val="00293BC2"/>
    <w:rsid w:val="00293CB9"/>
    <w:rsid w:val="002940E6"/>
    <w:rsid w:val="00294537"/>
    <w:rsid w:val="002948D4"/>
    <w:rsid w:val="00294D86"/>
    <w:rsid w:val="00294E19"/>
    <w:rsid w:val="002956FA"/>
    <w:rsid w:val="0029589A"/>
    <w:rsid w:val="0029611D"/>
    <w:rsid w:val="00296C91"/>
    <w:rsid w:val="00296F51"/>
    <w:rsid w:val="0029715B"/>
    <w:rsid w:val="002971C4"/>
    <w:rsid w:val="00297450"/>
    <w:rsid w:val="00297B8C"/>
    <w:rsid w:val="00297BB8"/>
    <w:rsid w:val="00297BE1"/>
    <w:rsid w:val="002A0133"/>
    <w:rsid w:val="002A0C19"/>
    <w:rsid w:val="002A1606"/>
    <w:rsid w:val="002A22EA"/>
    <w:rsid w:val="002A237C"/>
    <w:rsid w:val="002A2A73"/>
    <w:rsid w:val="002A3547"/>
    <w:rsid w:val="002A3809"/>
    <w:rsid w:val="002A3BB2"/>
    <w:rsid w:val="002A3FF3"/>
    <w:rsid w:val="002A44EA"/>
    <w:rsid w:val="002A4580"/>
    <w:rsid w:val="002A47EE"/>
    <w:rsid w:val="002A61D3"/>
    <w:rsid w:val="002A62F0"/>
    <w:rsid w:val="002A6401"/>
    <w:rsid w:val="002A6580"/>
    <w:rsid w:val="002A6719"/>
    <w:rsid w:val="002A799F"/>
    <w:rsid w:val="002A7B65"/>
    <w:rsid w:val="002A7E49"/>
    <w:rsid w:val="002AE39A"/>
    <w:rsid w:val="002B0633"/>
    <w:rsid w:val="002B0912"/>
    <w:rsid w:val="002B1085"/>
    <w:rsid w:val="002B10D3"/>
    <w:rsid w:val="002B1B10"/>
    <w:rsid w:val="002B1BCD"/>
    <w:rsid w:val="002B3DC4"/>
    <w:rsid w:val="002B441C"/>
    <w:rsid w:val="002B4476"/>
    <w:rsid w:val="002B46EA"/>
    <w:rsid w:val="002B475C"/>
    <w:rsid w:val="002B5597"/>
    <w:rsid w:val="002B5706"/>
    <w:rsid w:val="002B596D"/>
    <w:rsid w:val="002B5B46"/>
    <w:rsid w:val="002B5DC4"/>
    <w:rsid w:val="002B6CEC"/>
    <w:rsid w:val="002B7024"/>
    <w:rsid w:val="002B7478"/>
    <w:rsid w:val="002B7951"/>
    <w:rsid w:val="002B7D87"/>
    <w:rsid w:val="002B7DEE"/>
    <w:rsid w:val="002C02CD"/>
    <w:rsid w:val="002C0808"/>
    <w:rsid w:val="002C0B10"/>
    <w:rsid w:val="002C1374"/>
    <w:rsid w:val="002C1AB6"/>
    <w:rsid w:val="002C1CAF"/>
    <w:rsid w:val="002C1D85"/>
    <w:rsid w:val="002C1DD5"/>
    <w:rsid w:val="002C1EB6"/>
    <w:rsid w:val="002C1EE4"/>
    <w:rsid w:val="002C346B"/>
    <w:rsid w:val="002C513C"/>
    <w:rsid w:val="002C5593"/>
    <w:rsid w:val="002C5F68"/>
    <w:rsid w:val="002C61C4"/>
    <w:rsid w:val="002C6984"/>
    <w:rsid w:val="002C6CD0"/>
    <w:rsid w:val="002C72F4"/>
    <w:rsid w:val="002C7A5C"/>
    <w:rsid w:val="002C7CA5"/>
    <w:rsid w:val="002D0763"/>
    <w:rsid w:val="002D1945"/>
    <w:rsid w:val="002D1D46"/>
    <w:rsid w:val="002D2055"/>
    <w:rsid w:val="002D2445"/>
    <w:rsid w:val="002D3DE6"/>
    <w:rsid w:val="002D4791"/>
    <w:rsid w:val="002D4C66"/>
    <w:rsid w:val="002D559F"/>
    <w:rsid w:val="002D5747"/>
    <w:rsid w:val="002D5A25"/>
    <w:rsid w:val="002D6FE6"/>
    <w:rsid w:val="002D7035"/>
    <w:rsid w:val="002D75E0"/>
    <w:rsid w:val="002D7658"/>
    <w:rsid w:val="002D78B0"/>
    <w:rsid w:val="002D7A40"/>
    <w:rsid w:val="002E0193"/>
    <w:rsid w:val="002E1730"/>
    <w:rsid w:val="002E194D"/>
    <w:rsid w:val="002E271C"/>
    <w:rsid w:val="002E2A81"/>
    <w:rsid w:val="002E3062"/>
    <w:rsid w:val="002E3E1A"/>
    <w:rsid w:val="002E3EB2"/>
    <w:rsid w:val="002E41DF"/>
    <w:rsid w:val="002E42E3"/>
    <w:rsid w:val="002E44D8"/>
    <w:rsid w:val="002E48B3"/>
    <w:rsid w:val="002E496D"/>
    <w:rsid w:val="002E49F8"/>
    <w:rsid w:val="002E4D3B"/>
    <w:rsid w:val="002E552C"/>
    <w:rsid w:val="002E55D1"/>
    <w:rsid w:val="002E5F52"/>
    <w:rsid w:val="002E6169"/>
    <w:rsid w:val="002E61C4"/>
    <w:rsid w:val="002E6890"/>
    <w:rsid w:val="002E68B8"/>
    <w:rsid w:val="002E7AE5"/>
    <w:rsid w:val="002E7D68"/>
    <w:rsid w:val="002F00C4"/>
    <w:rsid w:val="002F06E1"/>
    <w:rsid w:val="002F1BB1"/>
    <w:rsid w:val="002F1D39"/>
    <w:rsid w:val="002F2376"/>
    <w:rsid w:val="002F24BF"/>
    <w:rsid w:val="002F29DB"/>
    <w:rsid w:val="002F2BDD"/>
    <w:rsid w:val="002F2ED4"/>
    <w:rsid w:val="002F3233"/>
    <w:rsid w:val="002F4C4F"/>
    <w:rsid w:val="002F4FAF"/>
    <w:rsid w:val="002F4FB2"/>
    <w:rsid w:val="002F57A7"/>
    <w:rsid w:val="002F664A"/>
    <w:rsid w:val="002F6996"/>
    <w:rsid w:val="002F6A11"/>
    <w:rsid w:val="002F6FA8"/>
    <w:rsid w:val="002F7293"/>
    <w:rsid w:val="002F7BEB"/>
    <w:rsid w:val="002F7D7B"/>
    <w:rsid w:val="003015EA"/>
    <w:rsid w:val="00301A6E"/>
    <w:rsid w:val="0030293B"/>
    <w:rsid w:val="0030347F"/>
    <w:rsid w:val="00303501"/>
    <w:rsid w:val="003039A1"/>
    <w:rsid w:val="00303E01"/>
    <w:rsid w:val="00304094"/>
    <w:rsid w:val="0030436E"/>
    <w:rsid w:val="00304398"/>
    <w:rsid w:val="003056D7"/>
    <w:rsid w:val="003057FD"/>
    <w:rsid w:val="00305B06"/>
    <w:rsid w:val="00307061"/>
    <w:rsid w:val="003078C5"/>
    <w:rsid w:val="00307B00"/>
    <w:rsid w:val="0031013C"/>
    <w:rsid w:val="003103B0"/>
    <w:rsid w:val="00310A82"/>
    <w:rsid w:val="00310C56"/>
    <w:rsid w:val="003111F3"/>
    <w:rsid w:val="003115AD"/>
    <w:rsid w:val="003119B6"/>
    <w:rsid w:val="0031330E"/>
    <w:rsid w:val="003138B1"/>
    <w:rsid w:val="00314112"/>
    <w:rsid w:val="00315741"/>
    <w:rsid w:val="003159AF"/>
    <w:rsid w:val="00315AB1"/>
    <w:rsid w:val="00315F2E"/>
    <w:rsid w:val="0031635C"/>
    <w:rsid w:val="0031670B"/>
    <w:rsid w:val="003168CA"/>
    <w:rsid w:val="00316BFE"/>
    <w:rsid w:val="00316C1A"/>
    <w:rsid w:val="003174BB"/>
    <w:rsid w:val="00317A06"/>
    <w:rsid w:val="003204DE"/>
    <w:rsid w:val="0032054A"/>
    <w:rsid w:val="00320620"/>
    <w:rsid w:val="00320B19"/>
    <w:rsid w:val="00321034"/>
    <w:rsid w:val="003211D8"/>
    <w:rsid w:val="003215AA"/>
    <w:rsid w:val="003225B5"/>
    <w:rsid w:val="00322834"/>
    <w:rsid w:val="00322D20"/>
    <w:rsid w:val="00322D41"/>
    <w:rsid w:val="00322F8D"/>
    <w:rsid w:val="00322F99"/>
    <w:rsid w:val="00323A43"/>
    <w:rsid w:val="003259AF"/>
    <w:rsid w:val="00325EF8"/>
    <w:rsid w:val="0032606B"/>
    <w:rsid w:val="0032644C"/>
    <w:rsid w:val="003264D2"/>
    <w:rsid w:val="00326B35"/>
    <w:rsid w:val="00326E4E"/>
    <w:rsid w:val="00327155"/>
    <w:rsid w:val="003272BB"/>
    <w:rsid w:val="00327AAE"/>
    <w:rsid w:val="003304E1"/>
    <w:rsid w:val="00331386"/>
    <w:rsid w:val="003315AB"/>
    <w:rsid w:val="00331671"/>
    <w:rsid w:val="00331F73"/>
    <w:rsid w:val="00332E5D"/>
    <w:rsid w:val="00333237"/>
    <w:rsid w:val="00333A41"/>
    <w:rsid w:val="00333F79"/>
    <w:rsid w:val="003342A3"/>
    <w:rsid w:val="003350BC"/>
    <w:rsid w:val="00335287"/>
    <w:rsid w:val="00335BC2"/>
    <w:rsid w:val="0033639C"/>
    <w:rsid w:val="0033671A"/>
    <w:rsid w:val="00336B56"/>
    <w:rsid w:val="00336DA1"/>
    <w:rsid w:val="003374BF"/>
    <w:rsid w:val="00340182"/>
    <w:rsid w:val="003402A9"/>
    <w:rsid w:val="00340467"/>
    <w:rsid w:val="00340A32"/>
    <w:rsid w:val="003416CA"/>
    <w:rsid w:val="00341BB3"/>
    <w:rsid w:val="003423E1"/>
    <w:rsid w:val="00342774"/>
    <w:rsid w:val="003427D2"/>
    <w:rsid w:val="00344BAE"/>
    <w:rsid w:val="00344BE8"/>
    <w:rsid w:val="003459B5"/>
    <w:rsid w:val="00345C8C"/>
    <w:rsid w:val="00346018"/>
    <w:rsid w:val="003463A3"/>
    <w:rsid w:val="00346428"/>
    <w:rsid w:val="00346799"/>
    <w:rsid w:val="00346E7B"/>
    <w:rsid w:val="0034743D"/>
    <w:rsid w:val="00350297"/>
    <w:rsid w:val="0035031E"/>
    <w:rsid w:val="003504C9"/>
    <w:rsid w:val="00350C47"/>
    <w:rsid w:val="00350DE0"/>
    <w:rsid w:val="00350F0C"/>
    <w:rsid w:val="00351CCB"/>
    <w:rsid w:val="00352389"/>
    <w:rsid w:val="00352ADE"/>
    <w:rsid w:val="00352DE5"/>
    <w:rsid w:val="00353522"/>
    <w:rsid w:val="00353BAE"/>
    <w:rsid w:val="003540F2"/>
    <w:rsid w:val="00354782"/>
    <w:rsid w:val="003548F2"/>
    <w:rsid w:val="00355811"/>
    <w:rsid w:val="00355E22"/>
    <w:rsid w:val="00355FFB"/>
    <w:rsid w:val="003561BD"/>
    <w:rsid w:val="00356A0D"/>
    <w:rsid w:val="00356AB5"/>
    <w:rsid w:val="00356F01"/>
    <w:rsid w:val="003577B1"/>
    <w:rsid w:val="00357ABF"/>
    <w:rsid w:val="00357F8C"/>
    <w:rsid w:val="003601FD"/>
    <w:rsid w:val="003602D5"/>
    <w:rsid w:val="00360B1E"/>
    <w:rsid w:val="00361D94"/>
    <w:rsid w:val="00361E7B"/>
    <w:rsid w:val="00361FD2"/>
    <w:rsid w:val="00362280"/>
    <w:rsid w:val="00362FA3"/>
    <w:rsid w:val="003638F2"/>
    <w:rsid w:val="00363BA2"/>
    <w:rsid w:val="00363E2B"/>
    <w:rsid w:val="003643F3"/>
    <w:rsid w:val="00364473"/>
    <w:rsid w:val="00364842"/>
    <w:rsid w:val="00364ED8"/>
    <w:rsid w:val="00365358"/>
    <w:rsid w:val="00365CA8"/>
    <w:rsid w:val="00365F36"/>
    <w:rsid w:val="00366333"/>
    <w:rsid w:val="0036650B"/>
    <w:rsid w:val="00366562"/>
    <w:rsid w:val="00366E0F"/>
    <w:rsid w:val="00366FC3"/>
    <w:rsid w:val="00367033"/>
    <w:rsid w:val="003676BA"/>
    <w:rsid w:val="00367AA7"/>
    <w:rsid w:val="00367FF9"/>
    <w:rsid w:val="00370049"/>
    <w:rsid w:val="00370BAD"/>
    <w:rsid w:val="0037106E"/>
    <w:rsid w:val="003713F6"/>
    <w:rsid w:val="00371528"/>
    <w:rsid w:val="00371978"/>
    <w:rsid w:val="00371D94"/>
    <w:rsid w:val="0037224B"/>
    <w:rsid w:val="00372DF9"/>
    <w:rsid w:val="00372EEC"/>
    <w:rsid w:val="0037363B"/>
    <w:rsid w:val="0037388C"/>
    <w:rsid w:val="00373919"/>
    <w:rsid w:val="00373B08"/>
    <w:rsid w:val="00374284"/>
    <w:rsid w:val="0037455D"/>
    <w:rsid w:val="00374962"/>
    <w:rsid w:val="0037526B"/>
    <w:rsid w:val="00375910"/>
    <w:rsid w:val="00375F07"/>
    <w:rsid w:val="00376BD0"/>
    <w:rsid w:val="00376E86"/>
    <w:rsid w:val="00376F68"/>
    <w:rsid w:val="00377C09"/>
    <w:rsid w:val="00380217"/>
    <w:rsid w:val="00380610"/>
    <w:rsid w:val="0038083F"/>
    <w:rsid w:val="00380ABA"/>
    <w:rsid w:val="00380E14"/>
    <w:rsid w:val="00381907"/>
    <w:rsid w:val="003819F3"/>
    <w:rsid w:val="00381E16"/>
    <w:rsid w:val="00381F1A"/>
    <w:rsid w:val="00382305"/>
    <w:rsid w:val="00382C3F"/>
    <w:rsid w:val="0038353F"/>
    <w:rsid w:val="003836DD"/>
    <w:rsid w:val="00383B6C"/>
    <w:rsid w:val="00383C0F"/>
    <w:rsid w:val="00384194"/>
    <w:rsid w:val="00384213"/>
    <w:rsid w:val="003851D7"/>
    <w:rsid w:val="00385A6E"/>
    <w:rsid w:val="00385D51"/>
    <w:rsid w:val="00385E71"/>
    <w:rsid w:val="00386233"/>
    <w:rsid w:val="003862B3"/>
    <w:rsid w:val="003868E8"/>
    <w:rsid w:val="003869D5"/>
    <w:rsid w:val="00386A71"/>
    <w:rsid w:val="00386F22"/>
    <w:rsid w:val="00386F77"/>
    <w:rsid w:val="003872BC"/>
    <w:rsid w:val="00387B65"/>
    <w:rsid w:val="00387DC1"/>
    <w:rsid w:val="003901BB"/>
    <w:rsid w:val="00390BB7"/>
    <w:rsid w:val="00390BD5"/>
    <w:rsid w:val="00391227"/>
    <w:rsid w:val="00391768"/>
    <w:rsid w:val="00391B19"/>
    <w:rsid w:val="003925BE"/>
    <w:rsid w:val="00392983"/>
    <w:rsid w:val="0039303E"/>
    <w:rsid w:val="0039343E"/>
    <w:rsid w:val="003947D5"/>
    <w:rsid w:val="00395625"/>
    <w:rsid w:val="00395CC2"/>
    <w:rsid w:val="00396AFD"/>
    <w:rsid w:val="00396C54"/>
    <w:rsid w:val="00396E5B"/>
    <w:rsid w:val="00397676"/>
    <w:rsid w:val="0039790B"/>
    <w:rsid w:val="00397AD3"/>
    <w:rsid w:val="00397B0D"/>
    <w:rsid w:val="00397D31"/>
    <w:rsid w:val="003A03DB"/>
    <w:rsid w:val="003A09BC"/>
    <w:rsid w:val="003A0BAB"/>
    <w:rsid w:val="003A11D4"/>
    <w:rsid w:val="003A1789"/>
    <w:rsid w:val="003A3523"/>
    <w:rsid w:val="003A395D"/>
    <w:rsid w:val="003A3E27"/>
    <w:rsid w:val="003A3E92"/>
    <w:rsid w:val="003A4581"/>
    <w:rsid w:val="003A4BBD"/>
    <w:rsid w:val="003A4FE5"/>
    <w:rsid w:val="003A518F"/>
    <w:rsid w:val="003A538C"/>
    <w:rsid w:val="003A53F5"/>
    <w:rsid w:val="003A5472"/>
    <w:rsid w:val="003A59C9"/>
    <w:rsid w:val="003A5D7D"/>
    <w:rsid w:val="003A6FBE"/>
    <w:rsid w:val="003A71D3"/>
    <w:rsid w:val="003A7B50"/>
    <w:rsid w:val="003A7DF1"/>
    <w:rsid w:val="003B0225"/>
    <w:rsid w:val="003B0254"/>
    <w:rsid w:val="003B0365"/>
    <w:rsid w:val="003B0DA3"/>
    <w:rsid w:val="003B0E16"/>
    <w:rsid w:val="003B1951"/>
    <w:rsid w:val="003B1955"/>
    <w:rsid w:val="003B1B66"/>
    <w:rsid w:val="003B24CF"/>
    <w:rsid w:val="003B2758"/>
    <w:rsid w:val="003B3ACD"/>
    <w:rsid w:val="003B3DA5"/>
    <w:rsid w:val="003B3E31"/>
    <w:rsid w:val="003B49D8"/>
    <w:rsid w:val="003B4AB6"/>
    <w:rsid w:val="003B4B34"/>
    <w:rsid w:val="003B4DCF"/>
    <w:rsid w:val="003B5E5A"/>
    <w:rsid w:val="003B600D"/>
    <w:rsid w:val="003B629F"/>
    <w:rsid w:val="003B6838"/>
    <w:rsid w:val="003B73D8"/>
    <w:rsid w:val="003B752E"/>
    <w:rsid w:val="003B7849"/>
    <w:rsid w:val="003B7C9F"/>
    <w:rsid w:val="003B7CAE"/>
    <w:rsid w:val="003C0467"/>
    <w:rsid w:val="003C143D"/>
    <w:rsid w:val="003C1722"/>
    <w:rsid w:val="003C1E08"/>
    <w:rsid w:val="003C23B3"/>
    <w:rsid w:val="003C26CF"/>
    <w:rsid w:val="003C2985"/>
    <w:rsid w:val="003C2A2E"/>
    <w:rsid w:val="003C2B35"/>
    <w:rsid w:val="003C2ECF"/>
    <w:rsid w:val="003C3574"/>
    <w:rsid w:val="003C38FB"/>
    <w:rsid w:val="003C3AC6"/>
    <w:rsid w:val="003C3D43"/>
    <w:rsid w:val="003C3DF4"/>
    <w:rsid w:val="003C4437"/>
    <w:rsid w:val="003C54E5"/>
    <w:rsid w:val="003C5B6F"/>
    <w:rsid w:val="003C6413"/>
    <w:rsid w:val="003C661E"/>
    <w:rsid w:val="003C7073"/>
    <w:rsid w:val="003C7308"/>
    <w:rsid w:val="003C730C"/>
    <w:rsid w:val="003C7A03"/>
    <w:rsid w:val="003C7E6D"/>
    <w:rsid w:val="003D0319"/>
    <w:rsid w:val="003D0CF3"/>
    <w:rsid w:val="003D0D4D"/>
    <w:rsid w:val="003D171E"/>
    <w:rsid w:val="003D18D0"/>
    <w:rsid w:val="003D25DA"/>
    <w:rsid w:val="003D30CF"/>
    <w:rsid w:val="003D32D9"/>
    <w:rsid w:val="003D364F"/>
    <w:rsid w:val="003D3953"/>
    <w:rsid w:val="003D3C3F"/>
    <w:rsid w:val="003D4779"/>
    <w:rsid w:val="003D481E"/>
    <w:rsid w:val="003D4D7E"/>
    <w:rsid w:val="003D4FDB"/>
    <w:rsid w:val="003D5884"/>
    <w:rsid w:val="003D5A4C"/>
    <w:rsid w:val="003D6268"/>
    <w:rsid w:val="003D64DC"/>
    <w:rsid w:val="003D6B8C"/>
    <w:rsid w:val="003D700B"/>
    <w:rsid w:val="003D71AE"/>
    <w:rsid w:val="003D7F34"/>
    <w:rsid w:val="003E03A6"/>
    <w:rsid w:val="003E0435"/>
    <w:rsid w:val="003E0EEA"/>
    <w:rsid w:val="003E1046"/>
    <w:rsid w:val="003E23AF"/>
    <w:rsid w:val="003E2C96"/>
    <w:rsid w:val="003E2DF2"/>
    <w:rsid w:val="003E3009"/>
    <w:rsid w:val="003E34CC"/>
    <w:rsid w:val="003E3CFD"/>
    <w:rsid w:val="003E4496"/>
    <w:rsid w:val="003E4783"/>
    <w:rsid w:val="003E4B91"/>
    <w:rsid w:val="003E4C6C"/>
    <w:rsid w:val="003E5133"/>
    <w:rsid w:val="003E5367"/>
    <w:rsid w:val="003E655D"/>
    <w:rsid w:val="003E693D"/>
    <w:rsid w:val="003E6B99"/>
    <w:rsid w:val="003E6FE4"/>
    <w:rsid w:val="003E78B2"/>
    <w:rsid w:val="003E78F1"/>
    <w:rsid w:val="003E7A2F"/>
    <w:rsid w:val="003E7B42"/>
    <w:rsid w:val="003E7B90"/>
    <w:rsid w:val="003E7D4F"/>
    <w:rsid w:val="003F0154"/>
    <w:rsid w:val="003F0451"/>
    <w:rsid w:val="003F0516"/>
    <w:rsid w:val="003F0F6E"/>
    <w:rsid w:val="003F1768"/>
    <w:rsid w:val="003F18E6"/>
    <w:rsid w:val="003F1C70"/>
    <w:rsid w:val="003F1E8B"/>
    <w:rsid w:val="003F2162"/>
    <w:rsid w:val="003F2A88"/>
    <w:rsid w:val="003F3202"/>
    <w:rsid w:val="003F39AB"/>
    <w:rsid w:val="003F3F7C"/>
    <w:rsid w:val="003F5414"/>
    <w:rsid w:val="003F54A6"/>
    <w:rsid w:val="003F54BA"/>
    <w:rsid w:val="003F6529"/>
    <w:rsid w:val="003F6F58"/>
    <w:rsid w:val="003F72F1"/>
    <w:rsid w:val="003F7311"/>
    <w:rsid w:val="003F797C"/>
    <w:rsid w:val="003F79AF"/>
    <w:rsid w:val="0040029F"/>
    <w:rsid w:val="0040076F"/>
    <w:rsid w:val="00401067"/>
    <w:rsid w:val="0040182F"/>
    <w:rsid w:val="004018C4"/>
    <w:rsid w:val="00401A28"/>
    <w:rsid w:val="00401E7C"/>
    <w:rsid w:val="004023EB"/>
    <w:rsid w:val="0040300F"/>
    <w:rsid w:val="0040327F"/>
    <w:rsid w:val="00403AD7"/>
    <w:rsid w:val="00403FF8"/>
    <w:rsid w:val="004042B4"/>
    <w:rsid w:val="00404442"/>
    <w:rsid w:val="0040444D"/>
    <w:rsid w:val="004047DD"/>
    <w:rsid w:val="00405161"/>
    <w:rsid w:val="00405535"/>
    <w:rsid w:val="00405804"/>
    <w:rsid w:val="00405C01"/>
    <w:rsid w:val="004065EF"/>
    <w:rsid w:val="0040667F"/>
    <w:rsid w:val="004071E6"/>
    <w:rsid w:val="004071FA"/>
    <w:rsid w:val="004078E1"/>
    <w:rsid w:val="00407C35"/>
    <w:rsid w:val="00407C48"/>
    <w:rsid w:val="00410412"/>
    <w:rsid w:val="00410966"/>
    <w:rsid w:val="00411231"/>
    <w:rsid w:val="004119AF"/>
    <w:rsid w:val="0041259D"/>
    <w:rsid w:val="004133F0"/>
    <w:rsid w:val="0041399F"/>
    <w:rsid w:val="004139EA"/>
    <w:rsid w:val="00413A65"/>
    <w:rsid w:val="00413ACC"/>
    <w:rsid w:val="00413F82"/>
    <w:rsid w:val="0041443E"/>
    <w:rsid w:val="00414D51"/>
    <w:rsid w:val="0041577A"/>
    <w:rsid w:val="004165B3"/>
    <w:rsid w:val="00416787"/>
    <w:rsid w:val="00416957"/>
    <w:rsid w:val="00416C33"/>
    <w:rsid w:val="00416C4F"/>
    <w:rsid w:val="004174C7"/>
    <w:rsid w:val="0041771C"/>
    <w:rsid w:val="00417EEE"/>
    <w:rsid w:val="0042072A"/>
    <w:rsid w:val="00421572"/>
    <w:rsid w:val="0042159B"/>
    <w:rsid w:val="00422003"/>
    <w:rsid w:val="004220C1"/>
    <w:rsid w:val="00422AE6"/>
    <w:rsid w:val="00422F31"/>
    <w:rsid w:val="00423CB8"/>
    <w:rsid w:val="00423F80"/>
    <w:rsid w:val="004240D9"/>
    <w:rsid w:val="0042420C"/>
    <w:rsid w:val="00424F22"/>
    <w:rsid w:val="004253D2"/>
    <w:rsid w:val="00425F27"/>
    <w:rsid w:val="004268A8"/>
    <w:rsid w:val="00426FFA"/>
    <w:rsid w:val="004275BD"/>
    <w:rsid w:val="00427EA9"/>
    <w:rsid w:val="00427F18"/>
    <w:rsid w:val="004302AE"/>
    <w:rsid w:val="00430869"/>
    <w:rsid w:val="00430CC6"/>
    <w:rsid w:val="00431E2B"/>
    <w:rsid w:val="00431ED5"/>
    <w:rsid w:val="00431F02"/>
    <w:rsid w:val="0043214A"/>
    <w:rsid w:val="004322D9"/>
    <w:rsid w:val="00433516"/>
    <w:rsid w:val="004336D9"/>
    <w:rsid w:val="00433DEE"/>
    <w:rsid w:val="00434266"/>
    <w:rsid w:val="00434733"/>
    <w:rsid w:val="00434A45"/>
    <w:rsid w:val="00434C99"/>
    <w:rsid w:val="004352D9"/>
    <w:rsid w:val="00435AD4"/>
    <w:rsid w:val="0043616D"/>
    <w:rsid w:val="00436724"/>
    <w:rsid w:val="0043686C"/>
    <w:rsid w:val="00436ACD"/>
    <w:rsid w:val="004377CC"/>
    <w:rsid w:val="00437888"/>
    <w:rsid w:val="00437ED1"/>
    <w:rsid w:val="00440642"/>
    <w:rsid w:val="004410AE"/>
    <w:rsid w:val="004410FC"/>
    <w:rsid w:val="004414DC"/>
    <w:rsid w:val="0044189F"/>
    <w:rsid w:val="0044194B"/>
    <w:rsid w:val="00441A32"/>
    <w:rsid w:val="00441A56"/>
    <w:rsid w:val="00441A5D"/>
    <w:rsid w:val="004421FA"/>
    <w:rsid w:val="0044273E"/>
    <w:rsid w:val="00442CAC"/>
    <w:rsid w:val="0044369C"/>
    <w:rsid w:val="00443E5E"/>
    <w:rsid w:val="00443FAE"/>
    <w:rsid w:val="0044467F"/>
    <w:rsid w:val="00444728"/>
    <w:rsid w:val="00445221"/>
    <w:rsid w:val="00445BA0"/>
    <w:rsid w:val="00446596"/>
    <w:rsid w:val="00446C35"/>
    <w:rsid w:val="00447202"/>
    <w:rsid w:val="0044743E"/>
    <w:rsid w:val="00447484"/>
    <w:rsid w:val="00447AD8"/>
    <w:rsid w:val="0044AC8A"/>
    <w:rsid w:val="0045015B"/>
    <w:rsid w:val="004508AE"/>
    <w:rsid w:val="0045165E"/>
    <w:rsid w:val="004518A7"/>
    <w:rsid w:val="00451C22"/>
    <w:rsid w:val="00452108"/>
    <w:rsid w:val="00452113"/>
    <w:rsid w:val="0045231C"/>
    <w:rsid w:val="00452903"/>
    <w:rsid w:val="00452B0A"/>
    <w:rsid w:val="00452BD2"/>
    <w:rsid w:val="00452EB4"/>
    <w:rsid w:val="00452ED8"/>
    <w:rsid w:val="004540A7"/>
    <w:rsid w:val="0045447E"/>
    <w:rsid w:val="00454EEA"/>
    <w:rsid w:val="0045543E"/>
    <w:rsid w:val="00455B8F"/>
    <w:rsid w:val="0045694B"/>
    <w:rsid w:val="00456CA2"/>
    <w:rsid w:val="00456CF9"/>
    <w:rsid w:val="00456DB7"/>
    <w:rsid w:val="00456EA6"/>
    <w:rsid w:val="00457068"/>
    <w:rsid w:val="0045713F"/>
    <w:rsid w:val="004572A0"/>
    <w:rsid w:val="00457364"/>
    <w:rsid w:val="00457A46"/>
    <w:rsid w:val="00457AD2"/>
    <w:rsid w:val="00457B4E"/>
    <w:rsid w:val="00460794"/>
    <w:rsid w:val="00460881"/>
    <w:rsid w:val="00460A8F"/>
    <w:rsid w:val="00462348"/>
    <w:rsid w:val="00462AAE"/>
    <w:rsid w:val="00462D83"/>
    <w:rsid w:val="00464283"/>
    <w:rsid w:val="00464620"/>
    <w:rsid w:val="004649F9"/>
    <w:rsid w:val="00464C75"/>
    <w:rsid w:val="00465442"/>
    <w:rsid w:val="00465612"/>
    <w:rsid w:val="00465B37"/>
    <w:rsid w:val="00466A20"/>
    <w:rsid w:val="00467140"/>
    <w:rsid w:val="0046788E"/>
    <w:rsid w:val="00467FBC"/>
    <w:rsid w:val="00470A27"/>
    <w:rsid w:val="004710B0"/>
    <w:rsid w:val="004714B0"/>
    <w:rsid w:val="004719EF"/>
    <w:rsid w:val="00471D9F"/>
    <w:rsid w:val="004720E3"/>
    <w:rsid w:val="0047215A"/>
    <w:rsid w:val="004723DA"/>
    <w:rsid w:val="00472C51"/>
    <w:rsid w:val="00472CB0"/>
    <w:rsid w:val="004732ED"/>
    <w:rsid w:val="0047359F"/>
    <w:rsid w:val="00474007"/>
    <w:rsid w:val="00474493"/>
    <w:rsid w:val="00474823"/>
    <w:rsid w:val="004750A6"/>
    <w:rsid w:val="0047512E"/>
    <w:rsid w:val="004762AE"/>
    <w:rsid w:val="004762E2"/>
    <w:rsid w:val="00476A2B"/>
    <w:rsid w:val="00476BBA"/>
    <w:rsid w:val="00476D93"/>
    <w:rsid w:val="00476EA7"/>
    <w:rsid w:val="0047726F"/>
    <w:rsid w:val="00477678"/>
    <w:rsid w:val="004777B5"/>
    <w:rsid w:val="00480980"/>
    <w:rsid w:val="00480C91"/>
    <w:rsid w:val="004810F7"/>
    <w:rsid w:val="00481DF6"/>
    <w:rsid w:val="0048257C"/>
    <w:rsid w:val="00482C8D"/>
    <w:rsid w:val="00483538"/>
    <w:rsid w:val="00483586"/>
    <w:rsid w:val="00483603"/>
    <w:rsid w:val="004839BC"/>
    <w:rsid w:val="0048442B"/>
    <w:rsid w:val="004846D5"/>
    <w:rsid w:val="00484E60"/>
    <w:rsid w:val="00484E6D"/>
    <w:rsid w:val="004850D0"/>
    <w:rsid w:val="004856B1"/>
    <w:rsid w:val="00485BC1"/>
    <w:rsid w:val="00485BDE"/>
    <w:rsid w:val="00485EC8"/>
    <w:rsid w:val="00485F7F"/>
    <w:rsid w:val="004860EC"/>
    <w:rsid w:val="00486705"/>
    <w:rsid w:val="00487406"/>
    <w:rsid w:val="00487DC1"/>
    <w:rsid w:val="0049014A"/>
    <w:rsid w:val="00490447"/>
    <w:rsid w:val="00490B80"/>
    <w:rsid w:val="00490DDF"/>
    <w:rsid w:val="00490EC8"/>
    <w:rsid w:val="004916E7"/>
    <w:rsid w:val="00491DDB"/>
    <w:rsid w:val="00491E72"/>
    <w:rsid w:val="004924A1"/>
    <w:rsid w:val="004929A7"/>
    <w:rsid w:val="004937CE"/>
    <w:rsid w:val="00493A2C"/>
    <w:rsid w:val="00493D45"/>
    <w:rsid w:val="0049484F"/>
    <w:rsid w:val="004949FA"/>
    <w:rsid w:val="00494EB5"/>
    <w:rsid w:val="00496095"/>
    <w:rsid w:val="004962FD"/>
    <w:rsid w:val="004963B2"/>
    <w:rsid w:val="0049776A"/>
    <w:rsid w:val="004977B9"/>
    <w:rsid w:val="004A075A"/>
    <w:rsid w:val="004A13D6"/>
    <w:rsid w:val="004A195E"/>
    <w:rsid w:val="004A1BFD"/>
    <w:rsid w:val="004A237E"/>
    <w:rsid w:val="004A23D5"/>
    <w:rsid w:val="004A2667"/>
    <w:rsid w:val="004A2A14"/>
    <w:rsid w:val="004A2BCF"/>
    <w:rsid w:val="004A2C73"/>
    <w:rsid w:val="004A4F43"/>
    <w:rsid w:val="004A50B3"/>
    <w:rsid w:val="004A5583"/>
    <w:rsid w:val="004A59CC"/>
    <w:rsid w:val="004A5BD9"/>
    <w:rsid w:val="004A60CE"/>
    <w:rsid w:val="004A6582"/>
    <w:rsid w:val="004A6CA9"/>
    <w:rsid w:val="004A6FBB"/>
    <w:rsid w:val="004A75D8"/>
    <w:rsid w:val="004A7696"/>
    <w:rsid w:val="004B141C"/>
    <w:rsid w:val="004B2887"/>
    <w:rsid w:val="004B296E"/>
    <w:rsid w:val="004B2C21"/>
    <w:rsid w:val="004B2EE3"/>
    <w:rsid w:val="004B341B"/>
    <w:rsid w:val="004B34B7"/>
    <w:rsid w:val="004B37DE"/>
    <w:rsid w:val="004B3A5E"/>
    <w:rsid w:val="004B4074"/>
    <w:rsid w:val="004B42A4"/>
    <w:rsid w:val="004B4636"/>
    <w:rsid w:val="004B4CB3"/>
    <w:rsid w:val="004B5211"/>
    <w:rsid w:val="004B5A91"/>
    <w:rsid w:val="004B60A2"/>
    <w:rsid w:val="004B651E"/>
    <w:rsid w:val="004B6702"/>
    <w:rsid w:val="004B6784"/>
    <w:rsid w:val="004B6992"/>
    <w:rsid w:val="004B6A7E"/>
    <w:rsid w:val="004B6AC3"/>
    <w:rsid w:val="004B7380"/>
    <w:rsid w:val="004B7752"/>
    <w:rsid w:val="004B7DD5"/>
    <w:rsid w:val="004B7F41"/>
    <w:rsid w:val="004C0161"/>
    <w:rsid w:val="004C01A3"/>
    <w:rsid w:val="004C05E9"/>
    <w:rsid w:val="004C0B44"/>
    <w:rsid w:val="004C0D12"/>
    <w:rsid w:val="004C1143"/>
    <w:rsid w:val="004C1A88"/>
    <w:rsid w:val="004C1AB5"/>
    <w:rsid w:val="004C1E50"/>
    <w:rsid w:val="004C2058"/>
    <w:rsid w:val="004C22BF"/>
    <w:rsid w:val="004C2522"/>
    <w:rsid w:val="004C28B3"/>
    <w:rsid w:val="004C333A"/>
    <w:rsid w:val="004C36E3"/>
    <w:rsid w:val="004C4308"/>
    <w:rsid w:val="004C444A"/>
    <w:rsid w:val="004C4759"/>
    <w:rsid w:val="004C4CD4"/>
    <w:rsid w:val="004C4D1D"/>
    <w:rsid w:val="004C53B5"/>
    <w:rsid w:val="004C5463"/>
    <w:rsid w:val="004C5E9E"/>
    <w:rsid w:val="004C5EE1"/>
    <w:rsid w:val="004C637C"/>
    <w:rsid w:val="004C63DF"/>
    <w:rsid w:val="004C6E43"/>
    <w:rsid w:val="004C71FA"/>
    <w:rsid w:val="004D0A1F"/>
    <w:rsid w:val="004D1059"/>
    <w:rsid w:val="004D1413"/>
    <w:rsid w:val="004D1528"/>
    <w:rsid w:val="004D160A"/>
    <w:rsid w:val="004D1C05"/>
    <w:rsid w:val="004D24EB"/>
    <w:rsid w:val="004D2F88"/>
    <w:rsid w:val="004D33F8"/>
    <w:rsid w:val="004D43C9"/>
    <w:rsid w:val="004D491A"/>
    <w:rsid w:val="004D5C17"/>
    <w:rsid w:val="004D5F0F"/>
    <w:rsid w:val="004D70D0"/>
    <w:rsid w:val="004D7522"/>
    <w:rsid w:val="004D752B"/>
    <w:rsid w:val="004D7A8B"/>
    <w:rsid w:val="004D7A9C"/>
    <w:rsid w:val="004E01E2"/>
    <w:rsid w:val="004E02B4"/>
    <w:rsid w:val="004E0F22"/>
    <w:rsid w:val="004E1379"/>
    <w:rsid w:val="004E2190"/>
    <w:rsid w:val="004E2F32"/>
    <w:rsid w:val="004E3073"/>
    <w:rsid w:val="004E3FFC"/>
    <w:rsid w:val="004E4A3C"/>
    <w:rsid w:val="004E4E65"/>
    <w:rsid w:val="004E5084"/>
    <w:rsid w:val="004E52CC"/>
    <w:rsid w:val="004E566F"/>
    <w:rsid w:val="004E591D"/>
    <w:rsid w:val="004E5ADC"/>
    <w:rsid w:val="004E5FA5"/>
    <w:rsid w:val="004E66BF"/>
    <w:rsid w:val="004E6772"/>
    <w:rsid w:val="004E6D20"/>
    <w:rsid w:val="004E700C"/>
    <w:rsid w:val="004E73DC"/>
    <w:rsid w:val="004E75C7"/>
    <w:rsid w:val="004F0436"/>
    <w:rsid w:val="004F0CC5"/>
    <w:rsid w:val="004F22D3"/>
    <w:rsid w:val="004F258F"/>
    <w:rsid w:val="004F2879"/>
    <w:rsid w:val="004F28D1"/>
    <w:rsid w:val="004F2BC6"/>
    <w:rsid w:val="004F2CAE"/>
    <w:rsid w:val="004F2DD8"/>
    <w:rsid w:val="004F2FEB"/>
    <w:rsid w:val="004F323C"/>
    <w:rsid w:val="004F34B5"/>
    <w:rsid w:val="004F3EEE"/>
    <w:rsid w:val="004F407E"/>
    <w:rsid w:val="004F4991"/>
    <w:rsid w:val="004F528E"/>
    <w:rsid w:val="004F52B3"/>
    <w:rsid w:val="004F5718"/>
    <w:rsid w:val="004F5CDD"/>
    <w:rsid w:val="004F6A43"/>
    <w:rsid w:val="004F6CC4"/>
    <w:rsid w:val="004F6DD7"/>
    <w:rsid w:val="004F6E89"/>
    <w:rsid w:val="004F70C7"/>
    <w:rsid w:val="004F711D"/>
    <w:rsid w:val="004F71C2"/>
    <w:rsid w:val="004F7297"/>
    <w:rsid w:val="004F7583"/>
    <w:rsid w:val="004F77F2"/>
    <w:rsid w:val="005002BA"/>
    <w:rsid w:val="005005BC"/>
    <w:rsid w:val="005005ED"/>
    <w:rsid w:val="00500AFE"/>
    <w:rsid w:val="00501111"/>
    <w:rsid w:val="00501402"/>
    <w:rsid w:val="00501593"/>
    <w:rsid w:val="0050225F"/>
    <w:rsid w:val="0050252F"/>
    <w:rsid w:val="00502B4B"/>
    <w:rsid w:val="00502C8B"/>
    <w:rsid w:val="00502DDF"/>
    <w:rsid w:val="00503251"/>
    <w:rsid w:val="00503607"/>
    <w:rsid w:val="00503671"/>
    <w:rsid w:val="00503695"/>
    <w:rsid w:val="00503B29"/>
    <w:rsid w:val="005040AF"/>
    <w:rsid w:val="0050415B"/>
    <w:rsid w:val="005044A1"/>
    <w:rsid w:val="00505B24"/>
    <w:rsid w:val="00506230"/>
    <w:rsid w:val="00506611"/>
    <w:rsid w:val="005068DC"/>
    <w:rsid w:val="00507037"/>
    <w:rsid w:val="0050772B"/>
    <w:rsid w:val="005079BF"/>
    <w:rsid w:val="00507ACA"/>
    <w:rsid w:val="00510116"/>
    <w:rsid w:val="00510759"/>
    <w:rsid w:val="005109DF"/>
    <w:rsid w:val="00510BD4"/>
    <w:rsid w:val="0051102B"/>
    <w:rsid w:val="00511DC6"/>
    <w:rsid w:val="005121C7"/>
    <w:rsid w:val="0051258D"/>
    <w:rsid w:val="00512FC2"/>
    <w:rsid w:val="00513883"/>
    <w:rsid w:val="0051440D"/>
    <w:rsid w:val="005144A8"/>
    <w:rsid w:val="00514ACA"/>
    <w:rsid w:val="00514D3A"/>
    <w:rsid w:val="005150B3"/>
    <w:rsid w:val="0051534E"/>
    <w:rsid w:val="00515448"/>
    <w:rsid w:val="005156AD"/>
    <w:rsid w:val="005156B8"/>
    <w:rsid w:val="005158DC"/>
    <w:rsid w:val="00515BB4"/>
    <w:rsid w:val="005170FE"/>
    <w:rsid w:val="0051756B"/>
    <w:rsid w:val="00520154"/>
    <w:rsid w:val="00520B98"/>
    <w:rsid w:val="00520C91"/>
    <w:rsid w:val="00520CFA"/>
    <w:rsid w:val="00520FAE"/>
    <w:rsid w:val="0052114C"/>
    <w:rsid w:val="0052199F"/>
    <w:rsid w:val="0052234D"/>
    <w:rsid w:val="00522CDB"/>
    <w:rsid w:val="00522DA9"/>
    <w:rsid w:val="00522EB0"/>
    <w:rsid w:val="00523105"/>
    <w:rsid w:val="005238D9"/>
    <w:rsid w:val="00523996"/>
    <w:rsid w:val="005239FD"/>
    <w:rsid w:val="00523C4B"/>
    <w:rsid w:val="00524A97"/>
    <w:rsid w:val="00525AD0"/>
    <w:rsid w:val="00526F79"/>
    <w:rsid w:val="00527818"/>
    <w:rsid w:val="00527A71"/>
    <w:rsid w:val="00530090"/>
    <w:rsid w:val="00530B94"/>
    <w:rsid w:val="00530EBC"/>
    <w:rsid w:val="00531410"/>
    <w:rsid w:val="0053171C"/>
    <w:rsid w:val="00532551"/>
    <w:rsid w:val="00532563"/>
    <w:rsid w:val="00532597"/>
    <w:rsid w:val="005328F5"/>
    <w:rsid w:val="00532CF2"/>
    <w:rsid w:val="00532F0A"/>
    <w:rsid w:val="00533166"/>
    <w:rsid w:val="0053317A"/>
    <w:rsid w:val="005332B5"/>
    <w:rsid w:val="00534028"/>
    <w:rsid w:val="0053411A"/>
    <w:rsid w:val="0053495D"/>
    <w:rsid w:val="00534CD2"/>
    <w:rsid w:val="00534EAA"/>
    <w:rsid w:val="00535BEA"/>
    <w:rsid w:val="00536110"/>
    <w:rsid w:val="00536968"/>
    <w:rsid w:val="00536DB4"/>
    <w:rsid w:val="00536F77"/>
    <w:rsid w:val="00537204"/>
    <w:rsid w:val="005375F7"/>
    <w:rsid w:val="005400DF"/>
    <w:rsid w:val="005406DC"/>
    <w:rsid w:val="00540AC6"/>
    <w:rsid w:val="005412AA"/>
    <w:rsid w:val="00541820"/>
    <w:rsid w:val="00541A6E"/>
    <w:rsid w:val="00541ADD"/>
    <w:rsid w:val="00541F8A"/>
    <w:rsid w:val="00542110"/>
    <w:rsid w:val="00542733"/>
    <w:rsid w:val="00543903"/>
    <w:rsid w:val="0054475E"/>
    <w:rsid w:val="00544FE3"/>
    <w:rsid w:val="0054540E"/>
    <w:rsid w:val="005456F4"/>
    <w:rsid w:val="00545775"/>
    <w:rsid w:val="00545FAB"/>
    <w:rsid w:val="00546368"/>
    <w:rsid w:val="00546C71"/>
    <w:rsid w:val="00546CFA"/>
    <w:rsid w:val="00547063"/>
    <w:rsid w:val="00547212"/>
    <w:rsid w:val="00547410"/>
    <w:rsid w:val="005503AB"/>
    <w:rsid w:val="00550974"/>
    <w:rsid w:val="00550EA7"/>
    <w:rsid w:val="00551F09"/>
    <w:rsid w:val="00552136"/>
    <w:rsid w:val="00552846"/>
    <w:rsid w:val="00552D3A"/>
    <w:rsid w:val="00553109"/>
    <w:rsid w:val="005547C5"/>
    <w:rsid w:val="0055555C"/>
    <w:rsid w:val="00555A97"/>
    <w:rsid w:val="00556332"/>
    <w:rsid w:val="005568BE"/>
    <w:rsid w:val="00556ECE"/>
    <w:rsid w:val="00557377"/>
    <w:rsid w:val="005577F1"/>
    <w:rsid w:val="00557AB1"/>
    <w:rsid w:val="00557B09"/>
    <w:rsid w:val="005600B1"/>
    <w:rsid w:val="005605D6"/>
    <w:rsid w:val="00560E32"/>
    <w:rsid w:val="005610DD"/>
    <w:rsid w:val="00561145"/>
    <w:rsid w:val="0056162D"/>
    <w:rsid w:val="005617AA"/>
    <w:rsid w:val="005618D1"/>
    <w:rsid w:val="00561A51"/>
    <w:rsid w:val="00562E68"/>
    <w:rsid w:val="005631A7"/>
    <w:rsid w:val="0056476B"/>
    <w:rsid w:val="00564AF9"/>
    <w:rsid w:val="0056508C"/>
    <w:rsid w:val="005651D3"/>
    <w:rsid w:val="005653DE"/>
    <w:rsid w:val="0056553A"/>
    <w:rsid w:val="00565E92"/>
    <w:rsid w:val="0056607F"/>
    <w:rsid w:val="005664FA"/>
    <w:rsid w:val="00566590"/>
    <w:rsid w:val="00566D75"/>
    <w:rsid w:val="00566F67"/>
    <w:rsid w:val="0056753D"/>
    <w:rsid w:val="005676DD"/>
    <w:rsid w:val="005678A7"/>
    <w:rsid w:val="00567F98"/>
    <w:rsid w:val="00571D81"/>
    <w:rsid w:val="00571FCA"/>
    <w:rsid w:val="00572169"/>
    <w:rsid w:val="0057230A"/>
    <w:rsid w:val="005726DB"/>
    <w:rsid w:val="00572800"/>
    <w:rsid w:val="0057290A"/>
    <w:rsid w:val="00572C65"/>
    <w:rsid w:val="00573070"/>
    <w:rsid w:val="00573C7B"/>
    <w:rsid w:val="00573F21"/>
    <w:rsid w:val="005741B5"/>
    <w:rsid w:val="00574A08"/>
    <w:rsid w:val="00574D89"/>
    <w:rsid w:val="00574EFB"/>
    <w:rsid w:val="005757F7"/>
    <w:rsid w:val="00576D3D"/>
    <w:rsid w:val="00576D67"/>
    <w:rsid w:val="00576D8B"/>
    <w:rsid w:val="005771E9"/>
    <w:rsid w:val="00577A80"/>
    <w:rsid w:val="00577B75"/>
    <w:rsid w:val="00580510"/>
    <w:rsid w:val="00581511"/>
    <w:rsid w:val="00581522"/>
    <w:rsid w:val="005815AE"/>
    <w:rsid w:val="00581695"/>
    <w:rsid w:val="005816BB"/>
    <w:rsid w:val="00581881"/>
    <w:rsid w:val="00582F5A"/>
    <w:rsid w:val="005831EC"/>
    <w:rsid w:val="005832B5"/>
    <w:rsid w:val="0058356D"/>
    <w:rsid w:val="0058368B"/>
    <w:rsid w:val="005838B1"/>
    <w:rsid w:val="00583C86"/>
    <w:rsid w:val="00584353"/>
    <w:rsid w:val="005844FF"/>
    <w:rsid w:val="0058475C"/>
    <w:rsid w:val="00584AD0"/>
    <w:rsid w:val="00587366"/>
    <w:rsid w:val="0058779F"/>
    <w:rsid w:val="00587B93"/>
    <w:rsid w:val="0059025B"/>
    <w:rsid w:val="00590B67"/>
    <w:rsid w:val="00590D5A"/>
    <w:rsid w:val="00590EAC"/>
    <w:rsid w:val="00591C61"/>
    <w:rsid w:val="00592089"/>
    <w:rsid w:val="0059248D"/>
    <w:rsid w:val="00592C3A"/>
    <w:rsid w:val="00592E0F"/>
    <w:rsid w:val="00592EAB"/>
    <w:rsid w:val="00592EE8"/>
    <w:rsid w:val="00592FE0"/>
    <w:rsid w:val="005938E6"/>
    <w:rsid w:val="00593AE3"/>
    <w:rsid w:val="00593FCD"/>
    <w:rsid w:val="00594828"/>
    <w:rsid w:val="00594C45"/>
    <w:rsid w:val="00594E73"/>
    <w:rsid w:val="005951D9"/>
    <w:rsid w:val="0059551F"/>
    <w:rsid w:val="00595F23"/>
    <w:rsid w:val="0059625A"/>
    <w:rsid w:val="00596481"/>
    <w:rsid w:val="00596C4B"/>
    <w:rsid w:val="00596D95"/>
    <w:rsid w:val="00596DEA"/>
    <w:rsid w:val="00596EA4"/>
    <w:rsid w:val="00596F22"/>
    <w:rsid w:val="0059716E"/>
    <w:rsid w:val="00597241"/>
    <w:rsid w:val="0059734B"/>
    <w:rsid w:val="00597552"/>
    <w:rsid w:val="00597684"/>
    <w:rsid w:val="00597762"/>
    <w:rsid w:val="0059D469"/>
    <w:rsid w:val="005A0015"/>
    <w:rsid w:val="005A0761"/>
    <w:rsid w:val="005A0E6B"/>
    <w:rsid w:val="005A14AE"/>
    <w:rsid w:val="005A1D13"/>
    <w:rsid w:val="005A1E6F"/>
    <w:rsid w:val="005A2138"/>
    <w:rsid w:val="005A280F"/>
    <w:rsid w:val="005A2CBE"/>
    <w:rsid w:val="005A2D96"/>
    <w:rsid w:val="005A2F0C"/>
    <w:rsid w:val="005A2FFF"/>
    <w:rsid w:val="005A3B2D"/>
    <w:rsid w:val="005A44CB"/>
    <w:rsid w:val="005A4898"/>
    <w:rsid w:val="005A48FD"/>
    <w:rsid w:val="005A50A2"/>
    <w:rsid w:val="005A5182"/>
    <w:rsid w:val="005A518E"/>
    <w:rsid w:val="005A602C"/>
    <w:rsid w:val="005A63BB"/>
    <w:rsid w:val="005A6ADA"/>
    <w:rsid w:val="005A70B8"/>
    <w:rsid w:val="005A73FC"/>
    <w:rsid w:val="005A7AC9"/>
    <w:rsid w:val="005A7E27"/>
    <w:rsid w:val="005B072C"/>
    <w:rsid w:val="005B0F98"/>
    <w:rsid w:val="005B1011"/>
    <w:rsid w:val="005B17F3"/>
    <w:rsid w:val="005B1E37"/>
    <w:rsid w:val="005B260D"/>
    <w:rsid w:val="005B2805"/>
    <w:rsid w:val="005B2B27"/>
    <w:rsid w:val="005B2B64"/>
    <w:rsid w:val="005B2E55"/>
    <w:rsid w:val="005B42BC"/>
    <w:rsid w:val="005B4786"/>
    <w:rsid w:val="005B4F59"/>
    <w:rsid w:val="005B5977"/>
    <w:rsid w:val="005B61E2"/>
    <w:rsid w:val="005B64A5"/>
    <w:rsid w:val="005B6566"/>
    <w:rsid w:val="005B6634"/>
    <w:rsid w:val="005B6703"/>
    <w:rsid w:val="005B69BA"/>
    <w:rsid w:val="005B6CF0"/>
    <w:rsid w:val="005B6E5D"/>
    <w:rsid w:val="005B71AB"/>
    <w:rsid w:val="005B75BF"/>
    <w:rsid w:val="005B79A7"/>
    <w:rsid w:val="005B7DAD"/>
    <w:rsid w:val="005B7F52"/>
    <w:rsid w:val="005C0560"/>
    <w:rsid w:val="005C102B"/>
    <w:rsid w:val="005C155A"/>
    <w:rsid w:val="005C2185"/>
    <w:rsid w:val="005C23DA"/>
    <w:rsid w:val="005C28CF"/>
    <w:rsid w:val="005C2E18"/>
    <w:rsid w:val="005C2F8B"/>
    <w:rsid w:val="005C389E"/>
    <w:rsid w:val="005C3AB0"/>
    <w:rsid w:val="005C3D97"/>
    <w:rsid w:val="005C443A"/>
    <w:rsid w:val="005C47CD"/>
    <w:rsid w:val="005C4DA7"/>
    <w:rsid w:val="005C59F0"/>
    <w:rsid w:val="005C5F96"/>
    <w:rsid w:val="005C649C"/>
    <w:rsid w:val="005C6A4E"/>
    <w:rsid w:val="005C713B"/>
    <w:rsid w:val="005C7388"/>
    <w:rsid w:val="005C78A8"/>
    <w:rsid w:val="005C78FD"/>
    <w:rsid w:val="005C79E3"/>
    <w:rsid w:val="005C7DCA"/>
    <w:rsid w:val="005D03E7"/>
    <w:rsid w:val="005D0B30"/>
    <w:rsid w:val="005D20C6"/>
    <w:rsid w:val="005D23E8"/>
    <w:rsid w:val="005D2532"/>
    <w:rsid w:val="005D294E"/>
    <w:rsid w:val="005D2E8A"/>
    <w:rsid w:val="005D30FC"/>
    <w:rsid w:val="005D32BF"/>
    <w:rsid w:val="005D37DA"/>
    <w:rsid w:val="005D3D5A"/>
    <w:rsid w:val="005D3DAB"/>
    <w:rsid w:val="005D4D39"/>
    <w:rsid w:val="005D4F0A"/>
    <w:rsid w:val="005D5436"/>
    <w:rsid w:val="005D5BF1"/>
    <w:rsid w:val="005D5D67"/>
    <w:rsid w:val="005D5E97"/>
    <w:rsid w:val="005D6AB3"/>
    <w:rsid w:val="005D6DA2"/>
    <w:rsid w:val="005D72A5"/>
    <w:rsid w:val="005E00B5"/>
    <w:rsid w:val="005E0B30"/>
    <w:rsid w:val="005E101E"/>
    <w:rsid w:val="005E10E9"/>
    <w:rsid w:val="005E1AEE"/>
    <w:rsid w:val="005E20D4"/>
    <w:rsid w:val="005E222E"/>
    <w:rsid w:val="005E2693"/>
    <w:rsid w:val="005E3714"/>
    <w:rsid w:val="005E397C"/>
    <w:rsid w:val="005E3E08"/>
    <w:rsid w:val="005E42DF"/>
    <w:rsid w:val="005E4AB2"/>
    <w:rsid w:val="005E4EB0"/>
    <w:rsid w:val="005E5950"/>
    <w:rsid w:val="005E5CFF"/>
    <w:rsid w:val="005E5EF1"/>
    <w:rsid w:val="005E656F"/>
    <w:rsid w:val="005E6665"/>
    <w:rsid w:val="005E6E50"/>
    <w:rsid w:val="005E6F2C"/>
    <w:rsid w:val="005E77DE"/>
    <w:rsid w:val="005E7909"/>
    <w:rsid w:val="005E7B09"/>
    <w:rsid w:val="005E7C44"/>
    <w:rsid w:val="005E7E9C"/>
    <w:rsid w:val="005F0177"/>
    <w:rsid w:val="005F03FD"/>
    <w:rsid w:val="005F04BD"/>
    <w:rsid w:val="005F05E2"/>
    <w:rsid w:val="005F0AB2"/>
    <w:rsid w:val="005F1F2B"/>
    <w:rsid w:val="005F2480"/>
    <w:rsid w:val="005F258A"/>
    <w:rsid w:val="005F2785"/>
    <w:rsid w:val="005F2A58"/>
    <w:rsid w:val="005F2CCA"/>
    <w:rsid w:val="005F31BD"/>
    <w:rsid w:val="005F3208"/>
    <w:rsid w:val="005F36FD"/>
    <w:rsid w:val="005F3B1E"/>
    <w:rsid w:val="005F4F28"/>
    <w:rsid w:val="005F52F9"/>
    <w:rsid w:val="005F5B77"/>
    <w:rsid w:val="005F6099"/>
    <w:rsid w:val="005F6834"/>
    <w:rsid w:val="005F6A73"/>
    <w:rsid w:val="005F758C"/>
    <w:rsid w:val="005F7761"/>
    <w:rsid w:val="005F7823"/>
    <w:rsid w:val="005F7838"/>
    <w:rsid w:val="005F78F0"/>
    <w:rsid w:val="005F7BF1"/>
    <w:rsid w:val="00601423"/>
    <w:rsid w:val="00601558"/>
    <w:rsid w:val="00601A99"/>
    <w:rsid w:val="00601DDC"/>
    <w:rsid w:val="00601FC9"/>
    <w:rsid w:val="00602110"/>
    <w:rsid w:val="00602DEA"/>
    <w:rsid w:val="00603390"/>
    <w:rsid w:val="006036F2"/>
    <w:rsid w:val="00603783"/>
    <w:rsid w:val="006039FE"/>
    <w:rsid w:val="00603A8F"/>
    <w:rsid w:val="00604322"/>
    <w:rsid w:val="006043E1"/>
    <w:rsid w:val="00605407"/>
    <w:rsid w:val="00605817"/>
    <w:rsid w:val="00605D05"/>
    <w:rsid w:val="00605E97"/>
    <w:rsid w:val="00605EBC"/>
    <w:rsid w:val="006060AA"/>
    <w:rsid w:val="0060626D"/>
    <w:rsid w:val="00606749"/>
    <w:rsid w:val="00606976"/>
    <w:rsid w:val="0060720E"/>
    <w:rsid w:val="006072B7"/>
    <w:rsid w:val="00607B5D"/>
    <w:rsid w:val="00607CBC"/>
    <w:rsid w:val="006102C4"/>
    <w:rsid w:val="006108D3"/>
    <w:rsid w:val="00610C86"/>
    <w:rsid w:val="006113C7"/>
    <w:rsid w:val="00611417"/>
    <w:rsid w:val="006115C5"/>
    <w:rsid w:val="00611679"/>
    <w:rsid w:val="00611A11"/>
    <w:rsid w:val="00611AF2"/>
    <w:rsid w:val="0061214F"/>
    <w:rsid w:val="006121B0"/>
    <w:rsid w:val="00612637"/>
    <w:rsid w:val="006127E8"/>
    <w:rsid w:val="00612C78"/>
    <w:rsid w:val="006135C1"/>
    <w:rsid w:val="0061448D"/>
    <w:rsid w:val="006147D1"/>
    <w:rsid w:val="00614AEC"/>
    <w:rsid w:val="00614E62"/>
    <w:rsid w:val="0061512B"/>
    <w:rsid w:val="00616111"/>
    <w:rsid w:val="006167FD"/>
    <w:rsid w:val="00616842"/>
    <w:rsid w:val="00616AAA"/>
    <w:rsid w:val="00616F58"/>
    <w:rsid w:val="006172D4"/>
    <w:rsid w:val="006174CD"/>
    <w:rsid w:val="006176F6"/>
    <w:rsid w:val="00617A1B"/>
    <w:rsid w:val="0062033C"/>
    <w:rsid w:val="006204B0"/>
    <w:rsid w:val="00621F36"/>
    <w:rsid w:val="00622229"/>
    <w:rsid w:val="006225E0"/>
    <w:rsid w:val="006229FC"/>
    <w:rsid w:val="0062347A"/>
    <w:rsid w:val="006236BF"/>
    <w:rsid w:val="006236CB"/>
    <w:rsid w:val="00623799"/>
    <w:rsid w:val="00623889"/>
    <w:rsid w:val="006244BD"/>
    <w:rsid w:val="006246E9"/>
    <w:rsid w:val="00624D24"/>
    <w:rsid w:val="00625182"/>
    <w:rsid w:val="006254AA"/>
    <w:rsid w:val="00625571"/>
    <w:rsid w:val="006257E2"/>
    <w:rsid w:val="00625917"/>
    <w:rsid w:val="00625CF1"/>
    <w:rsid w:val="00626236"/>
    <w:rsid w:val="00626F01"/>
    <w:rsid w:val="006276D2"/>
    <w:rsid w:val="00627D14"/>
    <w:rsid w:val="00627D4B"/>
    <w:rsid w:val="00627D7F"/>
    <w:rsid w:val="00627E39"/>
    <w:rsid w:val="00630467"/>
    <w:rsid w:val="006305A1"/>
    <w:rsid w:val="00631146"/>
    <w:rsid w:val="006311B4"/>
    <w:rsid w:val="006311D7"/>
    <w:rsid w:val="0063138C"/>
    <w:rsid w:val="006318EF"/>
    <w:rsid w:val="00631ECA"/>
    <w:rsid w:val="006320C9"/>
    <w:rsid w:val="00632228"/>
    <w:rsid w:val="00632803"/>
    <w:rsid w:val="0063301C"/>
    <w:rsid w:val="00633E0A"/>
    <w:rsid w:val="00633E5A"/>
    <w:rsid w:val="00634177"/>
    <w:rsid w:val="006341B5"/>
    <w:rsid w:val="00634755"/>
    <w:rsid w:val="00634CAF"/>
    <w:rsid w:val="0063503B"/>
    <w:rsid w:val="006350DE"/>
    <w:rsid w:val="00635A4A"/>
    <w:rsid w:val="00635F55"/>
    <w:rsid w:val="006362A6"/>
    <w:rsid w:val="00636343"/>
    <w:rsid w:val="006366DD"/>
    <w:rsid w:val="00636ACA"/>
    <w:rsid w:val="0063756D"/>
    <w:rsid w:val="00637A8B"/>
    <w:rsid w:val="00637DB5"/>
    <w:rsid w:val="00637F45"/>
    <w:rsid w:val="0064001D"/>
    <w:rsid w:val="0064002D"/>
    <w:rsid w:val="006401D5"/>
    <w:rsid w:val="00640AA9"/>
    <w:rsid w:val="00640C66"/>
    <w:rsid w:val="00640D1D"/>
    <w:rsid w:val="00640F3F"/>
    <w:rsid w:val="00641377"/>
    <w:rsid w:val="006419CC"/>
    <w:rsid w:val="00641B70"/>
    <w:rsid w:val="00641DB9"/>
    <w:rsid w:val="00641F5A"/>
    <w:rsid w:val="006433E4"/>
    <w:rsid w:val="00643E45"/>
    <w:rsid w:val="006440D7"/>
    <w:rsid w:val="0064486F"/>
    <w:rsid w:val="006448D9"/>
    <w:rsid w:val="00644E4A"/>
    <w:rsid w:val="006456FB"/>
    <w:rsid w:val="00645739"/>
    <w:rsid w:val="00645872"/>
    <w:rsid w:val="00646D11"/>
    <w:rsid w:val="0065030F"/>
    <w:rsid w:val="006510FE"/>
    <w:rsid w:val="00651252"/>
    <w:rsid w:val="006516E2"/>
    <w:rsid w:val="00651C07"/>
    <w:rsid w:val="00651D5A"/>
    <w:rsid w:val="00652217"/>
    <w:rsid w:val="006522B7"/>
    <w:rsid w:val="00652739"/>
    <w:rsid w:val="00652794"/>
    <w:rsid w:val="0065282B"/>
    <w:rsid w:val="00652AA3"/>
    <w:rsid w:val="00652CE0"/>
    <w:rsid w:val="00652F16"/>
    <w:rsid w:val="00653162"/>
    <w:rsid w:val="00653666"/>
    <w:rsid w:val="00653D38"/>
    <w:rsid w:val="006542BB"/>
    <w:rsid w:val="00654449"/>
    <w:rsid w:val="00654B54"/>
    <w:rsid w:val="00654DE0"/>
    <w:rsid w:val="0065502D"/>
    <w:rsid w:val="00655178"/>
    <w:rsid w:val="006558DC"/>
    <w:rsid w:val="00655CA8"/>
    <w:rsid w:val="00656DF8"/>
    <w:rsid w:val="00657121"/>
    <w:rsid w:val="00657819"/>
    <w:rsid w:val="00657B13"/>
    <w:rsid w:val="0066042D"/>
    <w:rsid w:val="006605E4"/>
    <w:rsid w:val="00660A69"/>
    <w:rsid w:val="00660BC7"/>
    <w:rsid w:val="00660D10"/>
    <w:rsid w:val="00660FFC"/>
    <w:rsid w:val="00661634"/>
    <w:rsid w:val="006617A5"/>
    <w:rsid w:val="00661E99"/>
    <w:rsid w:val="00662166"/>
    <w:rsid w:val="006622B4"/>
    <w:rsid w:val="00662884"/>
    <w:rsid w:val="006628AE"/>
    <w:rsid w:val="00662BFE"/>
    <w:rsid w:val="00663129"/>
    <w:rsid w:val="006632EB"/>
    <w:rsid w:val="006637DE"/>
    <w:rsid w:val="0066384D"/>
    <w:rsid w:val="00663BFD"/>
    <w:rsid w:val="00663EC0"/>
    <w:rsid w:val="0066435C"/>
    <w:rsid w:val="006643FB"/>
    <w:rsid w:val="00664820"/>
    <w:rsid w:val="00664C87"/>
    <w:rsid w:val="0066515C"/>
    <w:rsid w:val="0066554C"/>
    <w:rsid w:val="00665715"/>
    <w:rsid w:val="006665FD"/>
    <w:rsid w:val="006671A8"/>
    <w:rsid w:val="0066740C"/>
    <w:rsid w:val="006674C9"/>
    <w:rsid w:val="006674CD"/>
    <w:rsid w:val="00667688"/>
    <w:rsid w:val="00667F65"/>
    <w:rsid w:val="0067041F"/>
    <w:rsid w:val="0067053D"/>
    <w:rsid w:val="00670EDE"/>
    <w:rsid w:val="006713EC"/>
    <w:rsid w:val="00671C96"/>
    <w:rsid w:val="006721C2"/>
    <w:rsid w:val="006722D0"/>
    <w:rsid w:val="006723D2"/>
    <w:rsid w:val="006725AF"/>
    <w:rsid w:val="00673E39"/>
    <w:rsid w:val="00673F19"/>
    <w:rsid w:val="00673FEB"/>
    <w:rsid w:val="00674231"/>
    <w:rsid w:val="006748ED"/>
    <w:rsid w:val="00674D62"/>
    <w:rsid w:val="00674E1D"/>
    <w:rsid w:val="00675227"/>
    <w:rsid w:val="00675396"/>
    <w:rsid w:val="006753A4"/>
    <w:rsid w:val="006759A0"/>
    <w:rsid w:val="006759F4"/>
    <w:rsid w:val="00676730"/>
    <w:rsid w:val="0067675B"/>
    <w:rsid w:val="00676B6B"/>
    <w:rsid w:val="00676BFB"/>
    <w:rsid w:val="006779B9"/>
    <w:rsid w:val="00680533"/>
    <w:rsid w:val="006806A6"/>
    <w:rsid w:val="00680B21"/>
    <w:rsid w:val="00680B45"/>
    <w:rsid w:val="00680C43"/>
    <w:rsid w:val="00680E0B"/>
    <w:rsid w:val="00680E0C"/>
    <w:rsid w:val="00681644"/>
    <w:rsid w:val="006816D2"/>
    <w:rsid w:val="00681BD8"/>
    <w:rsid w:val="00682234"/>
    <w:rsid w:val="006830C2"/>
    <w:rsid w:val="006834AD"/>
    <w:rsid w:val="00683EA5"/>
    <w:rsid w:val="00684CE0"/>
    <w:rsid w:val="006850CA"/>
    <w:rsid w:val="006852BB"/>
    <w:rsid w:val="00686127"/>
    <w:rsid w:val="00686610"/>
    <w:rsid w:val="00686818"/>
    <w:rsid w:val="00687863"/>
    <w:rsid w:val="00687900"/>
    <w:rsid w:val="00687CB8"/>
    <w:rsid w:val="00687CE2"/>
    <w:rsid w:val="0069018E"/>
    <w:rsid w:val="006915B0"/>
    <w:rsid w:val="006917F5"/>
    <w:rsid w:val="00691924"/>
    <w:rsid w:val="00691C91"/>
    <w:rsid w:val="006929DD"/>
    <w:rsid w:val="00692CA4"/>
    <w:rsid w:val="00693A56"/>
    <w:rsid w:val="0069411C"/>
    <w:rsid w:val="006947C1"/>
    <w:rsid w:val="00695311"/>
    <w:rsid w:val="00695C00"/>
    <w:rsid w:val="00695C1E"/>
    <w:rsid w:val="00695DA8"/>
    <w:rsid w:val="00695F06"/>
    <w:rsid w:val="00696AEE"/>
    <w:rsid w:val="00696B0D"/>
    <w:rsid w:val="00696E20"/>
    <w:rsid w:val="00697C57"/>
    <w:rsid w:val="006A0261"/>
    <w:rsid w:val="006A05DD"/>
    <w:rsid w:val="006A0B4A"/>
    <w:rsid w:val="006A0B95"/>
    <w:rsid w:val="006A0E7E"/>
    <w:rsid w:val="006A10D1"/>
    <w:rsid w:val="006A14F3"/>
    <w:rsid w:val="006A1819"/>
    <w:rsid w:val="006A1DAD"/>
    <w:rsid w:val="006A2184"/>
    <w:rsid w:val="006A23FE"/>
    <w:rsid w:val="006A24A9"/>
    <w:rsid w:val="006A250C"/>
    <w:rsid w:val="006A34F4"/>
    <w:rsid w:val="006A3ED6"/>
    <w:rsid w:val="006A4747"/>
    <w:rsid w:val="006A480A"/>
    <w:rsid w:val="006A4C1F"/>
    <w:rsid w:val="006A4E82"/>
    <w:rsid w:val="006A4F22"/>
    <w:rsid w:val="006A5427"/>
    <w:rsid w:val="006A5717"/>
    <w:rsid w:val="006A5764"/>
    <w:rsid w:val="006A57EF"/>
    <w:rsid w:val="006A59CA"/>
    <w:rsid w:val="006A5D15"/>
    <w:rsid w:val="006A6A4C"/>
    <w:rsid w:val="006A6A94"/>
    <w:rsid w:val="006A7124"/>
    <w:rsid w:val="006A74A4"/>
    <w:rsid w:val="006A74C4"/>
    <w:rsid w:val="006A78E1"/>
    <w:rsid w:val="006B0161"/>
    <w:rsid w:val="006B0754"/>
    <w:rsid w:val="006B09F3"/>
    <w:rsid w:val="006B0BB6"/>
    <w:rsid w:val="006B0EB8"/>
    <w:rsid w:val="006B1EA9"/>
    <w:rsid w:val="006B2460"/>
    <w:rsid w:val="006B31AA"/>
    <w:rsid w:val="006B3357"/>
    <w:rsid w:val="006B33CE"/>
    <w:rsid w:val="006B4EDF"/>
    <w:rsid w:val="006B507E"/>
    <w:rsid w:val="006B5334"/>
    <w:rsid w:val="006B56A1"/>
    <w:rsid w:val="006B5795"/>
    <w:rsid w:val="006B5DAB"/>
    <w:rsid w:val="006B6CCD"/>
    <w:rsid w:val="006B7540"/>
    <w:rsid w:val="006B75E5"/>
    <w:rsid w:val="006B771D"/>
    <w:rsid w:val="006B7E5A"/>
    <w:rsid w:val="006C0040"/>
    <w:rsid w:val="006C0746"/>
    <w:rsid w:val="006C0A7E"/>
    <w:rsid w:val="006C0E52"/>
    <w:rsid w:val="006C0F4D"/>
    <w:rsid w:val="006C1993"/>
    <w:rsid w:val="006C1A4F"/>
    <w:rsid w:val="006C21AD"/>
    <w:rsid w:val="006C21B1"/>
    <w:rsid w:val="006C2C86"/>
    <w:rsid w:val="006C2EBF"/>
    <w:rsid w:val="006C31A7"/>
    <w:rsid w:val="006C3AF2"/>
    <w:rsid w:val="006C3C1F"/>
    <w:rsid w:val="006C3DD2"/>
    <w:rsid w:val="006C401E"/>
    <w:rsid w:val="006C45BA"/>
    <w:rsid w:val="006C476B"/>
    <w:rsid w:val="006C484D"/>
    <w:rsid w:val="006C48C6"/>
    <w:rsid w:val="006C4993"/>
    <w:rsid w:val="006C49DD"/>
    <w:rsid w:val="006C4DA6"/>
    <w:rsid w:val="006C52E7"/>
    <w:rsid w:val="006C575E"/>
    <w:rsid w:val="006C5BF4"/>
    <w:rsid w:val="006C6942"/>
    <w:rsid w:val="006C7058"/>
    <w:rsid w:val="006C7224"/>
    <w:rsid w:val="006C7FC3"/>
    <w:rsid w:val="006D0F69"/>
    <w:rsid w:val="006D1E31"/>
    <w:rsid w:val="006D215F"/>
    <w:rsid w:val="006D24BB"/>
    <w:rsid w:val="006D2538"/>
    <w:rsid w:val="006D259B"/>
    <w:rsid w:val="006D26A2"/>
    <w:rsid w:val="006D275F"/>
    <w:rsid w:val="006D2B51"/>
    <w:rsid w:val="006D336F"/>
    <w:rsid w:val="006D37F6"/>
    <w:rsid w:val="006D3829"/>
    <w:rsid w:val="006D409F"/>
    <w:rsid w:val="006D4176"/>
    <w:rsid w:val="006D4688"/>
    <w:rsid w:val="006D486A"/>
    <w:rsid w:val="006D49E8"/>
    <w:rsid w:val="006D4AE0"/>
    <w:rsid w:val="006D4B0A"/>
    <w:rsid w:val="006D4B5B"/>
    <w:rsid w:val="006D5146"/>
    <w:rsid w:val="006D5CDE"/>
    <w:rsid w:val="006D5D90"/>
    <w:rsid w:val="006D6014"/>
    <w:rsid w:val="006D60E8"/>
    <w:rsid w:val="006D61C1"/>
    <w:rsid w:val="006D6206"/>
    <w:rsid w:val="006D64B7"/>
    <w:rsid w:val="006D65ED"/>
    <w:rsid w:val="006D69FE"/>
    <w:rsid w:val="006D6E4B"/>
    <w:rsid w:val="006D7321"/>
    <w:rsid w:val="006D7881"/>
    <w:rsid w:val="006D7E70"/>
    <w:rsid w:val="006D7F1A"/>
    <w:rsid w:val="006E0963"/>
    <w:rsid w:val="006E101E"/>
    <w:rsid w:val="006E11C3"/>
    <w:rsid w:val="006E1706"/>
    <w:rsid w:val="006E1EA4"/>
    <w:rsid w:val="006E1F13"/>
    <w:rsid w:val="006E2628"/>
    <w:rsid w:val="006E2D8C"/>
    <w:rsid w:val="006E35A4"/>
    <w:rsid w:val="006E41EB"/>
    <w:rsid w:val="006E4DD2"/>
    <w:rsid w:val="006E50C8"/>
    <w:rsid w:val="006E51C4"/>
    <w:rsid w:val="006E5357"/>
    <w:rsid w:val="006E5693"/>
    <w:rsid w:val="006E5B70"/>
    <w:rsid w:val="006E612F"/>
    <w:rsid w:val="006E6171"/>
    <w:rsid w:val="006E6344"/>
    <w:rsid w:val="006E661A"/>
    <w:rsid w:val="006E67EC"/>
    <w:rsid w:val="006E68D1"/>
    <w:rsid w:val="006E6EA6"/>
    <w:rsid w:val="006E6F38"/>
    <w:rsid w:val="006E7010"/>
    <w:rsid w:val="006E72FC"/>
    <w:rsid w:val="006E7345"/>
    <w:rsid w:val="006E7A3C"/>
    <w:rsid w:val="006E7FCC"/>
    <w:rsid w:val="006F07BE"/>
    <w:rsid w:val="006F0A3B"/>
    <w:rsid w:val="006F0B05"/>
    <w:rsid w:val="006F0CD9"/>
    <w:rsid w:val="006F0FA2"/>
    <w:rsid w:val="006F10F6"/>
    <w:rsid w:val="006F1506"/>
    <w:rsid w:val="006F15D5"/>
    <w:rsid w:val="006F1E47"/>
    <w:rsid w:val="006F276D"/>
    <w:rsid w:val="006F2DD9"/>
    <w:rsid w:val="006F31D1"/>
    <w:rsid w:val="006F3808"/>
    <w:rsid w:val="006F3C53"/>
    <w:rsid w:val="006F432C"/>
    <w:rsid w:val="006F62B7"/>
    <w:rsid w:val="006F63D4"/>
    <w:rsid w:val="006F6525"/>
    <w:rsid w:val="006F6583"/>
    <w:rsid w:val="006F768D"/>
    <w:rsid w:val="007002F5"/>
    <w:rsid w:val="007009F7"/>
    <w:rsid w:val="00700D11"/>
    <w:rsid w:val="00700D71"/>
    <w:rsid w:val="00700E69"/>
    <w:rsid w:val="00700FB6"/>
    <w:rsid w:val="0070152D"/>
    <w:rsid w:val="0070192C"/>
    <w:rsid w:val="00703E8F"/>
    <w:rsid w:val="0070495F"/>
    <w:rsid w:val="00704E91"/>
    <w:rsid w:val="00704EDF"/>
    <w:rsid w:val="00705717"/>
    <w:rsid w:val="0070584C"/>
    <w:rsid w:val="00705F1F"/>
    <w:rsid w:val="007067E7"/>
    <w:rsid w:val="00707791"/>
    <w:rsid w:val="007077E7"/>
    <w:rsid w:val="00707956"/>
    <w:rsid w:val="00707A79"/>
    <w:rsid w:val="00710C38"/>
    <w:rsid w:val="00710C6F"/>
    <w:rsid w:val="00710D94"/>
    <w:rsid w:val="00710EDE"/>
    <w:rsid w:val="007110C1"/>
    <w:rsid w:val="00711422"/>
    <w:rsid w:val="00711536"/>
    <w:rsid w:val="00711602"/>
    <w:rsid w:val="00711695"/>
    <w:rsid w:val="0071180B"/>
    <w:rsid w:val="00711A2C"/>
    <w:rsid w:val="007130AE"/>
    <w:rsid w:val="007138E2"/>
    <w:rsid w:val="00713C7C"/>
    <w:rsid w:val="00713EDB"/>
    <w:rsid w:val="007149D2"/>
    <w:rsid w:val="00714AE1"/>
    <w:rsid w:val="00714C42"/>
    <w:rsid w:val="00714D75"/>
    <w:rsid w:val="0071583B"/>
    <w:rsid w:val="00716BCF"/>
    <w:rsid w:val="00716BEA"/>
    <w:rsid w:val="00716DBD"/>
    <w:rsid w:val="00716FA5"/>
    <w:rsid w:val="00716FB1"/>
    <w:rsid w:val="00717002"/>
    <w:rsid w:val="007179EA"/>
    <w:rsid w:val="00717A07"/>
    <w:rsid w:val="00717F00"/>
    <w:rsid w:val="007224F9"/>
    <w:rsid w:val="00722F9C"/>
    <w:rsid w:val="007230D1"/>
    <w:rsid w:val="00723B66"/>
    <w:rsid w:val="00723D9C"/>
    <w:rsid w:val="00723FB6"/>
    <w:rsid w:val="00724270"/>
    <w:rsid w:val="00724958"/>
    <w:rsid w:val="00724CBE"/>
    <w:rsid w:val="00724E0A"/>
    <w:rsid w:val="007252F6"/>
    <w:rsid w:val="007258CD"/>
    <w:rsid w:val="00725999"/>
    <w:rsid w:val="00725BC0"/>
    <w:rsid w:val="00725C3F"/>
    <w:rsid w:val="00726F48"/>
    <w:rsid w:val="00727AC3"/>
    <w:rsid w:val="007303DC"/>
    <w:rsid w:val="00730549"/>
    <w:rsid w:val="007308A7"/>
    <w:rsid w:val="0073099F"/>
    <w:rsid w:val="00730F2E"/>
    <w:rsid w:val="00731062"/>
    <w:rsid w:val="007310DD"/>
    <w:rsid w:val="0073299C"/>
    <w:rsid w:val="00733D55"/>
    <w:rsid w:val="007344CE"/>
    <w:rsid w:val="007345FF"/>
    <w:rsid w:val="0073578C"/>
    <w:rsid w:val="00735A4F"/>
    <w:rsid w:val="00735B31"/>
    <w:rsid w:val="00735C5F"/>
    <w:rsid w:val="007362F0"/>
    <w:rsid w:val="00736663"/>
    <w:rsid w:val="00736D6C"/>
    <w:rsid w:val="00736F9B"/>
    <w:rsid w:val="007375BE"/>
    <w:rsid w:val="00737884"/>
    <w:rsid w:val="00737C19"/>
    <w:rsid w:val="00737F06"/>
    <w:rsid w:val="00737F86"/>
    <w:rsid w:val="007406FE"/>
    <w:rsid w:val="00740ED8"/>
    <w:rsid w:val="00741244"/>
    <w:rsid w:val="007415C4"/>
    <w:rsid w:val="007423A8"/>
    <w:rsid w:val="00742647"/>
    <w:rsid w:val="007428E9"/>
    <w:rsid w:val="00743D8F"/>
    <w:rsid w:val="007440A7"/>
    <w:rsid w:val="007448EF"/>
    <w:rsid w:val="00744E08"/>
    <w:rsid w:val="0074554B"/>
    <w:rsid w:val="007456A8"/>
    <w:rsid w:val="007468BB"/>
    <w:rsid w:val="007471D9"/>
    <w:rsid w:val="00747E54"/>
    <w:rsid w:val="00747F15"/>
    <w:rsid w:val="0075024D"/>
    <w:rsid w:val="00750338"/>
    <w:rsid w:val="0075038E"/>
    <w:rsid w:val="0075099B"/>
    <w:rsid w:val="00750C2B"/>
    <w:rsid w:val="0075164F"/>
    <w:rsid w:val="00751DA1"/>
    <w:rsid w:val="0075291C"/>
    <w:rsid w:val="00752A28"/>
    <w:rsid w:val="00752FE3"/>
    <w:rsid w:val="0075306F"/>
    <w:rsid w:val="00753072"/>
    <w:rsid w:val="007536C8"/>
    <w:rsid w:val="0075391C"/>
    <w:rsid w:val="00753FDF"/>
    <w:rsid w:val="007541A8"/>
    <w:rsid w:val="0075444E"/>
    <w:rsid w:val="0075460A"/>
    <w:rsid w:val="0075487C"/>
    <w:rsid w:val="00754BDD"/>
    <w:rsid w:val="00754F2C"/>
    <w:rsid w:val="00755508"/>
    <w:rsid w:val="00755665"/>
    <w:rsid w:val="00756718"/>
    <w:rsid w:val="007578CA"/>
    <w:rsid w:val="00757DAA"/>
    <w:rsid w:val="00757E49"/>
    <w:rsid w:val="00760345"/>
    <w:rsid w:val="00760538"/>
    <w:rsid w:val="007609D2"/>
    <w:rsid w:val="00761AAB"/>
    <w:rsid w:val="0076206C"/>
    <w:rsid w:val="00762421"/>
    <w:rsid w:val="00762605"/>
    <w:rsid w:val="00762A54"/>
    <w:rsid w:val="007631D3"/>
    <w:rsid w:val="00763B31"/>
    <w:rsid w:val="007640BC"/>
    <w:rsid w:val="007642E8"/>
    <w:rsid w:val="00764B0E"/>
    <w:rsid w:val="007653E4"/>
    <w:rsid w:val="007654E2"/>
    <w:rsid w:val="007654E7"/>
    <w:rsid w:val="00765650"/>
    <w:rsid w:val="007665DE"/>
    <w:rsid w:val="00766731"/>
    <w:rsid w:val="00766BA7"/>
    <w:rsid w:val="00766FB3"/>
    <w:rsid w:val="0076723C"/>
    <w:rsid w:val="00767C65"/>
    <w:rsid w:val="00770195"/>
    <w:rsid w:val="0077086E"/>
    <w:rsid w:val="00770BCD"/>
    <w:rsid w:val="00770FA7"/>
    <w:rsid w:val="007719E9"/>
    <w:rsid w:val="007724A2"/>
    <w:rsid w:val="007728E4"/>
    <w:rsid w:val="00772AFF"/>
    <w:rsid w:val="00772CBB"/>
    <w:rsid w:val="0077318D"/>
    <w:rsid w:val="007731D2"/>
    <w:rsid w:val="00773611"/>
    <w:rsid w:val="0077392C"/>
    <w:rsid w:val="007739C9"/>
    <w:rsid w:val="00773B63"/>
    <w:rsid w:val="00773B6A"/>
    <w:rsid w:val="00773EA3"/>
    <w:rsid w:val="0077423D"/>
    <w:rsid w:val="00774803"/>
    <w:rsid w:val="00774CBF"/>
    <w:rsid w:val="00775698"/>
    <w:rsid w:val="00775724"/>
    <w:rsid w:val="00775AF6"/>
    <w:rsid w:val="00775DDF"/>
    <w:rsid w:val="007763DD"/>
    <w:rsid w:val="0077671F"/>
    <w:rsid w:val="00777136"/>
    <w:rsid w:val="007773A6"/>
    <w:rsid w:val="0077740F"/>
    <w:rsid w:val="00777602"/>
    <w:rsid w:val="007777E8"/>
    <w:rsid w:val="007779A3"/>
    <w:rsid w:val="007779CF"/>
    <w:rsid w:val="00780FFC"/>
    <w:rsid w:val="00782833"/>
    <w:rsid w:val="00782AD9"/>
    <w:rsid w:val="007839D1"/>
    <w:rsid w:val="0078442F"/>
    <w:rsid w:val="00784AE3"/>
    <w:rsid w:val="007855A1"/>
    <w:rsid w:val="007870CA"/>
    <w:rsid w:val="00787C09"/>
    <w:rsid w:val="00787F36"/>
    <w:rsid w:val="007902B6"/>
    <w:rsid w:val="00790762"/>
    <w:rsid w:val="00790961"/>
    <w:rsid w:val="00790C8C"/>
    <w:rsid w:val="007916A9"/>
    <w:rsid w:val="007916F2"/>
    <w:rsid w:val="007922E0"/>
    <w:rsid w:val="00792C39"/>
    <w:rsid w:val="00792F8F"/>
    <w:rsid w:val="007932E5"/>
    <w:rsid w:val="0079375F"/>
    <w:rsid w:val="007939E1"/>
    <w:rsid w:val="007940DF"/>
    <w:rsid w:val="00794A45"/>
    <w:rsid w:val="00794D7E"/>
    <w:rsid w:val="00794E67"/>
    <w:rsid w:val="007954B6"/>
    <w:rsid w:val="00795615"/>
    <w:rsid w:val="00795748"/>
    <w:rsid w:val="007958E2"/>
    <w:rsid w:val="0079610B"/>
    <w:rsid w:val="00796A2B"/>
    <w:rsid w:val="00796F07"/>
    <w:rsid w:val="0079709F"/>
    <w:rsid w:val="00797781"/>
    <w:rsid w:val="00797937"/>
    <w:rsid w:val="0079795E"/>
    <w:rsid w:val="00797A38"/>
    <w:rsid w:val="007A0050"/>
    <w:rsid w:val="007A02BA"/>
    <w:rsid w:val="007A02D0"/>
    <w:rsid w:val="007A09FE"/>
    <w:rsid w:val="007A0B00"/>
    <w:rsid w:val="007A13D5"/>
    <w:rsid w:val="007A1864"/>
    <w:rsid w:val="007A257E"/>
    <w:rsid w:val="007A26F7"/>
    <w:rsid w:val="007A2730"/>
    <w:rsid w:val="007A29C7"/>
    <w:rsid w:val="007A2A93"/>
    <w:rsid w:val="007A2DB4"/>
    <w:rsid w:val="007A3368"/>
    <w:rsid w:val="007A3923"/>
    <w:rsid w:val="007A4053"/>
    <w:rsid w:val="007A40BC"/>
    <w:rsid w:val="007A5319"/>
    <w:rsid w:val="007A5981"/>
    <w:rsid w:val="007A5ADF"/>
    <w:rsid w:val="007A5FAA"/>
    <w:rsid w:val="007A70BD"/>
    <w:rsid w:val="007A71CF"/>
    <w:rsid w:val="007A71ED"/>
    <w:rsid w:val="007A74C2"/>
    <w:rsid w:val="007A77B6"/>
    <w:rsid w:val="007A7E39"/>
    <w:rsid w:val="007B0521"/>
    <w:rsid w:val="007B0E80"/>
    <w:rsid w:val="007B1098"/>
    <w:rsid w:val="007B16F0"/>
    <w:rsid w:val="007B17C3"/>
    <w:rsid w:val="007B1A48"/>
    <w:rsid w:val="007B1B13"/>
    <w:rsid w:val="007B1E4F"/>
    <w:rsid w:val="007B24C8"/>
    <w:rsid w:val="007B25C6"/>
    <w:rsid w:val="007B2B37"/>
    <w:rsid w:val="007B314F"/>
    <w:rsid w:val="007B36CE"/>
    <w:rsid w:val="007B3DB0"/>
    <w:rsid w:val="007B3DFA"/>
    <w:rsid w:val="007B3E23"/>
    <w:rsid w:val="007B4225"/>
    <w:rsid w:val="007B46CF"/>
    <w:rsid w:val="007B4DFF"/>
    <w:rsid w:val="007B526C"/>
    <w:rsid w:val="007B5DCD"/>
    <w:rsid w:val="007B6788"/>
    <w:rsid w:val="007B7237"/>
    <w:rsid w:val="007B786D"/>
    <w:rsid w:val="007B7F13"/>
    <w:rsid w:val="007C008F"/>
    <w:rsid w:val="007C0301"/>
    <w:rsid w:val="007C03B7"/>
    <w:rsid w:val="007C08EE"/>
    <w:rsid w:val="007C0DAD"/>
    <w:rsid w:val="007C0E49"/>
    <w:rsid w:val="007C1C42"/>
    <w:rsid w:val="007C1C93"/>
    <w:rsid w:val="007C2074"/>
    <w:rsid w:val="007C301D"/>
    <w:rsid w:val="007C3793"/>
    <w:rsid w:val="007C3843"/>
    <w:rsid w:val="007C3FF1"/>
    <w:rsid w:val="007C46CE"/>
    <w:rsid w:val="007C4876"/>
    <w:rsid w:val="007C4986"/>
    <w:rsid w:val="007C4987"/>
    <w:rsid w:val="007C4E02"/>
    <w:rsid w:val="007C527F"/>
    <w:rsid w:val="007C5EF6"/>
    <w:rsid w:val="007C5F91"/>
    <w:rsid w:val="007C6413"/>
    <w:rsid w:val="007C6B59"/>
    <w:rsid w:val="007C6ECE"/>
    <w:rsid w:val="007C7EDE"/>
    <w:rsid w:val="007D0745"/>
    <w:rsid w:val="007D113B"/>
    <w:rsid w:val="007D131D"/>
    <w:rsid w:val="007D15A8"/>
    <w:rsid w:val="007D1CE1"/>
    <w:rsid w:val="007D1DC3"/>
    <w:rsid w:val="007D212B"/>
    <w:rsid w:val="007D2414"/>
    <w:rsid w:val="007D3239"/>
    <w:rsid w:val="007D399C"/>
    <w:rsid w:val="007D39A4"/>
    <w:rsid w:val="007D3E66"/>
    <w:rsid w:val="007D4A03"/>
    <w:rsid w:val="007D5396"/>
    <w:rsid w:val="007D5656"/>
    <w:rsid w:val="007D5A63"/>
    <w:rsid w:val="007D5DE4"/>
    <w:rsid w:val="007D640C"/>
    <w:rsid w:val="007D67A3"/>
    <w:rsid w:val="007D6C5F"/>
    <w:rsid w:val="007D6D06"/>
    <w:rsid w:val="007D72E7"/>
    <w:rsid w:val="007D7721"/>
    <w:rsid w:val="007D7AC6"/>
    <w:rsid w:val="007D7C44"/>
    <w:rsid w:val="007D7D52"/>
    <w:rsid w:val="007D7E03"/>
    <w:rsid w:val="007D7FDD"/>
    <w:rsid w:val="007E0327"/>
    <w:rsid w:val="007E09C7"/>
    <w:rsid w:val="007E0B4F"/>
    <w:rsid w:val="007E0D2A"/>
    <w:rsid w:val="007E12ED"/>
    <w:rsid w:val="007E13F7"/>
    <w:rsid w:val="007E1563"/>
    <w:rsid w:val="007E15CC"/>
    <w:rsid w:val="007E1698"/>
    <w:rsid w:val="007E1C31"/>
    <w:rsid w:val="007E20B3"/>
    <w:rsid w:val="007E20DF"/>
    <w:rsid w:val="007E2ADC"/>
    <w:rsid w:val="007E2E2A"/>
    <w:rsid w:val="007E378D"/>
    <w:rsid w:val="007E3C73"/>
    <w:rsid w:val="007E40D9"/>
    <w:rsid w:val="007E475A"/>
    <w:rsid w:val="007E48D2"/>
    <w:rsid w:val="007E49FD"/>
    <w:rsid w:val="007E4A76"/>
    <w:rsid w:val="007E5250"/>
    <w:rsid w:val="007E534A"/>
    <w:rsid w:val="007E598A"/>
    <w:rsid w:val="007E6538"/>
    <w:rsid w:val="007E65FA"/>
    <w:rsid w:val="007E6C67"/>
    <w:rsid w:val="007E6C9C"/>
    <w:rsid w:val="007E6DAE"/>
    <w:rsid w:val="007E73DD"/>
    <w:rsid w:val="007F01A0"/>
    <w:rsid w:val="007F0799"/>
    <w:rsid w:val="007F1BF2"/>
    <w:rsid w:val="007F2283"/>
    <w:rsid w:val="007F249B"/>
    <w:rsid w:val="007F249C"/>
    <w:rsid w:val="007F2A26"/>
    <w:rsid w:val="007F2EAC"/>
    <w:rsid w:val="007F3C46"/>
    <w:rsid w:val="007F476B"/>
    <w:rsid w:val="007F47DA"/>
    <w:rsid w:val="007F4C47"/>
    <w:rsid w:val="007F4C48"/>
    <w:rsid w:val="007F5287"/>
    <w:rsid w:val="007F5662"/>
    <w:rsid w:val="007F56A6"/>
    <w:rsid w:val="007F581F"/>
    <w:rsid w:val="007F5B2D"/>
    <w:rsid w:val="007F5C75"/>
    <w:rsid w:val="007F6027"/>
    <w:rsid w:val="007F702D"/>
    <w:rsid w:val="007F703E"/>
    <w:rsid w:val="007F753B"/>
    <w:rsid w:val="007F7757"/>
    <w:rsid w:val="007F7968"/>
    <w:rsid w:val="007F7BFF"/>
    <w:rsid w:val="00800DDF"/>
    <w:rsid w:val="00801146"/>
    <w:rsid w:val="00801B3E"/>
    <w:rsid w:val="00802081"/>
    <w:rsid w:val="00802731"/>
    <w:rsid w:val="00802BA3"/>
    <w:rsid w:val="00802C7D"/>
    <w:rsid w:val="0080342C"/>
    <w:rsid w:val="00803A0D"/>
    <w:rsid w:val="00803E82"/>
    <w:rsid w:val="00804481"/>
    <w:rsid w:val="0080474C"/>
    <w:rsid w:val="00804B0E"/>
    <w:rsid w:val="00804B5A"/>
    <w:rsid w:val="00804C60"/>
    <w:rsid w:val="00806F59"/>
    <w:rsid w:val="00806FB5"/>
    <w:rsid w:val="00807103"/>
    <w:rsid w:val="00807105"/>
    <w:rsid w:val="00807D55"/>
    <w:rsid w:val="00807FB1"/>
    <w:rsid w:val="00810FC7"/>
    <w:rsid w:val="0081195E"/>
    <w:rsid w:val="00811EEB"/>
    <w:rsid w:val="00811FDB"/>
    <w:rsid w:val="00812885"/>
    <w:rsid w:val="00812FA5"/>
    <w:rsid w:val="0081469F"/>
    <w:rsid w:val="00814DBE"/>
    <w:rsid w:val="00814DFE"/>
    <w:rsid w:val="00814F79"/>
    <w:rsid w:val="008150D8"/>
    <w:rsid w:val="0081519D"/>
    <w:rsid w:val="008158AC"/>
    <w:rsid w:val="00816284"/>
    <w:rsid w:val="008204AB"/>
    <w:rsid w:val="00820629"/>
    <w:rsid w:val="00820AA6"/>
    <w:rsid w:val="00820E67"/>
    <w:rsid w:val="00820E6F"/>
    <w:rsid w:val="008211A4"/>
    <w:rsid w:val="008214AF"/>
    <w:rsid w:val="0082165A"/>
    <w:rsid w:val="00821A0D"/>
    <w:rsid w:val="00821BE5"/>
    <w:rsid w:val="00822523"/>
    <w:rsid w:val="00822CBD"/>
    <w:rsid w:val="00823549"/>
    <w:rsid w:val="0082380C"/>
    <w:rsid w:val="008238DE"/>
    <w:rsid w:val="00823950"/>
    <w:rsid w:val="00823A93"/>
    <w:rsid w:val="00823D31"/>
    <w:rsid w:val="008249D3"/>
    <w:rsid w:val="00824ADD"/>
    <w:rsid w:val="00824F44"/>
    <w:rsid w:val="00825797"/>
    <w:rsid w:val="00825B09"/>
    <w:rsid w:val="00826342"/>
    <w:rsid w:val="008268F6"/>
    <w:rsid w:val="00826AB3"/>
    <w:rsid w:val="00826B64"/>
    <w:rsid w:val="00826D09"/>
    <w:rsid w:val="00826E12"/>
    <w:rsid w:val="008272CC"/>
    <w:rsid w:val="00827B4F"/>
    <w:rsid w:val="00827DFE"/>
    <w:rsid w:val="00830857"/>
    <w:rsid w:val="00830C62"/>
    <w:rsid w:val="00830DD1"/>
    <w:rsid w:val="00830F3C"/>
    <w:rsid w:val="00831590"/>
    <w:rsid w:val="00831BE0"/>
    <w:rsid w:val="00831FE8"/>
    <w:rsid w:val="0083275E"/>
    <w:rsid w:val="008328AB"/>
    <w:rsid w:val="0083347A"/>
    <w:rsid w:val="0083356B"/>
    <w:rsid w:val="00833B92"/>
    <w:rsid w:val="008349EE"/>
    <w:rsid w:val="00835437"/>
    <w:rsid w:val="00836012"/>
    <w:rsid w:val="00836790"/>
    <w:rsid w:val="00836BC3"/>
    <w:rsid w:val="00837AD0"/>
    <w:rsid w:val="00840713"/>
    <w:rsid w:val="0084106C"/>
    <w:rsid w:val="00842B8A"/>
    <w:rsid w:val="00842D67"/>
    <w:rsid w:val="0084333B"/>
    <w:rsid w:val="00843459"/>
    <w:rsid w:val="00844361"/>
    <w:rsid w:val="00844E2C"/>
    <w:rsid w:val="00845341"/>
    <w:rsid w:val="00845419"/>
    <w:rsid w:val="00845DE3"/>
    <w:rsid w:val="0084695F"/>
    <w:rsid w:val="00846DA7"/>
    <w:rsid w:val="00847503"/>
    <w:rsid w:val="00847C8F"/>
    <w:rsid w:val="00847D41"/>
    <w:rsid w:val="008507F6"/>
    <w:rsid w:val="00850879"/>
    <w:rsid w:val="00851717"/>
    <w:rsid w:val="00851CEB"/>
    <w:rsid w:val="00851D06"/>
    <w:rsid w:val="00851DE5"/>
    <w:rsid w:val="0085261E"/>
    <w:rsid w:val="008527AA"/>
    <w:rsid w:val="0085284D"/>
    <w:rsid w:val="00853051"/>
    <w:rsid w:val="008531BF"/>
    <w:rsid w:val="0085324D"/>
    <w:rsid w:val="00853887"/>
    <w:rsid w:val="00853D0A"/>
    <w:rsid w:val="00854B4C"/>
    <w:rsid w:val="008551A3"/>
    <w:rsid w:val="00855504"/>
    <w:rsid w:val="00855C07"/>
    <w:rsid w:val="008562D0"/>
    <w:rsid w:val="00856AE8"/>
    <w:rsid w:val="00856D4B"/>
    <w:rsid w:val="00857DAE"/>
    <w:rsid w:val="00857E0A"/>
    <w:rsid w:val="008603CE"/>
    <w:rsid w:val="008605FB"/>
    <w:rsid w:val="00861052"/>
    <w:rsid w:val="008619A5"/>
    <w:rsid w:val="008619C5"/>
    <w:rsid w:val="00861BF3"/>
    <w:rsid w:val="00862CA3"/>
    <w:rsid w:val="00863228"/>
    <w:rsid w:val="0086475F"/>
    <w:rsid w:val="00864ADD"/>
    <w:rsid w:val="00864B2C"/>
    <w:rsid w:val="00865540"/>
    <w:rsid w:val="00865BC7"/>
    <w:rsid w:val="00865E6C"/>
    <w:rsid w:val="0086650A"/>
    <w:rsid w:val="00866754"/>
    <w:rsid w:val="00866E36"/>
    <w:rsid w:val="00866E98"/>
    <w:rsid w:val="00866FFA"/>
    <w:rsid w:val="0086732D"/>
    <w:rsid w:val="0086783C"/>
    <w:rsid w:val="00867C7B"/>
    <w:rsid w:val="00867E44"/>
    <w:rsid w:val="0087017B"/>
    <w:rsid w:val="00870210"/>
    <w:rsid w:val="0087074E"/>
    <w:rsid w:val="00870D5D"/>
    <w:rsid w:val="00870F02"/>
    <w:rsid w:val="008714D5"/>
    <w:rsid w:val="0087165D"/>
    <w:rsid w:val="00871791"/>
    <w:rsid w:val="00872395"/>
    <w:rsid w:val="00872CD7"/>
    <w:rsid w:val="008733B4"/>
    <w:rsid w:val="00873B41"/>
    <w:rsid w:val="00873F59"/>
    <w:rsid w:val="00874FE0"/>
    <w:rsid w:val="00875349"/>
    <w:rsid w:val="00875635"/>
    <w:rsid w:val="008761B4"/>
    <w:rsid w:val="008761B5"/>
    <w:rsid w:val="00876583"/>
    <w:rsid w:val="00876BA1"/>
    <w:rsid w:val="00877033"/>
    <w:rsid w:val="0087709F"/>
    <w:rsid w:val="00877130"/>
    <w:rsid w:val="008771BC"/>
    <w:rsid w:val="00877824"/>
    <w:rsid w:val="00877A21"/>
    <w:rsid w:val="00880B54"/>
    <w:rsid w:val="00881486"/>
    <w:rsid w:val="008815A3"/>
    <w:rsid w:val="00881772"/>
    <w:rsid w:val="00881F40"/>
    <w:rsid w:val="008828BA"/>
    <w:rsid w:val="00882FE1"/>
    <w:rsid w:val="00883580"/>
    <w:rsid w:val="008838B3"/>
    <w:rsid w:val="00883966"/>
    <w:rsid w:val="00884C74"/>
    <w:rsid w:val="008855CE"/>
    <w:rsid w:val="0088665B"/>
    <w:rsid w:val="00890C56"/>
    <w:rsid w:val="00891D89"/>
    <w:rsid w:val="0089209E"/>
    <w:rsid w:val="00892E01"/>
    <w:rsid w:val="00892E04"/>
    <w:rsid w:val="008934CE"/>
    <w:rsid w:val="00893EAA"/>
    <w:rsid w:val="00893EEC"/>
    <w:rsid w:val="00893F8B"/>
    <w:rsid w:val="00894220"/>
    <w:rsid w:val="008945C5"/>
    <w:rsid w:val="00894862"/>
    <w:rsid w:val="008948C7"/>
    <w:rsid w:val="00894973"/>
    <w:rsid w:val="00894B3A"/>
    <w:rsid w:val="00896235"/>
    <w:rsid w:val="008964BB"/>
    <w:rsid w:val="00896645"/>
    <w:rsid w:val="00896A0D"/>
    <w:rsid w:val="00896BE2"/>
    <w:rsid w:val="008974DD"/>
    <w:rsid w:val="00897B76"/>
    <w:rsid w:val="00897D6C"/>
    <w:rsid w:val="008A00EC"/>
    <w:rsid w:val="008A0120"/>
    <w:rsid w:val="008A022D"/>
    <w:rsid w:val="008A03E3"/>
    <w:rsid w:val="008A0678"/>
    <w:rsid w:val="008A09EA"/>
    <w:rsid w:val="008A1025"/>
    <w:rsid w:val="008A1086"/>
    <w:rsid w:val="008A122B"/>
    <w:rsid w:val="008A1A43"/>
    <w:rsid w:val="008A2122"/>
    <w:rsid w:val="008A26C7"/>
    <w:rsid w:val="008A27A1"/>
    <w:rsid w:val="008A3EE3"/>
    <w:rsid w:val="008A441B"/>
    <w:rsid w:val="008A4567"/>
    <w:rsid w:val="008A4705"/>
    <w:rsid w:val="008A4823"/>
    <w:rsid w:val="008A492F"/>
    <w:rsid w:val="008A4DE9"/>
    <w:rsid w:val="008A5ABC"/>
    <w:rsid w:val="008A5BDE"/>
    <w:rsid w:val="008A5F60"/>
    <w:rsid w:val="008A5FD8"/>
    <w:rsid w:val="008A60AE"/>
    <w:rsid w:val="008A60EF"/>
    <w:rsid w:val="008A616A"/>
    <w:rsid w:val="008A6F99"/>
    <w:rsid w:val="008A7701"/>
    <w:rsid w:val="008B0583"/>
    <w:rsid w:val="008B0762"/>
    <w:rsid w:val="008B0EE7"/>
    <w:rsid w:val="008B18CE"/>
    <w:rsid w:val="008B2193"/>
    <w:rsid w:val="008B2351"/>
    <w:rsid w:val="008B241B"/>
    <w:rsid w:val="008B2B64"/>
    <w:rsid w:val="008B2EF1"/>
    <w:rsid w:val="008B31E4"/>
    <w:rsid w:val="008B32DC"/>
    <w:rsid w:val="008B3692"/>
    <w:rsid w:val="008B407F"/>
    <w:rsid w:val="008B42BF"/>
    <w:rsid w:val="008B42F7"/>
    <w:rsid w:val="008B47FA"/>
    <w:rsid w:val="008B4879"/>
    <w:rsid w:val="008B49BA"/>
    <w:rsid w:val="008B4CE9"/>
    <w:rsid w:val="008B51DB"/>
    <w:rsid w:val="008B5D64"/>
    <w:rsid w:val="008B6C27"/>
    <w:rsid w:val="008B6D2D"/>
    <w:rsid w:val="008B7C19"/>
    <w:rsid w:val="008B7E26"/>
    <w:rsid w:val="008C00C0"/>
    <w:rsid w:val="008C0A42"/>
    <w:rsid w:val="008C0D41"/>
    <w:rsid w:val="008C0F0B"/>
    <w:rsid w:val="008C0FE6"/>
    <w:rsid w:val="008C1648"/>
    <w:rsid w:val="008C284E"/>
    <w:rsid w:val="008C28E2"/>
    <w:rsid w:val="008C2A96"/>
    <w:rsid w:val="008C2BFE"/>
    <w:rsid w:val="008C31EF"/>
    <w:rsid w:val="008C3596"/>
    <w:rsid w:val="008C3C57"/>
    <w:rsid w:val="008C3E44"/>
    <w:rsid w:val="008C4D7E"/>
    <w:rsid w:val="008C62C0"/>
    <w:rsid w:val="008C66D6"/>
    <w:rsid w:val="008C6B7A"/>
    <w:rsid w:val="008C782C"/>
    <w:rsid w:val="008C7DC5"/>
    <w:rsid w:val="008D0053"/>
    <w:rsid w:val="008D03F5"/>
    <w:rsid w:val="008D103D"/>
    <w:rsid w:val="008D186B"/>
    <w:rsid w:val="008D227A"/>
    <w:rsid w:val="008D251C"/>
    <w:rsid w:val="008D2530"/>
    <w:rsid w:val="008D2AC7"/>
    <w:rsid w:val="008D2D5D"/>
    <w:rsid w:val="008D317A"/>
    <w:rsid w:val="008D361A"/>
    <w:rsid w:val="008D37EE"/>
    <w:rsid w:val="008D3F76"/>
    <w:rsid w:val="008D40DE"/>
    <w:rsid w:val="008D42D8"/>
    <w:rsid w:val="008D4641"/>
    <w:rsid w:val="008D48FB"/>
    <w:rsid w:val="008D4A96"/>
    <w:rsid w:val="008D5A07"/>
    <w:rsid w:val="008D5A74"/>
    <w:rsid w:val="008D6B76"/>
    <w:rsid w:val="008D714F"/>
    <w:rsid w:val="008D715B"/>
    <w:rsid w:val="008D7166"/>
    <w:rsid w:val="008D71A5"/>
    <w:rsid w:val="008D77D8"/>
    <w:rsid w:val="008D786D"/>
    <w:rsid w:val="008E093F"/>
    <w:rsid w:val="008E10EF"/>
    <w:rsid w:val="008E1667"/>
    <w:rsid w:val="008E1C69"/>
    <w:rsid w:val="008E2126"/>
    <w:rsid w:val="008E2F2E"/>
    <w:rsid w:val="008E3BA7"/>
    <w:rsid w:val="008E4834"/>
    <w:rsid w:val="008E5C46"/>
    <w:rsid w:val="008E66AA"/>
    <w:rsid w:val="008E6746"/>
    <w:rsid w:val="008E6877"/>
    <w:rsid w:val="008E69DA"/>
    <w:rsid w:val="008E6DE6"/>
    <w:rsid w:val="008E711B"/>
    <w:rsid w:val="008E7169"/>
    <w:rsid w:val="008E731D"/>
    <w:rsid w:val="008E75CE"/>
    <w:rsid w:val="008E78D4"/>
    <w:rsid w:val="008E7DDF"/>
    <w:rsid w:val="008E7DEA"/>
    <w:rsid w:val="008F035D"/>
    <w:rsid w:val="008F07DE"/>
    <w:rsid w:val="008F0A7B"/>
    <w:rsid w:val="008F0BB6"/>
    <w:rsid w:val="008F0FA5"/>
    <w:rsid w:val="008F126B"/>
    <w:rsid w:val="008F14DC"/>
    <w:rsid w:val="008F1ABA"/>
    <w:rsid w:val="008F1F87"/>
    <w:rsid w:val="008F23A5"/>
    <w:rsid w:val="008F25E5"/>
    <w:rsid w:val="008F273E"/>
    <w:rsid w:val="008F2C5E"/>
    <w:rsid w:val="008F3062"/>
    <w:rsid w:val="008F37CC"/>
    <w:rsid w:val="008F4263"/>
    <w:rsid w:val="008F44FC"/>
    <w:rsid w:val="008F453E"/>
    <w:rsid w:val="008F47E8"/>
    <w:rsid w:val="008F4911"/>
    <w:rsid w:val="008F5D88"/>
    <w:rsid w:val="008F5DB3"/>
    <w:rsid w:val="008F5E84"/>
    <w:rsid w:val="008F6424"/>
    <w:rsid w:val="008F67FC"/>
    <w:rsid w:val="008F6A83"/>
    <w:rsid w:val="008F6C60"/>
    <w:rsid w:val="008F6E4E"/>
    <w:rsid w:val="008F74EC"/>
    <w:rsid w:val="008F7F87"/>
    <w:rsid w:val="0090000A"/>
    <w:rsid w:val="00900EEB"/>
    <w:rsid w:val="009010B3"/>
    <w:rsid w:val="0090110F"/>
    <w:rsid w:val="009011E0"/>
    <w:rsid w:val="00901B55"/>
    <w:rsid w:val="00901ED0"/>
    <w:rsid w:val="00902AD6"/>
    <w:rsid w:val="00902EA3"/>
    <w:rsid w:val="00902F43"/>
    <w:rsid w:val="009031BB"/>
    <w:rsid w:val="00903EE6"/>
    <w:rsid w:val="00904A32"/>
    <w:rsid w:val="00905AAC"/>
    <w:rsid w:val="00906752"/>
    <w:rsid w:val="00906BB1"/>
    <w:rsid w:val="00906E6F"/>
    <w:rsid w:val="009071A2"/>
    <w:rsid w:val="00907519"/>
    <w:rsid w:val="009077D7"/>
    <w:rsid w:val="00907EFE"/>
    <w:rsid w:val="0091002D"/>
    <w:rsid w:val="009102F7"/>
    <w:rsid w:val="009105C3"/>
    <w:rsid w:val="0091066E"/>
    <w:rsid w:val="00910BCD"/>
    <w:rsid w:val="009118CF"/>
    <w:rsid w:val="00911EAC"/>
    <w:rsid w:val="0091219B"/>
    <w:rsid w:val="00912B54"/>
    <w:rsid w:val="00913116"/>
    <w:rsid w:val="0091327D"/>
    <w:rsid w:val="009135CA"/>
    <w:rsid w:val="00913643"/>
    <w:rsid w:val="00913F20"/>
    <w:rsid w:val="00914184"/>
    <w:rsid w:val="009143E8"/>
    <w:rsid w:val="0091447C"/>
    <w:rsid w:val="00914A85"/>
    <w:rsid w:val="00914CDD"/>
    <w:rsid w:val="00914D98"/>
    <w:rsid w:val="00915184"/>
    <w:rsid w:val="00915A7A"/>
    <w:rsid w:val="00916B6B"/>
    <w:rsid w:val="00917DA2"/>
    <w:rsid w:val="00917F97"/>
    <w:rsid w:val="00920139"/>
    <w:rsid w:val="009207CC"/>
    <w:rsid w:val="009207D5"/>
    <w:rsid w:val="00920C48"/>
    <w:rsid w:val="00920DA2"/>
    <w:rsid w:val="009210F6"/>
    <w:rsid w:val="00921744"/>
    <w:rsid w:val="00921D90"/>
    <w:rsid w:val="00921F2C"/>
    <w:rsid w:val="009220FB"/>
    <w:rsid w:val="00922551"/>
    <w:rsid w:val="00922878"/>
    <w:rsid w:val="00922FC5"/>
    <w:rsid w:val="009238E3"/>
    <w:rsid w:val="00923C2F"/>
    <w:rsid w:val="00924671"/>
    <w:rsid w:val="0092483E"/>
    <w:rsid w:val="00924893"/>
    <w:rsid w:val="0092557B"/>
    <w:rsid w:val="0092600E"/>
    <w:rsid w:val="009261D9"/>
    <w:rsid w:val="00926445"/>
    <w:rsid w:val="009264FE"/>
    <w:rsid w:val="0092740D"/>
    <w:rsid w:val="00927958"/>
    <w:rsid w:val="00927AC5"/>
    <w:rsid w:val="00927BE1"/>
    <w:rsid w:val="00927D89"/>
    <w:rsid w:val="00927E18"/>
    <w:rsid w:val="00930049"/>
    <w:rsid w:val="00930CD8"/>
    <w:rsid w:val="00930F0B"/>
    <w:rsid w:val="009317EB"/>
    <w:rsid w:val="00931B84"/>
    <w:rsid w:val="00932173"/>
    <w:rsid w:val="0093251E"/>
    <w:rsid w:val="009329F8"/>
    <w:rsid w:val="00933695"/>
    <w:rsid w:val="0093444F"/>
    <w:rsid w:val="0093446B"/>
    <w:rsid w:val="009349BB"/>
    <w:rsid w:val="00935140"/>
    <w:rsid w:val="009351BE"/>
    <w:rsid w:val="0093530C"/>
    <w:rsid w:val="009355ED"/>
    <w:rsid w:val="0093597E"/>
    <w:rsid w:val="00935BE3"/>
    <w:rsid w:val="00935D22"/>
    <w:rsid w:val="009361C4"/>
    <w:rsid w:val="009361DC"/>
    <w:rsid w:val="009366E3"/>
    <w:rsid w:val="00936DDE"/>
    <w:rsid w:val="00936FFD"/>
    <w:rsid w:val="0093709E"/>
    <w:rsid w:val="0093764E"/>
    <w:rsid w:val="00940963"/>
    <w:rsid w:val="00940B8E"/>
    <w:rsid w:val="00940D00"/>
    <w:rsid w:val="0094118B"/>
    <w:rsid w:val="00941348"/>
    <w:rsid w:val="00942087"/>
    <w:rsid w:val="0094234D"/>
    <w:rsid w:val="009425D6"/>
    <w:rsid w:val="0094296A"/>
    <w:rsid w:val="00942B4D"/>
    <w:rsid w:val="0094479E"/>
    <w:rsid w:val="00944C0E"/>
    <w:rsid w:val="00945050"/>
    <w:rsid w:val="009451CA"/>
    <w:rsid w:val="00945887"/>
    <w:rsid w:val="00945BC5"/>
    <w:rsid w:val="00945BC9"/>
    <w:rsid w:val="00946B2E"/>
    <w:rsid w:val="009474C2"/>
    <w:rsid w:val="00947534"/>
    <w:rsid w:val="009476D8"/>
    <w:rsid w:val="009478A5"/>
    <w:rsid w:val="00947A8F"/>
    <w:rsid w:val="00947FC2"/>
    <w:rsid w:val="009508AD"/>
    <w:rsid w:val="009518A7"/>
    <w:rsid w:val="009523BE"/>
    <w:rsid w:val="00952D8E"/>
    <w:rsid w:val="009537D9"/>
    <w:rsid w:val="00953837"/>
    <w:rsid w:val="00954AE7"/>
    <w:rsid w:val="00954CE9"/>
    <w:rsid w:val="009550FB"/>
    <w:rsid w:val="00955EED"/>
    <w:rsid w:val="00955F84"/>
    <w:rsid w:val="00956370"/>
    <w:rsid w:val="00956AC3"/>
    <w:rsid w:val="00956E0C"/>
    <w:rsid w:val="00957A91"/>
    <w:rsid w:val="00957C14"/>
    <w:rsid w:val="00960D74"/>
    <w:rsid w:val="00960FA4"/>
    <w:rsid w:val="0096116A"/>
    <w:rsid w:val="00961532"/>
    <w:rsid w:val="009615B6"/>
    <w:rsid w:val="00961675"/>
    <w:rsid w:val="009619AA"/>
    <w:rsid w:val="00961AF7"/>
    <w:rsid w:val="00961BB9"/>
    <w:rsid w:val="00961CA9"/>
    <w:rsid w:val="00962041"/>
    <w:rsid w:val="0096257C"/>
    <w:rsid w:val="00962F2B"/>
    <w:rsid w:val="00962F3B"/>
    <w:rsid w:val="00963F2A"/>
    <w:rsid w:val="00964653"/>
    <w:rsid w:val="009646EC"/>
    <w:rsid w:val="0096476A"/>
    <w:rsid w:val="00964808"/>
    <w:rsid w:val="0096551A"/>
    <w:rsid w:val="00965616"/>
    <w:rsid w:val="00965693"/>
    <w:rsid w:val="009660D6"/>
    <w:rsid w:val="0096674E"/>
    <w:rsid w:val="0096741F"/>
    <w:rsid w:val="00967622"/>
    <w:rsid w:val="00967AE4"/>
    <w:rsid w:val="00967D9D"/>
    <w:rsid w:val="00967FE8"/>
    <w:rsid w:val="00970075"/>
    <w:rsid w:val="009701F5"/>
    <w:rsid w:val="0097075C"/>
    <w:rsid w:val="00971417"/>
    <w:rsid w:val="00971895"/>
    <w:rsid w:val="00971AB8"/>
    <w:rsid w:val="00972ADC"/>
    <w:rsid w:val="00972B0D"/>
    <w:rsid w:val="00973884"/>
    <w:rsid w:val="009740EC"/>
    <w:rsid w:val="0097460D"/>
    <w:rsid w:val="009746C8"/>
    <w:rsid w:val="00974D6E"/>
    <w:rsid w:val="009750C8"/>
    <w:rsid w:val="0097541F"/>
    <w:rsid w:val="009759BB"/>
    <w:rsid w:val="009760FC"/>
    <w:rsid w:val="009768CC"/>
    <w:rsid w:val="00977067"/>
    <w:rsid w:val="00977A69"/>
    <w:rsid w:val="00977D58"/>
    <w:rsid w:val="009801B8"/>
    <w:rsid w:val="00980295"/>
    <w:rsid w:val="009802A2"/>
    <w:rsid w:val="009802D5"/>
    <w:rsid w:val="00980485"/>
    <w:rsid w:val="009805DE"/>
    <w:rsid w:val="009806B3"/>
    <w:rsid w:val="0098079B"/>
    <w:rsid w:val="00980907"/>
    <w:rsid w:val="00981203"/>
    <w:rsid w:val="00981893"/>
    <w:rsid w:val="00981989"/>
    <w:rsid w:val="00981DC6"/>
    <w:rsid w:val="00982111"/>
    <w:rsid w:val="009828C6"/>
    <w:rsid w:val="00983202"/>
    <w:rsid w:val="009833A3"/>
    <w:rsid w:val="0098354A"/>
    <w:rsid w:val="00983B27"/>
    <w:rsid w:val="00983BC6"/>
    <w:rsid w:val="009846EB"/>
    <w:rsid w:val="00985188"/>
    <w:rsid w:val="00985804"/>
    <w:rsid w:val="009863C0"/>
    <w:rsid w:val="009866E1"/>
    <w:rsid w:val="00987457"/>
    <w:rsid w:val="00987AED"/>
    <w:rsid w:val="00987B9F"/>
    <w:rsid w:val="00990570"/>
    <w:rsid w:val="0099060F"/>
    <w:rsid w:val="00990B9B"/>
    <w:rsid w:val="00991370"/>
    <w:rsid w:val="009916A3"/>
    <w:rsid w:val="00991FB2"/>
    <w:rsid w:val="009923CC"/>
    <w:rsid w:val="0099275C"/>
    <w:rsid w:val="009929FD"/>
    <w:rsid w:val="00992E24"/>
    <w:rsid w:val="00992EE5"/>
    <w:rsid w:val="00993C98"/>
    <w:rsid w:val="00993E3A"/>
    <w:rsid w:val="0099487F"/>
    <w:rsid w:val="00994D29"/>
    <w:rsid w:val="00994E4D"/>
    <w:rsid w:val="00994FCF"/>
    <w:rsid w:val="0099575E"/>
    <w:rsid w:val="009975D0"/>
    <w:rsid w:val="009977C2"/>
    <w:rsid w:val="00997C66"/>
    <w:rsid w:val="00997F7F"/>
    <w:rsid w:val="009A0324"/>
    <w:rsid w:val="009A10A7"/>
    <w:rsid w:val="009A1160"/>
    <w:rsid w:val="009A1419"/>
    <w:rsid w:val="009A14D1"/>
    <w:rsid w:val="009A2205"/>
    <w:rsid w:val="009A2B4E"/>
    <w:rsid w:val="009A30D8"/>
    <w:rsid w:val="009A3701"/>
    <w:rsid w:val="009A40E3"/>
    <w:rsid w:val="009A42FC"/>
    <w:rsid w:val="009A4479"/>
    <w:rsid w:val="009A482B"/>
    <w:rsid w:val="009A4F49"/>
    <w:rsid w:val="009A54B6"/>
    <w:rsid w:val="009A5F62"/>
    <w:rsid w:val="009A603B"/>
    <w:rsid w:val="009A612B"/>
    <w:rsid w:val="009A6197"/>
    <w:rsid w:val="009A6313"/>
    <w:rsid w:val="009A7562"/>
    <w:rsid w:val="009A7E17"/>
    <w:rsid w:val="009B006F"/>
    <w:rsid w:val="009B0288"/>
    <w:rsid w:val="009B05A9"/>
    <w:rsid w:val="009B0766"/>
    <w:rsid w:val="009B09FF"/>
    <w:rsid w:val="009B0DE5"/>
    <w:rsid w:val="009B12BE"/>
    <w:rsid w:val="009B173F"/>
    <w:rsid w:val="009B1761"/>
    <w:rsid w:val="009B1767"/>
    <w:rsid w:val="009B2AB4"/>
    <w:rsid w:val="009B2EE9"/>
    <w:rsid w:val="009B322A"/>
    <w:rsid w:val="009B34D2"/>
    <w:rsid w:val="009B3BC0"/>
    <w:rsid w:val="009B405C"/>
    <w:rsid w:val="009B42E4"/>
    <w:rsid w:val="009B4CF0"/>
    <w:rsid w:val="009B5AEA"/>
    <w:rsid w:val="009B68BB"/>
    <w:rsid w:val="009B79E4"/>
    <w:rsid w:val="009B7C82"/>
    <w:rsid w:val="009B7DC9"/>
    <w:rsid w:val="009B7EAA"/>
    <w:rsid w:val="009C0314"/>
    <w:rsid w:val="009C0406"/>
    <w:rsid w:val="009C06D4"/>
    <w:rsid w:val="009C0DC1"/>
    <w:rsid w:val="009C0F8F"/>
    <w:rsid w:val="009C156F"/>
    <w:rsid w:val="009C1BDB"/>
    <w:rsid w:val="009C2744"/>
    <w:rsid w:val="009C28CA"/>
    <w:rsid w:val="009C2C0A"/>
    <w:rsid w:val="009C3C32"/>
    <w:rsid w:val="009C3F45"/>
    <w:rsid w:val="009C452C"/>
    <w:rsid w:val="009C487D"/>
    <w:rsid w:val="009C4BC5"/>
    <w:rsid w:val="009C4C08"/>
    <w:rsid w:val="009C4FAF"/>
    <w:rsid w:val="009C54E5"/>
    <w:rsid w:val="009C5527"/>
    <w:rsid w:val="009C5DAD"/>
    <w:rsid w:val="009C615B"/>
    <w:rsid w:val="009C62F3"/>
    <w:rsid w:val="009C640F"/>
    <w:rsid w:val="009C6457"/>
    <w:rsid w:val="009C6824"/>
    <w:rsid w:val="009C6E05"/>
    <w:rsid w:val="009C7B39"/>
    <w:rsid w:val="009C7B48"/>
    <w:rsid w:val="009D01A4"/>
    <w:rsid w:val="009D02DE"/>
    <w:rsid w:val="009D08D7"/>
    <w:rsid w:val="009D0907"/>
    <w:rsid w:val="009D0BD4"/>
    <w:rsid w:val="009D0F52"/>
    <w:rsid w:val="009D0F86"/>
    <w:rsid w:val="009D14FB"/>
    <w:rsid w:val="009D17FF"/>
    <w:rsid w:val="009D1CF0"/>
    <w:rsid w:val="009D1EB2"/>
    <w:rsid w:val="009D22C3"/>
    <w:rsid w:val="009D33E7"/>
    <w:rsid w:val="009D38F1"/>
    <w:rsid w:val="009D3B54"/>
    <w:rsid w:val="009D3D70"/>
    <w:rsid w:val="009D4487"/>
    <w:rsid w:val="009D48F5"/>
    <w:rsid w:val="009D48FE"/>
    <w:rsid w:val="009D49D3"/>
    <w:rsid w:val="009D5B3C"/>
    <w:rsid w:val="009D5FCB"/>
    <w:rsid w:val="009D6285"/>
    <w:rsid w:val="009D6632"/>
    <w:rsid w:val="009D6B17"/>
    <w:rsid w:val="009D73F2"/>
    <w:rsid w:val="009D746D"/>
    <w:rsid w:val="009D76BF"/>
    <w:rsid w:val="009D782C"/>
    <w:rsid w:val="009D7D3F"/>
    <w:rsid w:val="009E03B5"/>
    <w:rsid w:val="009E0EDA"/>
    <w:rsid w:val="009E16E6"/>
    <w:rsid w:val="009E2317"/>
    <w:rsid w:val="009E2BC8"/>
    <w:rsid w:val="009E2C89"/>
    <w:rsid w:val="009E2E65"/>
    <w:rsid w:val="009E3598"/>
    <w:rsid w:val="009E3AED"/>
    <w:rsid w:val="009E3B4E"/>
    <w:rsid w:val="009E43B3"/>
    <w:rsid w:val="009E444F"/>
    <w:rsid w:val="009E4782"/>
    <w:rsid w:val="009E4A30"/>
    <w:rsid w:val="009E5C41"/>
    <w:rsid w:val="009E61F2"/>
    <w:rsid w:val="009E6855"/>
    <w:rsid w:val="009E6B05"/>
    <w:rsid w:val="009E6B4A"/>
    <w:rsid w:val="009E7329"/>
    <w:rsid w:val="009F00C1"/>
    <w:rsid w:val="009F0115"/>
    <w:rsid w:val="009F082C"/>
    <w:rsid w:val="009F14DC"/>
    <w:rsid w:val="009F19D1"/>
    <w:rsid w:val="009F3042"/>
    <w:rsid w:val="009F31D2"/>
    <w:rsid w:val="009F3411"/>
    <w:rsid w:val="009F358E"/>
    <w:rsid w:val="009F3902"/>
    <w:rsid w:val="009F4323"/>
    <w:rsid w:val="009F4B1E"/>
    <w:rsid w:val="009F4BBA"/>
    <w:rsid w:val="009F50E4"/>
    <w:rsid w:val="009F56BE"/>
    <w:rsid w:val="009F5D59"/>
    <w:rsid w:val="009F5EAE"/>
    <w:rsid w:val="009F5EBD"/>
    <w:rsid w:val="009F64DA"/>
    <w:rsid w:val="009F6EED"/>
    <w:rsid w:val="009F71EA"/>
    <w:rsid w:val="009F7524"/>
    <w:rsid w:val="009F7BB9"/>
    <w:rsid w:val="00A000D9"/>
    <w:rsid w:val="00A00198"/>
    <w:rsid w:val="00A010EE"/>
    <w:rsid w:val="00A01777"/>
    <w:rsid w:val="00A02471"/>
    <w:rsid w:val="00A0335B"/>
    <w:rsid w:val="00A03F35"/>
    <w:rsid w:val="00A04480"/>
    <w:rsid w:val="00A047F9"/>
    <w:rsid w:val="00A04C65"/>
    <w:rsid w:val="00A052F9"/>
    <w:rsid w:val="00A05456"/>
    <w:rsid w:val="00A058F0"/>
    <w:rsid w:val="00A05A21"/>
    <w:rsid w:val="00A0636E"/>
    <w:rsid w:val="00A0747B"/>
    <w:rsid w:val="00A07B91"/>
    <w:rsid w:val="00A07EE7"/>
    <w:rsid w:val="00A07F94"/>
    <w:rsid w:val="00A10381"/>
    <w:rsid w:val="00A10A6A"/>
    <w:rsid w:val="00A10A72"/>
    <w:rsid w:val="00A10A90"/>
    <w:rsid w:val="00A114BA"/>
    <w:rsid w:val="00A117E9"/>
    <w:rsid w:val="00A11C4F"/>
    <w:rsid w:val="00A11CD8"/>
    <w:rsid w:val="00A126E6"/>
    <w:rsid w:val="00A12850"/>
    <w:rsid w:val="00A129ED"/>
    <w:rsid w:val="00A13896"/>
    <w:rsid w:val="00A13AB2"/>
    <w:rsid w:val="00A140C4"/>
    <w:rsid w:val="00A14553"/>
    <w:rsid w:val="00A14C5A"/>
    <w:rsid w:val="00A156C1"/>
    <w:rsid w:val="00A15A28"/>
    <w:rsid w:val="00A16DAE"/>
    <w:rsid w:val="00A16EC5"/>
    <w:rsid w:val="00A17078"/>
    <w:rsid w:val="00A1717D"/>
    <w:rsid w:val="00A17672"/>
    <w:rsid w:val="00A177E2"/>
    <w:rsid w:val="00A1797B"/>
    <w:rsid w:val="00A17988"/>
    <w:rsid w:val="00A1798F"/>
    <w:rsid w:val="00A200E3"/>
    <w:rsid w:val="00A207EE"/>
    <w:rsid w:val="00A20A50"/>
    <w:rsid w:val="00A20F66"/>
    <w:rsid w:val="00A211B7"/>
    <w:rsid w:val="00A2207E"/>
    <w:rsid w:val="00A220B7"/>
    <w:rsid w:val="00A22D15"/>
    <w:rsid w:val="00A22D9F"/>
    <w:rsid w:val="00A2391B"/>
    <w:rsid w:val="00A23E40"/>
    <w:rsid w:val="00A242F8"/>
    <w:rsid w:val="00A25017"/>
    <w:rsid w:val="00A25130"/>
    <w:rsid w:val="00A2600C"/>
    <w:rsid w:val="00A26069"/>
    <w:rsid w:val="00A26226"/>
    <w:rsid w:val="00A26AA3"/>
    <w:rsid w:val="00A27048"/>
    <w:rsid w:val="00A30307"/>
    <w:rsid w:val="00A312BA"/>
    <w:rsid w:val="00A31476"/>
    <w:rsid w:val="00A31870"/>
    <w:rsid w:val="00A31EC6"/>
    <w:rsid w:val="00A32CE7"/>
    <w:rsid w:val="00A33FB5"/>
    <w:rsid w:val="00A340C9"/>
    <w:rsid w:val="00A3559F"/>
    <w:rsid w:val="00A356EF"/>
    <w:rsid w:val="00A357C8"/>
    <w:rsid w:val="00A36110"/>
    <w:rsid w:val="00A363BE"/>
    <w:rsid w:val="00A363C2"/>
    <w:rsid w:val="00A365C9"/>
    <w:rsid w:val="00A36BD7"/>
    <w:rsid w:val="00A37512"/>
    <w:rsid w:val="00A37730"/>
    <w:rsid w:val="00A37DDA"/>
    <w:rsid w:val="00A4018A"/>
    <w:rsid w:val="00A4044F"/>
    <w:rsid w:val="00A41045"/>
    <w:rsid w:val="00A411D1"/>
    <w:rsid w:val="00A414DE"/>
    <w:rsid w:val="00A417FF"/>
    <w:rsid w:val="00A437C7"/>
    <w:rsid w:val="00A43BEB"/>
    <w:rsid w:val="00A447C2"/>
    <w:rsid w:val="00A449A4"/>
    <w:rsid w:val="00A44CF5"/>
    <w:rsid w:val="00A45076"/>
    <w:rsid w:val="00A4738E"/>
    <w:rsid w:val="00A47741"/>
    <w:rsid w:val="00A478E7"/>
    <w:rsid w:val="00A479D3"/>
    <w:rsid w:val="00A47C5A"/>
    <w:rsid w:val="00A47C6E"/>
    <w:rsid w:val="00A5067F"/>
    <w:rsid w:val="00A50A92"/>
    <w:rsid w:val="00A50F3F"/>
    <w:rsid w:val="00A51723"/>
    <w:rsid w:val="00A517AF"/>
    <w:rsid w:val="00A51A21"/>
    <w:rsid w:val="00A52157"/>
    <w:rsid w:val="00A52BFF"/>
    <w:rsid w:val="00A52F5F"/>
    <w:rsid w:val="00A5338D"/>
    <w:rsid w:val="00A536A9"/>
    <w:rsid w:val="00A5423D"/>
    <w:rsid w:val="00A54543"/>
    <w:rsid w:val="00A5463D"/>
    <w:rsid w:val="00A54663"/>
    <w:rsid w:val="00A547FD"/>
    <w:rsid w:val="00A54D20"/>
    <w:rsid w:val="00A5507D"/>
    <w:rsid w:val="00A550BE"/>
    <w:rsid w:val="00A553E4"/>
    <w:rsid w:val="00A55475"/>
    <w:rsid w:val="00A55479"/>
    <w:rsid w:val="00A55F94"/>
    <w:rsid w:val="00A569D0"/>
    <w:rsid w:val="00A573A6"/>
    <w:rsid w:val="00A57BAE"/>
    <w:rsid w:val="00A57E4D"/>
    <w:rsid w:val="00A6007B"/>
    <w:rsid w:val="00A60401"/>
    <w:rsid w:val="00A60BD7"/>
    <w:rsid w:val="00A61726"/>
    <w:rsid w:val="00A61783"/>
    <w:rsid w:val="00A61C9E"/>
    <w:rsid w:val="00A6296B"/>
    <w:rsid w:val="00A631BF"/>
    <w:rsid w:val="00A636FD"/>
    <w:rsid w:val="00A63DEB"/>
    <w:rsid w:val="00A644DF"/>
    <w:rsid w:val="00A6464C"/>
    <w:rsid w:val="00A64ADA"/>
    <w:rsid w:val="00A64E91"/>
    <w:rsid w:val="00A654B0"/>
    <w:rsid w:val="00A6568F"/>
    <w:rsid w:val="00A668F3"/>
    <w:rsid w:val="00A66D6C"/>
    <w:rsid w:val="00A66D7B"/>
    <w:rsid w:val="00A6700D"/>
    <w:rsid w:val="00A672B7"/>
    <w:rsid w:val="00A67A67"/>
    <w:rsid w:val="00A67EAC"/>
    <w:rsid w:val="00A703F5"/>
    <w:rsid w:val="00A70998"/>
    <w:rsid w:val="00A70BFD"/>
    <w:rsid w:val="00A70F22"/>
    <w:rsid w:val="00A71F3A"/>
    <w:rsid w:val="00A7224B"/>
    <w:rsid w:val="00A724E7"/>
    <w:rsid w:val="00A727D8"/>
    <w:rsid w:val="00A72A28"/>
    <w:rsid w:val="00A72ACF"/>
    <w:rsid w:val="00A7305F"/>
    <w:rsid w:val="00A7334F"/>
    <w:rsid w:val="00A738CD"/>
    <w:rsid w:val="00A73E70"/>
    <w:rsid w:val="00A74E08"/>
    <w:rsid w:val="00A75478"/>
    <w:rsid w:val="00A75707"/>
    <w:rsid w:val="00A75C1E"/>
    <w:rsid w:val="00A75E78"/>
    <w:rsid w:val="00A761C6"/>
    <w:rsid w:val="00A76A35"/>
    <w:rsid w:val="00A772F7"/>
    <w:rsid w:val="00A77B94"/>
    <w:rsid w:val="00A77CA8"/>
    <w:rsid w:val="00A800CB"/>
    <w:rsid w:val="00A80A82"/>
    <w:rsid w:val="00A80BF1"/>
    <w:rsid w:val="00A80D32"/>
    <w:rsid w:val="00A80D7E"/>
    <w:rsid w:val="00A80DA5"/>
    <w:rsid w:val="00A8116B"/>
    <w:rsid w:val="00A81265"/>
    <w:rsid w:val="00A81415"/>
    <w:rsid w:val="00A815ED"/>
    <w:rsid w:val="00A81EAA"/>
    <w:rsid w:val="00A82686"/>
    <w:rsid w:val="00A826F5"/>
    <w:rsid w:val="00A82AAD"/>
    <w:rsid w:val="00A82EF4"/>
    <w:rsid w:val="00A836C4"/>
    <w:rsid w:val="00A83A05"/>
    <w:rsid w:val="00A84AC3"/>
    <w:rsid w:val="00A84CA9"/>
    <w:rsid w:val="00A84D46"/>
    <w:rsid w:val="00A84DA7"/>
    <w:rsid w:val="00A84E8F"/>
    <w:rsid w:val="00A84FDE"/>
    <w:rsid w:val="00A85030"/>
    <w:rsid w:val="00A869BB"/>
    <w:rsid w:val="00A86F7C"/>
    <w:rsid w:val="00A87A5C"/>
    <w:rsid w:val="00A90A0A"/>
    <w:rsid w:val="00A90D39"/>
    <w:rsid w:val="00A91416"/>
    <w:rsid w:val="00A91CEC"/>
    <w:rsid w:val="00A92218"/>
    <w:rsid w:val="00A92629"/>
    <w:rsid w:val="00A92F1F"/>
    <w:rsid w:val="00A93299"/>
    <w:rsid w:val="00A934B8"/>
    <w:rsid w:val="00A947D1"/>
    <w:rsid w:val="00A949BF"/>
    <w:rsid w:val="00A96816"/>
    <w:rsid w:val="00A97316"/>
    <w:rsid w:val="00A97992"/>
    <w:rsid w:val="00AA0179"/>
    <w:rsid w:val="00AA0878"/>
    <w:rsid w:val="00AA0F64"/>
    <w:rsid w:val="00AA1878"/>
    <w:rsid w:val="00AA1C86"/>
    <w:rsid w:val="00AA2671"/>
    <w:rsid w:val="00AA2B13"/>
    <w:rsid w:val="00AA34D7"/>
    <w:rsid w:val="00AA4951"/>
    <w:rsid w:val="00AA4B7F"/>
    <w:rsid w:val="00AA4D40"/>
    <w:rsid w:val="00AA51AB"/>
    <w:rsid w:val="00AA52EA"/>
    <w:rsid w:val="00AA5BF0"/>
    <w:rsid w:val="00AA5C7F"/>
    <w:rsid w:val="00AA6315"/>
    <w:rsid w:val="00AA639A"/>
    <w:rsid w:val="00AA6876"/>
    <w:rsid w:val="00AA7890"/>
    <w:rsid w:val="00AB0344"/>
    <w:rsid w:val="00AB0AA2"/>
    <w:rsid w:val="00AB103D"/>
    <w:rsid w:val="00AB204A"/>
    <w:rsid w:val="00AB219E"/>
    <w:rsid w:val="00AB28A2"/>
    <w:rsid w:val="00AB2CC4"/>
    <w:rsid w:val="00AB36E6"/>
    <w:rsid w:val="00AB430D"/>
    <w:rsid w:val="00AB45D1"/>
    <w:rsid w:val="00AB5A92"/>
    <w:rsid w:val="00AB6287"/>
    <w:rsid w:val="00AB6386"/>
    <w:rsid w:val="00AB6861"/>
    <w:rsid w:val="00AB69FD"/>
    <w:rsid w:val="00AB72B9"/>
    <w:rsid w:val="00AB7650"/>
    <w:rsid w:val="00AB7ECF"/>
    <w:rsid w:val="00AC00CF"/>
    <w:rsid w:val="00AC0601"/>
    <w:rsid w:val="00AC0BB4"/>
    <w:rsid w:val="00AC0E65"/>
    <w:rsid w:val="00AC14CC"/>
    <w:rsid w:val="00AC1DCB"/>
    <w:rsid w:val="00AC24DE"/>
    <w:rsid w:val="00AC2690"/>
    <w:rsid w:val="00AC2869"/>
    <w:rsid w:val="00AC29BE"/>
    <w:rsid w:val="00AC2B8A"/>
    <w:rsid w:val="00AC3AE4"/>
    <w:rsid w:val="00AC3F5A"/>
    <w:rsid w:val="00AC4167"/>
    <w:rsid w:val="00AC4541"/>
    <w:rsid w:val="00AC4A02"/>
    <w:rsid w:val="00AC5405"/>
    <w:rsid w:val="00AC610A"/>
    <w:rsid w:val="00AC73B6"/>
    <w:rsid w:val="00AC7771"/>
    <w:rsid w:val="00AD00B4"/>
    <w:rsid w:val="00AD0312"/>
    <w:rsid w:val="00AD03DD"/>
    <w:rsid w:val="00AD0489"/>
    <w:rsid w:val="00AD077F"/>
    <w:rsid w:val="00AD07DF"/>
    <w:rsid w:val="00AD07FF"/>
    <w:rsid w:val="00AD0AD8"/>
    <w:rsid w:val="00AD14C8"/>
    <w:rsid w:val="00AD1500"/>
    <w:rsid w:val="00AD16EA"/>
    <w:rsid w:val="00AD187C"/>
    <w:rsid w:val="00AD1D4F"/>
    <w:rsid w:val="00AD35E3"/>
    <w:rsid w:val="00AD3AEF"/>
    <w:rsid w:val="00AD43EE"/>
    <w:rsid w:val="00AD4CC1"/>
    <w:rsid w:val="00AD4ED9"/>
    <w:rsid w:val="00AD4F1C"/>
    <w:rsid w:val="00AD62C1"/>
    <w:rsid w:val="00AD6455"/>
    <w:rsid w:val="00AD6769"/>
    <w:rsid w:val="00AD7111"/>
    <w:rsid w:val="00AD7742"/>
    <w:rsid w:val="00AD7F24"/>
    <w:rsid w:val="00AE045D"/>
    <w:rsid w:val="00AE0A70"/>
    <w:rsid w:val="00AE0D94"/>
    <w:rsid w:val="00AE0F99"/>
    <w:rsid w:val="00AE14E3"/>
    <w:rsid w:val="00AE1F50"/>
    <w:rsid w:val="00AE2698"/>
    <w:rsid w:val="00AE2B91"/>
    <w:rsid w:val="00AE2B92"/>
    <w:rsid w:val="00AE30C3"/>
    <w:rsid w:val="00AE3290"/>
    <w:rsid w:val="00AE3428"/>
    <w:rsid w:val="00AE3681"/>
    <w:rsid w:val="00AE4D96"/>
    <w:rsid w:val="00AE6608"/>
    <w:rsid w:val="00AE6D31"/>
    <w:rsid w:val="00AE787D"/>
    <w:rsid w:val="00AF0FBF"/>
    <w:rsid w:val="00AF12E5"/>
    <w:rsid w:val="00AF1725"/>
    <w:rsid w:val="00AF175F"/>
    <w:rsid w:val="00AF19B0"/>
    <w:rsid w:val="00AF1D4D"/>
    <w:rsid w:val="00AF2DB3"/>
    <w:rsid w:val="00AF3A59"/>
    <w:rsid w:val="00AF3FA9"/>
    <w:rsid w:val="00AF4AA7"/>
    <w:rsid w:val="00AF4AFD"/>
    <w:rsid w:val="00AF5028"/>
    <w:rsid w:val="00AF5BAF"/>
    <w:rsid w:val="00AF5C17"/>
    <w:rsid w:val="00AF661C"/>
    <w:rsid w:val="00AF6764"/>
    <w:rsid w:val="00AF68F8"/>
    <w:rsid w:val="00AF6988"/>
    <w:rsid w:val="00AF6CD2"/>
    <w:rsid w:val="00AF6D11"/>
    <w:rsid w:val="00AF7BFA"/>
    <w:rsid w:val="00AF7EBE"/>
    <w:rsid w:val="00AF7F69"/>
    <w:rsid w:val="00B0036A"/>
    <w:rsid w:val="00B00418"/>
    <w:rsid w:val="00B0041A"/>
    <w:rsid w:val="00B00CEB"/>
    <w:rsid w:val="00B0166C"/>
    <w:rsid w:val="00B01820"/>
    <w:rsid w:val="00B01A06"/>
    <w:rsid w:val="00B0214E"/>
    <w:rsid w:val="00B02421"/>
    <w:rsid w:val="00B025ED"/>
    <w:rsid w:val="00B02713"/>
    <w:rsid w:val="00B02804"/>
    <w:rsid w:val="00B02B65"/>
    <w:rsid w:val="00B03282"/>
    <w:rsid w:val="00B039D5"/>
    <w:rsid w:val="00B03FE4"/>
    <w:rsid w:val="00B04098"/>
    <w:rsid w:val="00B043C4"/>
    <w:rsid w:val="00B04B12"/>
    <w:rsid w:val="00B04D0A"/>
    <w:rsid w:val="00B05108"/>
    <w:rsid w:val="00B0570A"/>
    <w:rsid w:val="00B0654F"/>
    <w:rsid w:val="00B06C2E"/>
    <w:rsid w:val="00B07B2B"/>
    <w:rsid w:val="00B07CFB"/>
    <w:rsid w:val="00B07F46"/>
    <w:rsid w:val="00B100F4"/>
    <w:rsid w:val="00B10372"/>
    <w:rsid w:val="00B104A5"/>
    <w:rsid w:val="00B10CE1"/>
    <w:rsid w:val="00B10E36"/>
    <w:rsid w:val="00B11912"/>
    <w:rsid w:val="00B119FD"/>
    <w:rsid w:val="00B119FE"/>
    <w:rsid w:val="00B11D27"/>
    <w:rsid w:val="00B11D80"/>
    <w:rsid w:val="00B12185"/>
    <w:rsid w:val="00B12255"/>
    <w:rsid w:val="00B12983"/>
    <w:rsid w:val="00B129BE"/>
    <w:rsid w:val="00B12D92"/>
    <w:rsid w:val="00B1415B"/>
    <w:rsid w:val="00B14227"/>
    <w:rsid w:val="00B14407"/>
    <w:rsid w:val="00B1481C"/>
    <w:rsid w:val="00B14AFA"/>
    <w:rsid w:val="00B15D6D"/>
    <w:rsid w:val="00B15F70"/>
    <w:rsid w:val="00B1608F"/>
    <w:rsid w:val="00B16531"/>
    <w:rsid w:val="00B16A57"/>
    <w:rsid w:val="00B17332"/>
    <w:rsid w:val="00B2045B"/>
    <w:rsid w:val="00B20953"/>
    <w:rsid w:val="00B2107F"/>
    <w:rsid w:val="00B225CB"/>
    <w:rsid w:val="00B2307C"/>
    <w:rsid w:val="00B24D63"/>
    <w:rsid w:val="00B24D85"/>
    <w:rsid w:val="00B255AE"/>
    <w:rsid w:val="00B2584B"/>
    <w:rsid w:val="00B25D33"/>
    <w:rsid w:val="00B25F22"/>
    <w:rsid w:val="00B266FB"/>
    <w:rsid w:val="00B26E84"/>
    <w:rsid w:val="00B27332"/>
    <w:rsid w:val="00B3006F"/>
    <w:rsid w:val="00B301EE"/>
    <w:rsid w:val="00B3044B"/>
    <w:rsid w:val="00B30B64"/>
    <w:rsid w:val="00B31023"/>
    <w:rsid w:val="00B312CE"/>
    <w:rsid w:val="00B315FF"/>
    <w:rsid w:val="00B319E3"/>
    <w:rsid w:val="00B31E87"/>
    <w:rsid w:val="00B31ED0"/>
    <w:rsid w:val="00B321AD"/>
    <w:rsid w:val="00B32660"/>
    <w:rsid w:val="00B32DE2"/>
    <w:rsid w:val="00B32EF6"/>
    <w:rsid w:val="00B3447A"/>
    <w:rsid w:val="00B344E0"/>
    <w:rsid w:val="00B347BE"/>
    <w:rsid w:val="00B34DDC"/>
    <w:rsid w:val="00B34DE1"/>
    <w:rsid w:val="00B35C6C"/>
    <w:rsid w:val="00B35F69"/>
    <w:rsid w:val="00B36580"/>
    <w:rsid w:val="00B3666A"/>
    <w:rsid w:val="00B36679"/>
    <w:rsid w:val="00B36D22"/>
    <w:rsid w:val="00B370AC"/>
    <w:rsid w:val="00B37419"/>
    <w:rsid w:val="00B37532"/>
    <w:rsid w:val="00B40260"/>
    <w:rsid w:val="00B4038B"/>
    <w:rsid w:val="00B403D6"/>
    <w:rsid w:val="00B403FA"/>
    <w:rsid w:val="00B4069D"/>
    <w:rsid w:val="00B41448"/>
    <w:rsid w:val="00B415A0"/>
    <w:rsid w:val="00B416AD"/>
    <w:rsid w:val="00B41D5E"/>
    <w:rsid w:val="00B4295F"/>
    <w:rsid w:val="00B42E42"/>
    <w:rsid w:val="00B42E4A"/>
    <w:rsid w:val="00B42F57"/>
    <w:rsid w:val="00B431C9"/>
    <w:rsid w:val="00B432A1"/>
    <w:rsid w:val="00B4343D"/>
    <w:rsid w:val="00B437E9"/>
    <w:rsid w:val="00B43838"/>
    <w:rsid w:val="00B438C9"/>
    <w:rsid w:val="00B43AA1"/>
    <w:rsid w:val="00B44418"/>
    <w:rsid w:val="00B4457B"/>
    <w:rsid w:val="00B448D2"/>
    <w:rsid w:val="00B44B2A"/>
    <w:rsid w:val="00B44ED7"/>
    <w:rsid w:val="00B45724"/>
    <w:rsid w:val="00B45B3A"/>
    <w:rsid w:val="00B4666F"/>
    <w:rsid w:val="00B46A4A"/>
    <w:rsid w:val="00B46C7F"/>
    <w:rsid w:val="00B46E94"/>
    <w:rsid w:val="00B47E96"/>
    <w:rsid w:val="00B47F3F"/>
    <w:rsid w:val="00B5029A"/>
    <w:rsid w:val="00B5049A"/>
    <w:rsid w:val="00B504F4"/>
    <w:rsid w:val="00B5184B"/>
    <w:rsid w:val="00B51861"/>
    <w:rsid w:val="00B5191C"/>
    <w:rsid w:val="00B51A93"/>
    <w:rsid w:val="00B520CD"/>
    <w:rsid w:val="00B52673"/>
    <w:rsid w:val="00B52970"/>
    <w:rsid w:val="00B52AE9"/>
    <w:rsid w:val="00B52B2B"/>
    <w:rsid w:val="00B52EA2"/>
    <w:rsid w:val="00B5348A"/>
    <w:rsid w:val="00B534C7"/>
    <w:rsid w:val="00B53BEE"/>
    <w:rsid w:val="00B53C0E"/>
    <w:rsid w:val="00B53CF5"/>
    <w:rsid w:val="00B543F9"/>
    <w:rsid w:val="00B5448C"/>
    <w:rsid w:val="00B54C74"/>
    <w:rsid w:val="00B54CC9"/>
    <w:rsid w:val="00B55143"/>
    <w:rsid w:val="00B55223"/>
    <w:rsid w:val="00B55391"/>
    <w:rsid w:val="00B5568A"/>
    <w:rsid w:val="00B55ECC"/>
    <w:rsid w:val="00B566AF"/>
    <w:rsid w:val="00B567DF"/>
    <w:rsid w:val="00B56C36"/>
    <w:rsid w:val="00B56DD0"/>
    <w:rsid w:val="00B57148"/>
    <w:rsid w:val="00B57729"/>
    <w:rsid w:val="00B57BF9"/>
    <w:rsid w:val="00B604F5"/>
    <w:rsid w:val="00B60AAB"/>
    <w:rsid w:val="00B60B42"/>
    <w:rsid w:val="00B61136"/>
    <w:rsid w:val="00B611FB"/>
    <w:rsid w:val="00B614BC"/>
    <w:rsid w:val="00B615BA"/>
    <w:rsid w:val="00B61EA0"/>
    <w:rsid w:val="00B61FC2"/>
    <w:rsid w:val="00B6230B"/>
    <w:rsid w:val="00B6275F"/>
    <w:rsid w:val="00B62FC8"/>
    <w:rsid w:val="00B635D6"/>
    <w:rsid w:val="00B63728"/>
    <w:rsid w:val="00B63A38"/>
    <w:rsid w:val="00B63EB2"/>
    <w:rsid w:val="00B63FA9"/>
    <w:rsid w:val="00B64120"/>
    <w:rsid w:val="00B64A1A"/>
    <w:rsid w:val="00B6534A"/>
    <w:rsid w:val="00B65868"/>
    <w:rsid w:val="00B65BB3"/>
    <w:rsid w:val="00B663F6"/>
    <w:rsid w:val="00B66C9F"/>
    <w:rsid w:val="00B67166"/>
    <w:rsid w:val="00B675FB"/>
    <w:rsid w:val="00B67673"/>
    <w:rsid w:val="00B67A40"/>
    <w:rsid w:val="00B67AA8"/>
    <w:rsid w:val="00B70104"/>
    <w:rsid w:val="00B70119"/>
    <w:rsid w:val="00B7029B"/>
    <w:rsid w:val="00B702D8"/>
    <w:rsid w:val="00B7058F"/>
    <w:rsid w:val="00B707C3"/>
    <w:rsid w:val="00B71136"/>
    <w:rsid w:val="00B7122B"/>
    <w:rsid w:val="00B71367"/>
    <w:rsid w:val="00B71474"/>
    <w:rsid w:val="00B71850"/>
    <w:rsid w:val="00B718A2"/>
    <w:rsid w:val="00B71986"/>
    <w:rsid w:val="00B71E6B"/>
    <w:rsid w:val="00B7246A"/>
    <w:rsid w:val="00B72701"/>
    <w:rsid w:val="00B72BF6"/>
    <w:rsid w:val="00B7471F"/>
    <w:rsid w:val="00B74ABF"/>
    <w:rsid w:val="00B74FE3"/>
    <w:rsid w:val="00B7583A"/>
    <w:rsid w:val="00B76636"/>
    <w:rsid w:val="00B76668"/>
    <w:rsid w:val="00B7674F"/>
    <w:rsid w:val="00B769BE"/>
    <w:rsid w:val="00B76EC3"/>
    <w:rsid w:val="00B77A62"/>
    <w:rsid w:val="00B77A78"/>
    <w:rsid w:val="00B77DAE"/>
    <w:rsid w:val="00B80743"/>
    <w:rsid w:val="00B80D1E"/>
    <w:rsid w:val="00B80DBD"/>
    <w:rsid w:val="00B80E54"/>
    <w:rsid w:val="00B81015"/>
    <w:rsid w:val="00B81EB4"/>
    <w:rsid w:val="00B826C8"/>
    <w:rsid w:val="00B82715"/>
    <w:rsid w:val="00B82CCA"/>
    <w:rsid w:val="00B83101"/>
    <w:rsid w:val="00B838B0"/>
    <w:rsid w:val="00B83E4D"/>
    <w:rsid w:val="00B83F5B"/>
    <w:rsid w:val="00B83F7D"/>
    <w:rsid w:val="00B84433"/>
    <w:rsid w:val="00B850BC"/>
    <w:rsid w:val="00B8549D"/>
    <w:rsid w:val="00B8573D"/>
    <w:rsid w:val="00B85748"/>
    <w:rsid w:val="00B86F7C"/>
    <w:rsid w:val="00B87139"/>
    <w:rsid w:val="00B8725C"/>
    <w:rsid w:val="00B873D8"/>
    <w:rsid w:val="00B877FB"/>
    <w:rsid w:val="00B90566"/>
    <w:rsid w:val="00B90EE7"/>
    <w:rsid w:val="00B921F7"/>
    <w:rsid w:val="00B9243F"/>
    <w:rsid w:val="00B927DB"/>
    <w:rsid w:val="00B92A3B"/>
    <w:rsid w:val="00B92FAE"/>
    <w:rsid w:val="00B933A2"/>
    <w:rsid w:val="00B93EAE"/>
    <w:rsid w:val="00B94C01"/>
    <w:rsid w:val="00B9527E"/>
    <w:rsid w:val="00B95854"/>
    <w:rsid w:val="00B95B00"/>
    <w:rsid w:val="00B95CEE"/>
    <w:rsid w:val="00B95D2F"/>
    <w:rsid w:val="00B96059"/>
    <w:rsid w:val="00B9608A"/>
    <w:rsid w:val="00B96095"/>
    <w:rsid w:val="00B96DAC"/>
    <w:rsid w:val="00B9774D"/>
    <w:rsid w:val="00B97EA6"/>
    <w:rsid w:val="00B97F50"/>
    <w:rsid w:val="00B97FCD"/>
    <w:rsid w:val="00BA171A"/>
    <w:rsid w:val="00BA1CB6"/>
    <w:rsid w:val="00BA1D36"/>
    <w:rsid w:val="00BA1D97"/>
    <w:rsid w:val="00BA2447"/>
    <w:rsid w:val="00BA263C"/>
    <w:rsid w:val="00BA2E96"/>
    <w:rsid w:val="00BA37CD"/>
    <w:rsid w:val="00BA396F"/>
    <w:rsid w:val="00BA52B1"/>
    <w:rsid w:val="00BA54B1"/>
    <w:rsid w:val="00BA5BA6"/>
    <w:rsid w:val="00BA5BBB"/>
    <w:rsid w:val="00BA5EE1"/>
    <w:rsid w:val="00BA61C1"/>
    <w:rsid w:val="00BA6CB6"/>
    <w:rsid w:val="00BA6DA0"/>
    <w:rsid w:val="00BA72F6"/>
    <w:rsid w:val="00BA7B41"/>
    <w:rsid w:val="00BB0154"/>
    <w:rsid w:val="00BB04FA"/>
    <w:rsid w:val="00BB063F"/>
    <w:rsid w:val="00BB09A6"/>
    <w:rsid w:val="00BB127E"/>
    <w:rsid w:val="00BB15B2"/>
    <w:rsid w:val="00BB189E"/>
    <w:rsid w:val="00BB1B36"/>
    <w:rsid w:val="00BB2210"/>
    <w:rsid w:val="00BB23E3"/>
    <w:rsid w:val="00BB286D"/>
    <w:rsid w:val="00BB2ABF"/>
    <w:rsid w:val="00BB2CA6"/>
    <w:rsid w:val="00BB31EF"/>
    <w:rsid w:val="00BB3D83"/>
    <w:rsid w:val="00BB4354"/>
    <w:rsid w:val="00BB4FD7"/>
    <w:rsid w:val="00BB5416"/>
    <w:rsid w:val="00BB614F"/>
    <w:rsid w:val="00BB65FC"/>
    <w:rsid w:val="00BB6C49"/>
    <w:rsid w:val="00BB71CB"/>
    <w:rsid w:val="00BB7628"/>
    <w:rsid w:val="00BB7825"/>
    <w:rsid w:val="00BB7B77"/>
    <w:rsid w:val="00BC0212"/>
    <w:rsid w:val="00BC0816"/>
    <w:rsid w:val="00BC08B5"/>
    <w:rsid w:val="00BC10FF"/>
    <w:rsid w:val="00BC1259"/>
    <w:rsid w:val="00BC2641"/>
    <w:rsid w:val="00BC264A"/>
    <w:rsid w:val="00BC26AC"/>
    <w:rsid w:val="00BC2974"/>
    <w:rsid w:val="00BC2A81"/>
    <w:rsid w:val="00BC2B14"/>
    <w:rsid w:val="00BC2E42"/>
    <w:rsid w:val="00BC30CC"/>
    <w:rsid w:val="00BC34BF"/>
    <w:rsid w:val="00BC3662"/>
    <w:rsid w:val="00BC37B3"/>
    <w:rsid w:val="00BC3885"/>
    <w:rsid w:val="00BC3980"/>
    <w:rsid w:val="00BC4057"/>
    <w:rsid w:val="00BC43C9"/>
    <w:rsid w:val="00BC493D"/>
    <w:rsid w:val="00BC4B7B"/>
    <w:rsid w:val="00BC5293"/>
    <w:rsid w:val="00BC54E8"/>
    <w:rsid w:val="00BC570E"/>
    <w:rsid w:val="00BC595E"/>
    <w:rsid w:val="00BC5D02"/>
    <w:rsid w:val="00BC5D14"/>
    <w:rsid w:val="00BC6509"/>
    <w:rsid w:val="00BC66FA"/>
    <w:rsid w:val="00BC6C59"/>
    <w:rsid w:val="00BC78B6"/>
    <w:rsid w:val="00BC7CB3"/>
    <w:rsid w:val="00BD0EBE"/>
    <w:rsid w:val="00BD124D"/>
    <w:rsid w:val="00BD1468"/>
    <w:rsid w:val="00BD1666"/>
    <w:rsid w:val="00BD1D76"/>
    <w:rsid w:val="00BD26D7"/>
    <w:rsid w:val="00BD2C23"/>
    <w:rsid w:val="00BD2D9B"/>
    <w:rsid w:val="00BD36E2"/>
    <w:rsid w:val="00BD3A29"/>
    <w:rsid w:val="00BD3B2D"/>
    <w:rsid w:val="00BD476E"/>
    <w:rsid w:val="00BD50A5"/>
    <w:rsid w:val="00BD5324"/>
    <w:rsid w:val="00BD56EF"/>
    <w:rsid w:val="00BD5773"/>
    <w:rsid w:val="00BD5CAC"/>
    <w:rsid w:val="00BD5CC8"/>
    <w:rsid w:val="00BD6410"/>
    <w:rsid w:val="00BD65B8"/>
    <w:rsid w:val="00BD68F8"/>
    <w:rsid w:val="00BD7351"/>
    <w:rsid w:val="00BE04E5"/>
    <w:rsid w:val="00BE0A12"/>
    <w:rsid w:val="00BE19B8"/>
    <w:rsid w:val="00BE1C58"/>
    <w:rsid w:val="00BE2A90"/>
    <w:rsid w:val="00BE2CDF"/>
    <w:rsid w:val="00BE32B4"/>
    <w:rsid w:val="00BE4F12"/>
    <w:rsid w:val="00BE4FB3"/>
    <w:rsid w:val="00BE50C8"/>
    <w:rsid w:val="00BE558E"/>
    <w:rsid w:val="00BE57B0"/>
    <w:rsid w:val="00BE6382"/>
    <w:rsid w:val="00BE6D85"/>
    <w:rsid w:val="00BE766C"/>
    <w:rsid w:val="00BF003E"/>
    <w:rsid w:val="00BF102C"/>
    <w:rsid w:val="00BF13D0"/>
    <w:rsid w:val="00BF184B"/>
    <w:rsid w:val="00BF1875"/>
    <w:rsid w:val="00BF1A9C"/>
    <w:rsid w:val="00BF1EB7"/>
    <w:rsid w:val="00BF202C"/>
    <w:rsid w:val="00BF2710"/>
    <w:rsid w:val="00BF364A"/>
    <w:rsid w:val="00BF471A"/>
    <w:rsid w:val="00BF47FD"/>
    <w:rsid w:val="00BF4A0B"/>
    <w:rsid w:val="00BF4A82"/>
    <w:rsid w:val="00BF4ACF"/>
    <w:rsid w:val="00BF4BFE"/>
    <w:rsid w:val="00BF4F3F"/>
    <w:rsid w:val="00BF5033"/>
    <w:rsid w:val="00BF588E"/>
    <w:rsid w:val="00BF7823"/>
    <w:rsid w:val="00BF783E"/>
    <w:rsid w:val="00C00779"/>
    <w:rsid w:val="00C00EA9"/>
    <w:rsid w:val="00C00F42"/>
    <w:rsid w:val="00C01214"/>
    <w:rsid w:val="00C0244F"/>
    <w:rsid w:val="00C032DA"/>
    <w:rsid w:val="00C0347F"/>
    <w:rsid w:val="00C03566"/>
    <w:rsid w:val="00C036AD"/>
    <w:rsid w:val="00C0370C"/>
    <w:rsid w:val="00C03AD2"/>
    <w:rsid w:val="00C03C3E"/>
    <w:rsid w:val="00C0404F"/>
    <w:rsid w:val="00C040E6"/>
    <w:rsid w:val="00C04359"/>
    <w:rsid w:val="00C04477"/>
    <w:rsid w:val="00C045CB"/>
    <w:rsid w:val="00C050D8"/>
    <w:rsid w:val="00C05966"/>
    <w:rsid w:val="00C05C41"/>
    <w:rsid w:val="00C0764F"/>
    <w:rsid w:val="00C10CFD"/>
    <w:rsid w:val="00C11A72"/>
    <w:rsid w:val="00C12370"/>
    <w:rsid w:val="00C123F9"/>
    <w:rsid w:val="00C124D2"/>
    <w:rsid w:val="00C1291F"/>
    <w:rsid w:val="00C129FE"/>
    <w:rsid w:val="00C13DAE"/>
    <w:rsid w:val="00C13FA9"/>
    <w:rsid w:val="00C14513"/>
    <w:rsid w:val="00C1465C"/>
    <w:rsid w:val="00C14FF7"/>
    <w:rsid w:val="00C159CD"/>
    <w:rsid w:val="00C15C0A"/>
    <w:rsid w:val="00C16446"/>
    <w:rsid w:val="00C16AD8"/>
    <w:rsid w:val="00C16AF2"/>
    <w:rsid w:val="00C16F58"/>
    <w:rsid w:val="00C172C2"/>
    <w:rsid w:val="00C176E2"/>
    <w:rsid w:val="00C17A24"/>
    <w:rsid w:val="00C20027"/>
    <w:rsid w:val="00C202AD"/>
    <w:rsid w:val="00C20390"/>
    <w:rsid w:val="00C2121D"/>
    <w:rsid w:val="00C21BE3"/>
    <w:rsid w:val="00C22467"/>
    <w:rsid w:val="00C22815"/>
    <w:rsid w:val="00C22E4C"/>
    <w:rsid w:val="00C230B4"/>
    <w:rsid w:val="00C231AA"/>
    <w:rsid w:val="00C23281"/>
    <w:rsid w:val="00C233C2"/>
    <w:rsid w:val="00C23748"/>
    <w:rsid w:val="00C237F5"/>
    <w:rsid w:val="00C23A62"/>
    <w:rsid w:val="00C23DA7"/>
    <w:rsid w:val="00C24178"/>
    <w:rsid w:val="00C244D7"/>
    <w:rsid w:val="00C24CA9"/>
    <w:rsid w:val="00C24F3A"/>
    <w:rsid w:val="00C2519D"/>
    <w:rsid w:val="00C256A9"/>
    <w:rsid w:val="00C25E67"/>
    <w:rsid w:val="00C25ECE"/>
    <w:rsid w:val="00C2656F"/>
    <w:rsid w:val="00C26A12"/>
    <w:rsid w:val="00C26EA2"/>
    <w:rsid w:val="00C26F3B"/>
    <w:rsid w:val="00C271BD"/>
    <w:rsid w:val="00C27A53"/>
    <w:rsid w:val="00C304C8"/>
    <w:rsid w:val="00C313E9"/>
    <w:rsid w:val="00C327DC"/>
    <w:rsid w:val="00C32B52"/>
    <w:rsid w:val="00C32B7F"/>
    <w:rsid w:val="00C32CD4"/>
    <w:rsid w:val="00C3321D"/>
    <w:rsid w:val="00C3336C"/>
    <w:rsid w:val="00C334B3"/>
    <w:rsid w:val="00C34135"/>
    <w:rsid w:val="00C34753"/>
    <w:rsid w:val="00C34C3B"/>
    <w:rsid w:val="00C34DAA"/>
    <w:rsid w:val="00C36748"/>
    <w:rsid w:val="00C3737E"/>
    <w:rsid w:val="00C401E2"/>
    <w:rsid w:val="00C40941"/>
    <w:rsid w:val="00C41145"/>
    <w:rsid w:val="00C41186"/>
    <w:rsid w:val="00C41F11"/>
    <w:rsid w:val="00C41F45"/>
    <w:rsid w:val="00C42297"/>
    <w:rsid w:val="00C4265A"/>
    <w:rsid w:val="00C42757"/>
    <w:rsid w:val="00C42A2E"/>
    <w:rsid w:val="00C42B2C"/>
    <w:rsid w:val="00C42B61"/>
    <w:rsid w:val="00C431CD"/>
    <w:rsid w:val="00C4406A"/>
    <w:rsid w:val="00C44072"/>
    <w:rsid w:val="00C445DC"/>
    <w:rsid w:val="00C44E50"/>
    <w:rsid w:val="00C452EC"/>
    <w:rsid w:val="00C464B6"/>
    <w:rsid w:val="00C4669A"/>
    <w:rsid w:val="00C46C88"/>
    <w:rsid w:val="00C47561"/>
    <w:rsid w:val="00C47928"/>
    <w:rsid w:val="00C50864"/>
    <w:rsid w:val="00C51ED2"/>
    <w:rsid w:val="00C5218C"/>
    <w:rsid w:val="00C5344F"/>
    <w:rsid w:val="00C540F7"/>
    <w:rsid w:val="00C5524B"/>
    <w:rsid w:val="00C552F0"/>
    <w:rsid w:val="00C569D0"/>
    <w:rsid w:val="00C57412"/>
    <w:rsid w:val="00C57959"/>
    <w:rsid w:val="00C57B05"/>
    <w:rsid w:val="00C601D3"/>
    <w:rsid w:val="00C6082C"/>
    <w:rsid w:val="00C60ADC"/>
    <w:rsid w:val="00C60C9B"/>
    <w:rsid w:val="00C60E69"/>
    <w:rsid w:val="00C61E4B"/>
    <w:rsid w:val="00C6289E"/>
    <w:rsid w:val="00C628C0"/>
    <w:rsid w:val="00C62EA1"/>
    <w:rsid w:val="00C631E3"/>
    <w:rsid w:val="00C636AD"/>
    <w:rsid w:val="00C639C6"/>
    <w:rsid w:val="00C64069"/>
    <w:rsid w:val="00C64138"/>
    <w:rsid w:val="00C65311"/>
    <w:rsid w:val="00C658A4"/>
    <w:rsid w:val="00C658AA"/>
    <w:rsid w:val="00C65CBE"/>
    <w:rsid w:val="00C65DC7"/>
    <w:rsid w:val="00C65DF2"/>
    <w:rsid w:val="00C6634E"/>
    <w:rsid w:val="00C66882"/>
    <w:rsid w:val="00C67CBE"/>
    <w:rsid w:val="00C703C6"/>
    <w:rsid w:val="00C703F1"/>
    <w:rsid w:val="00C706F0"/>
    <w:rsid w:val="00C70C2F"/>
    <w:rsid w:val="00C711C6"/>
    <w:rsid w:val="00C71C2B"/>
    <w:rsid w:val="00C721B7"/>
    <w:rsid w:val="00C72262"/>
    <w:rsid w:val="00C72325"/>
    <w:rsid w:val="00C72374"/>
    <w:rsid w:val="00C7258D"/>
    <w:rsid w:val="00C7295D"/>
    <w:rsid w:val="00C72B14"/>
    <w:rsid w:val="00C72BD4"/>
    <w:rsid w:val="00C72D64"/>
    <w:rsid w:val="00C72DE8"/>
    <w:rsid w:val="00C72FF1"/>
    <w:rsid w:val="00C734A4"/>
    <w:rsid w:val="00C7361B"/>
    <w:rsid w:val="00C73CE6"/>
    <w:rsid w:val="00C74207"/>
    <w:rsid w:val="00C749A0"/>
    <w:rsid w:val="00C75077"/>
    <w:rsid w:val="00C751E7"/>
    <w:rsid w:val="00C7540E"/>
    <w:rsid w:val="00C760B2"/>
    <w:rsid w:val="00C760F0"/>
    <w:rsid w:val="00C763E9"/>
    <w:rsid w:val="00C766D1"/>
    <w:rsid w:val="00C77008"/>
    <w:rsid w:val="00C772DE"/>
    <w:rsid w:val="00C77DEA"/>
    <w:rsid w:val="00C8009F"/>
    <w:rsid w:val="00C80F88"/>
    <w:rsid w:val="00C83A1F"/>
    <w:rsid w:val="00C83ECE"/>
    <w:rsid w:val="00C8457E"/>
    <w:rsid w:val="00C84FC5"/>
    <w:rsid w:val="00C8535D"/>
    <w:rsid w:val="00C855DE"/>
    <w:rsid w:val="00C85DA8"/>
    <w:rsid w:val="00C863D4"/>
    <w:rsid w:val="00C871F6"/>
    <w:rsid w:val="00C90132"/>
    <w:rsid w:val="00C902FD"/>
    <w:rsid w:val="00C90A17"/>
    <w:rsid w:val="00C90B9F"/>
    <w:rsid w:val="00C91755"/>
    <w:rsid w:val="00C91768"/>
    <w:rsid w:val="00C91911"/>
    <w:rsid w:val="00C921D4"/>
    <w:rsid w:val="00C923B4"/>
    <w:rsid w:val="00C92A52"/>
    <w:rsid w:val="00C92E90"/>
    <w:rsid w:val="00C93200"/>
    <w:rsid w:val="00C93CC0"/>
    <w:rsid w:val="00C94717"/>
    <w:rsid w:val="00C949D5"/>
    <w:rsid w:val="00C95453"/>
    <w:rsid w:val="00C960AF"/>
    <w:rsid w:val="00C96373"/>
    <w:rsid w:val="00C967C6"/>
    <w:rsid w:val="00C972DD"/>
    <w:rsid w:val="00C9758C"/>
    <w:rsid w:val="00C976EA"/>
    <w:rsid w:val="00C97CDC"/>
    <w:rsid w:val="00C97D15"/>
    <w:rsid w:val="00CA05DE"/>
    <w:rsid w:val="00CA074E"/>
    <w:rsid w:val="00CA0784"/>
    <w:rsid w:val="00CA16D3"/>
    <w:rsid w:val="00CA1B13"/>
    <w:rsid w:val="00CA1D43"/>
    <w:rsid w:val="00CA24FE"/>
    <w:rsid w:val="00CA256C"/>
    <w:rsid w:val="00CA2608"/>
    <w:rsid w:val="00CA2A2B"/>
    <w:rsid w:val="00CA2D72"/>
    <w:rsid w:val="00CA2F02"/>
    <w:rsid w:val="00CA2F18"/>
    <w:rsid w:val="00CA3525"/>
    <w:rsid w:val="00CA3B30"/>
    <w:rsid w:val="00CA4213"/>
    <w:rsid w:val="00CA5119"/>
    <w:rsid w:val="00CA524B"/>
    <w:rsid w:val="00CA52BA"/>
    <w:rsid w:val="00CA5803"/>
    <w:rsid w:val="00CA5B75"/>
    <w:rsid w:val="00CA5EF2"/>
    <w:rsid w:val="00CA67AF"/>
    <w:rsid w:val="00CB02CF"/>
    <w:rsid w:val="00CB039D"/>
    <w:rsid w:val="00CB04B6"/>
    <w:rsid w:val="00CB04E3"/>
    <w:rsid w:val="00CB0F2C"/>
    <w:rsid w:val="00CB1402"/>
    <w:rsid w:val="00CB14DB"/>
    <w:rsid w:val="00CB185A"/>
    <w:rsid w:val="00CB1BC9"/>
    <w:rsid w:val="00CB216F"/>
    <w:rsid w:val="00CB2474"/>
    <w:rsid w:val="00CB25A3"/>
    <w:rsid w:val="00CB2A1D"/>
    <w:rsid w:val="00CB2BDD"/>
    <w:rsid w:val="00CB2CA3"/>
    <w:rsid w:val="00CB305F"/>
    <w:rsid w:val="00CB322C"/>
    <w:rsid w:val="00CB361B"/>
    <w:rsid w:val="00CB4BB1"/>
    <w:rsid w:val="00CB55A3"/>
    <w:rsid w:val="00CB5D4E"/>
    <w:rsid w:val="00CB6677"/>
    <w:rsid w:val="00CB6A4E"/>
    <w:rsid w:val="00CB6E92"/>
    <w:rsid w:val="00CB71E6"/>
    <w:rsid w:val="00CB7681"/>
    <w:rsid w:val="00CB7BD2"/>
    <w:rsid w:val="00CB7C7B"/>
    <w:rsid w:val="00CB7CD4"/>
    <w:rsid w:val="00CC0425"/>
    <w:rsid w:val="00CC0B5A"/>
    <w:rsid w:val="00CC0D9A"/>
    <w:rsid w:val="00CC1421"/>
    <w:rsid w:val="00CC14C5"/>
    <w:rsid w:val="00CC1FF2"/>
    <w:rsid w:val="00CC23EA"/>
    <w:rsid w:val="00CC29CF"/>
    <w:rsid w:val="00CC3990"/>
    <w:rsid w:val="00CC3CD5"/>
    <w:rsid w:val="00CC4054"/>
    <w:rsid w:val="00CC486F"/>
    <w:rsid w:val="00CC50DB"/>
    <w:rsid w:val="00CC5A5F"/>
    <w:rsid w:val="00CC5B02"/>
    <w:rsid w:val="00CC5E1F"/>
    <w:rsid w:val="00CC68B3"/>
    <w:rsid w:val="00CC6F0E"/>
    <w:rsid w:val="00CC7088"/>
    <w:rsid w:val="00CC7A5D"/>
    <w:rsid w:val="00CC7D6C"/>
    <w:rsid w:val="00CC7E1B"/>
    <w:rsid w:val="00CD0B0C"/>
    <w:rsid w:val="00CD130F"/>
    <w:rsid w:val="00CD1865"/>
    <w:rsid w:val="00CD220D"/>
    <w:rsid w:val="00CD2396"/>
    <w:rsid w:val="00CD2ADA"/>
    <w:rsid w:val="00CD2C82"/>
    <w:rsid w:val="00CD30F3"/>
    <w:rsid w:val="00CD394D"/>
    <w:rsid w:val="00CD3E2D"/>
    <w:rsid w:val="00CD3E3F"/>
    <w:rsid w:val="00CD3FE8"/>
    <w:rsid w:val="00CD4137"/>
    <w:rsid w:val="00CD4795"/>
    <w:rsid w:val="00CD4903"/>
    <w:rsid w:val="00CD4EAD"/>
    <w:rsid w:val="00CD50E0"/>
    <w:rsid w:val="00CD58D5"/>
    <w:rsid w:val="00CD5F17"/>
    <w:rsid w:val="00CD665F"/>
    <w:rsid w:val="00CD66D4"/>
    <w:rsid w:val="00CD7410"/>
    <w:rsid w:val="00CD7677"/>
    <w:rsid w:val="00CD79F6"/>
    <w:rsid w:val="00CD7F80"/>
    <w:rsid w:val="00CE0440"/>
    <w:rsid w:val="00CE05B6"/>
    <w:rsid w:val="00CE0B11"/>
    <w:rsid w:val="00CE0B3D"/>
    <w:rsid w:val="00CE0C39"/>
    <w:rsid w:val="00CE0F8F"/>
    <w:rsid w:val="00CE16C4"/>
    <w:rsid w:val="00CE1854"/>
    <w:rsid w:val="00CE2029"/>
    <w:rsid w:val="00CE2715"/>
    <w:rsid w:val="00CE30CC"/>
    <w:rsid w:val="00CE33B0"/>
    <w:rsid w:val="00CE37C6"/>
    <w:rsid w:val="00CE38EB"/>
    <w:rsid w:val="00CE415C"/>
    <w:rsid w:val="00CE43E2"/>
    <w:rsid w:val="00CE4574"/>
    <w:rsid w:val="00CE5340"/>
    <w:rsid w:val="00CE5670"/>
    <w:rsid w:val="00CE5BFA"/>
    <w:rsid w:val="00CE616E"/>
    <w:rsid w:val="00CE61FF"/>
    <w:rsid w:val="00CE6365"/>
    <w:rsid w:val="00CE68C0"/>
    <w:rsid w:val="00CE6A58"/>
    <w:rsid w:val="00CE6DA8"/>
    <w:rsid w:val="00CF043B"/>
    <w:rsid w:val="00CF0531"/>
    <w:rsid w:val="00CF055C"/>
    <w:rsid w:val="00CF078C"/>
    <w:rsid w:val="00CF0BB8"/>
    <w:rsid w:val="00CF0D5C"/>
    <w:rsid w:val="00CF1789"/>
    <w:rsid w:val="00CF1C67"/>
    <w:rsid w:val="00CF23B6"/>
    <w:rsid w:val="00CF283D"/>
    <w:rsid w:val="00CF2AA5"/>
    <w:rsid w:val="00CF2C59"/>
    <w:rsid w:val="00CF2E66"/>
    <w:rsid w:val="00CF37F5"/>
    <w:rsid w:val="00CF3A5C"/>
    <w:rsid w:val="00CF432B"/>
    <w:rsid w:val="00CF45D0"/>
    <w:rsid w:val="00CF497F"/>
    <w:rsid w:val="00CF50EF"/>
    <w:rsid w:val="00CF524F"/>
    <w:rsid w:val="00CF5263"/>
    <w:rsid w:val="00CF55E6"/>
    <w:rsid w:val="00CF5920"/>
    <w:rsid w:val="00CF5D0F"/>
    <w:rsid w:val="00CF5E06"/>
    <w:rsid w:val="00CF64E9"/>
    <w:rsid w:val="00CF78DD"/>
    <w:rsid w:val="00CF7D1B"/>
    <w:rsid w:val="00CF7F40"/>
    <w:rsid w:val="00D01422"/>
    <w:rsid w:val="00D01945"/>
    <w:rsid w:val="00D01C2C"/>
    <w:rsid w:val="00D0306F"/>
    <w:rsid w:val="00D033B3"/>
    <w:rsid w:val="00D0397A"/>
    <w:rsid w:val="00D039CD"/>
    <w:rsid w:val="00D042E2"/>
    <w:rsid w:val="00D0486B"/>
    <w:rsid w:val="00D04D91"/>
    <w:rsid w:val="00D05076"/>
    <w:rsid w:val="00D0580E"/>
    <w:rsid w:val="00D05845"/>
    <w:rsid w:val="00D058F5"/>
    <w:rsid w:val="00D059F4"/>
    <w:rsid w:val="00D06341"/>
    <w:rsid w:val="00D06E4D"/>
    <w:rsid w:val="00D07580"/>
    <w:rsid w:val="00D077D5"/>
    <w:rsid w:val="00D07A2C"/>
    <w:rsid w:val="00D1156A"/>
    <w:rsid w:val="00D11D6E"/>
    <w:rsid w:val="00D11F25"/>
    <w:rsid w:val="00D125CB"/>
    <w:rsid w:val="00D137E1"/>
    <w:rsid w:val="00D13A89"/>
    <w:rsid w:val="00D13DA3"/>
    <w:rsid w:val="00D13FE3"/>
    <w:rsid w:val="00D145D4"/>
    <w:rsid w:val="00D14658"/>
    <w:rsid w:val="00D14A4A"/>
    <w:rsid w:val="00D14B22"/>
    <w:rsid w:val="00D1516B"/>
    <w:rsid w:val="00D1520A"/>
    <w:rsid w:val="00D1591C"/>
    <w:rsid w:val="00D1656B"/>
    <w:rsid w:val="00D16D3C"/>
    <w:rsid w:val="00D171AD"/>
    <w:rsid w:val="00D175A5"/>
    <w:rsid w:val="00D175ED"/>
    <w:rsid w:val="00D1798B"/>
    <w:rsid w:val="00D1B319"/>
    <w:rsid w:val="00D20540"/>
    <w:rsid w:val="00D20579"/>
    <w:rsid w:val="00D20757"/>
    <w:rsid w:val="00D20864"/>
    <w:rsid w:val="00D20950"/>
    <w:rsid w:val="00D20B61"/>
    <w:rsid w:val="00D20F82"/>
    <w:rsid w:val="00D215A0"/>
    <w:rsid w:val="00D215D7"/>
    <w:rsid w:val="00D22175"/>
    <w:rsid w:val="00D22AE7"/>
    <w:rsid w:val="00D22F7E"/>
    <w:rsid w:val="00D23321"/>
    <w:rsid w:val="00D239A4"/>
    <w:rsid w:val="00D23D6C"/>
    <w:rsid w:val="00D242CA"/>
    <w:rsid w:val="00D248F3"/>
    <w:rsid w:val="00D25142"/>
    <w:rsid w:val="00D253E4"/>
    <w:rsid w:val="00D262DF"/>
    <w:rsid w:val="00D2688A"/>
    <w:rsid w:val="00D26DE1"/>
    <w:rsid w:val="00D270AC"/>
    <w:rsid w:val="00D271DD"/>
    <w:rsid w:val="00D2721B"/>
    <w:rsid w:val="00D27809"/>
    <w:rsid w:val="00D27C82"/>
    <w:rsid w:val="00D27D73"/>
    <w:rsid w:val="00D27E0E"/>
    <w:rsid w:val="00D3009B"/>
    <w:rsid w:val="00D308AB"/>
    <w:rsid w:val="00D3179B"/>
    <w:rsid w:val="00D31B4C"/>
    <w:rsid w:val="00D31C21"/>
    <w:rsid w:val="00D31D08"/>
    <w:rsid w:val="00D32740"/>
    <w:rsid w:val="00D32832"/>
    <w:rsid w:val="00D32C8F"/>
    <w:rsid w:val="00D32EA1"/>
    <w:rsid w:val="00D33007"/>
    <w:rsid w:val="00D33051"/>
    <w:rsid w:val="00D335AB"/>
    <w:rsid w:val="00D33791"/>
    <w:rsid w:val="00D33B11"/>
    <w:rsid w:val="00D34E22"/>
    <w:rsid w:val="00D3549E"/>
    <w:rsid w:val="00D35525"/>
    <w:rsid w:val="00D35DD3"/>
    <w:rsid w:val="00D364AB"/>
    <w:rsid w:val="00D364C7"/>
    <w:rsid w:val="00D36D76"/>
    <w:rsid w:val="00D36F6C"/>
    <w:rsid w:val="00D3769D"/>
    <w:rsid w:val="00D379D9"/>
    <w:rsid w:val="00D40265"/>
    <w:rsid w:val="00D40BDC"/>
    <w:rsid w:val="00D4115B"/>
    <w:rsid w:val="00D412D4"/>
    <w:rsid w:val="00D414D7"/>
    <w:rsid w:val="00D41ADA"/>
    <w:rsid w:val="00D41D74"/>
    <w:rsid w:val="00D42780"/>
    <w:rsid w:val="00D42D58"/>
    <w:rsid w:val="00D43203"/>
    <w:rsid w:val="00D4386D"/>
    <w:rsid w:val="00D439DC"/>
    <w:rsid w:val="00D44315"/>
    <w:rsid w:val="00D448D3"/>
    <w:rsid w:val="00D44D8B"/>
    <w:rsid w:val="00D44E24"/>
    <w:rsid w:val="00D45756"/>
    <w:rsid w:val="00D46166"/>
    <w:rsid w:val="00D468ED"/>
    <w:rsid w:val="00D473CE"/>
    <w:rsid w:val="00D47593"/>
    <w:rsid w:val="00D503E9"/>
    <w:rsid w:val="00D505E1"/>
    <w:rsid w:val="00D50E63"/>
    <w:rsid w:val="00D51426"/>
    <w:rsid w:val="00D51AFE"/>
    <w:rsid w:val="00D534C6"/>
    <w:rsid w:val="00D53614"/>
    <w:rsid w:val="00D53B61"/>
    <w:rsid w:val="00D53BD8"/>
    <w:rsid w:val="00D53EE4"/>
    <w:rsid w:val="00D540DA"/>
    <w:rsid w:val="00D542DE"/>
    <w:rsid w:val="00D54390"/>
    <w:rsid w:val="00D549F7"/>
    <w:rsid w:val="00D54D89"/>
    <w:rsid w:val="00D55C8C"/>
    <w:rsid w:val="00D568D8"/>
    <w:rsid w:val="00D56B11"/>
    <w:rsid w:val="00D56EA4"/>
    <w:rsid w:val="00D5705F"/>
    <w:rsid w:val="00D57568"/>
    <w:rsid w:val="00D57C53"/>
    <w:rsid w:val="00D57EA8"/>
    <w:rsid w:val="00D60ABA"/>
    <w:rsid w:val="00D61208"/>
    <w:rsid w:val="00D615F6"/>
    <w:rsid w:val="00D61C4B"/>
    <w:rsid w:val="00D625C0"/>
    <w:rsid w:val="00D62A63"/>
    <w:rsid w:val="00D63E97"/>
    <w:rsid w:val="00D63E9E"/>
    <w:rsid w:val="00D6469F"/>
    <w:rsid w:val="00D64E9D"/>
    <w:rsid w:val="00D6534F"/>
    <w:rsid w:val="00D65568"/>
    <w:rsid w:val="00D65740"/>
    <w:rsid w:val="00D65A34"/>
    <w:rsid w:val="00D66B4F"/>
    <w:rsid w:val="00D66F7A"/>
    <w:rsid w:val="00D67594"/>
    <w:rsid w:val="00D676B5"/>
    <w:rsid w:val="00D678C3"/>
    <w:rsid w:val="00D67A33"/>
    <w:rsid w:val="00D67AD2"/>
    <w:rsid w:val="00D70BA7"/>
    <w:rsid w:val="00D71204"/>
    <w:rsid w:val="00D715FD"/>
    <w:rsid w:val="00D71BCB"/>
    <w:rsid w:val="00D720DB"/>
    <w:rsid w:val="00D72AD0"/>
    <w:rsid w:val="00D74CE9"/>
    <w:rsid w:val="00D75716"/>
    <w:rsid w:val="00D75C1D"/>
    <w:rsid w:val="00D75DF4"/>
    <w:rsid w:val="00D75EA5"/>
    <w:rsid w:val="00D7618A"/>
    <w:rsid w:val="00D76477"/>
    <w:rsid w:val="00D76A58"/>
    <w:rsid w:val="00D76C02"/>
    <w:rsid w:val="00D76F89"/>
    <w:rsid w:val="00D76FE2"/>
    <w:rsid w:val="00D80357"/>
    <w:rsid w:val="00D80956"/>
    <w:rsid w:val="00D81152"/>
    <w:rsid w:val="00D81849"/>
    <w:rsid w:val="00D81CB3"/>
    <w:rsid w:val="00D8205D"/>
    <w:rsid w:val="00D82DFD"/>
    <w:rsid w:val="00D834AC"/>
    <w:rsid w:val="00D83D6E"/>
    <w:rsid w:val="00D83EB7"/>
    <w:rsid w:val="00D840BD"/>
    <w:rsid w:val="00D840E0"/>
    <w:rsid w:val="00D85455"/>
    <w:rsid w:val="00D85881"/>
    <w:rsid w:val="00D8591E"/>
    <w:rsid w:val="00D86823"/>
    <w:rsid w:val="00D87618"/>
    <w:rsid w:val="00D903BF"/>
    <w:rsid w:val="00D90FD2"/>
    <w:rsid w:val="00D91435"/>
    <w:rsid w:val="00D9166C"/>
    <w:rsid w:val="00D91AD7"/>
    <w:rsid w:val="00D91CA3"/>
    <w:rsid w:val="00D91F5B"/>
    <w:rsid w:val="00D92B4A"/>
    <w:rsid w:val="00D92F06"/>
    <w:rsid w:val="00D937DC"/>
    <w:rsid w:val="00D93BAD"/>
    <w:rsid w:val="00D93C49"/>
    <w:rsid w:val="00D950AA"/>
    <w:rsid w:val="00D95381"/>
    <w:rsid w:val="00D95587"/>
    <w:rsid w:val="00D95CAF"/>
    <w:rsid w:val="00D95F5F"/>
    <w:rsid w:val="00D9627C"/>
    <w:rsid w:val="00D96FF3"/>
    <w:rsid w:val="00D9725C"/>
    <w:rsid w:val="00D9754A"/>
    <w:rsid w:val="00D97885"/>
    <w:rsid w:val="00D97B8F"/>
    <w:rsid w:val="00D97CAE"/>
    <w:rsid w:val="00D97FF7"/>
    <w:rsid w:val="00DA155B"/>
    <w:rsid w:val="00DA1B23"/>
    <w:rsid w:val="00DA223F"/>
    <w:rsid w:val="00DA270C"/>
    <w:rsid w:val="00DA2932"/>
    <w:rsid w:val="00DA3482"/>
    <w:rsid w:val="00DA482C"/>
    <w:rsid w:val="00DA56B7"/>
    <w:rsid w:val="00DA5A32"/>
    <w:rsid w:val="00DA6FE3"/>
    <w:rsid w:val="00DA749B"/>
    <w:rsid w:val="00DA7858"/>
    <w:rsid w:val="00DA79E5"/>
    <w:rsid w:val="00DB0728"/>
    <w:rsid w:val="00DB0D06"/>
    <w:rsid w:val="00DB0F1D"/>
    <w:rsid w:val="00DB19E1"/>
    <w:rsid w:val="00DB2296"/>
    <w:rsid w:val="00DB2792"/>
    <w:rsid w:val="00DB2B1D"/>
    <w:rsid w:val="00DB32D7"/>
    <w:rsid w:val="00DB36C2"/>
    <w:rsid w:val="00DB4C8E"/>
    <w:rsid w:val="00DB5339"/>
    <w:rsid w:val="00DB5699"/>
    <w:rsid w:val="00DB5DF0"/>
    <w:rsid w:val="00DB6806"/>
    <w:rsid w:val="00DB68B6"/>
    <w:rsid w:val="00DB6A8E"/>
    <w:rsid w:val="00DB7C74"/>
    <w:rsid w:val="00DC0289"/>
    <w:rsid w:val="00DC0BBB"/>
    <w:rsid w:val="00DC0CCA"/>
    <w:rsid w:val="00DC1171"/>
    <w:rsid w:val="00DC11F7"/>
    <w:rsid w:val="00DC213E"/>
    <w:rsid w:val="00DC2CCB"/>
    <w:rsid w:val="00DC313C"/>
    <w:rsid w:val="00DC33B9"/>
    <w:rsid w:val="00DC3D1C"/>
    <w:rsid w:val="00DC4754"/>
    <w:rsid w:val="00DC48AA"/>
    <w:rsid w:val="00DC497E"/>
    <w:rsid w:val="00DC4A9D"/>
    <w:rsid w:val="00DC4B23"/>
    <w:rsid w:val="00DC554F"/>
    <w:rsid w:val="00DC5E49"/>
    <w:rsid w:val="00DC5EEC"/>
    <w:rsid w:val="00DC6011"/>
    <w:rsid w:val="00DC6491"/>
    <w:rsid w:val="00DC6627"/>
    <w:rsid w:val="00DC67C0"/>
    <w:rsid w:val="00DC6B63"/>
    <w:rsid w:val="00DC74F5"/>
    <w:rsid w:val="00DD080C"/>
    <w:rsid w:val="00DD08F5"/>
    <w:rsid w:val="00DD119B"/>
    <w:rsid w:val="00DD18AD"/>
    <w:rsid w:val="00DD1C64"/>
    <w:rsid w:val="00DD2474"/>
    <w:rsid w:val="00DD2C32"/>
    <w:rsid w:val="00DD350D"/>
    <w:rsid w:val="00DD3660"/>
    <w:rsid w:val="00DD3AB6"/>
    <w:rsid w:val="00DD3CE2"/>
    <w:rsid w:val="00DD3EEB"/>
    <w:rsid w:val="00DD4391"/>
    <w:rsid w:val="00DD48C9"/>
    <w:rsid w:val="00DD55BD"/>
    <w:rsid w:val="00DD5839"/>
    <w:rsid w:val="00DD5FB4"/>
    <w:rsid w:val="00DD6080"/>
    <w:rsid w:val="00DD652B"/>
    <w:rsid w:val="00DD7449"/>
    <w:rsid w:val="00DD7974"/>
    <w:rsid w:val="00DE062E"/>
    <w:rsid w:val="00DE095D"/>
    <w:rsid w:val="00DE099E"/>
    <w:rsid w:val="00DE165A"/>
    <w:rsid w:val="00DE16B9"/>
    <w:rsid w:val="00DE1D17"/>
    <w:rsid w:val="00DE2299"/>
    <w:rsid w:val="00DE295A"/>
    <w:rsid w:val="00DE33CF"/>
    <w:rsid w:val="00DE3934"/>
    <w:rsid w:val="00DE3DD4"/>
    <w:rsid w:val="00DE4000"/>
    <w:rsid w:val="00DE56E6"/>
    <w:rsid w:val="00DE5B03"/>
    <w:rsid w:val="00DE69EB"/>
    <w:rsid w:val="00DE6BD6"/>
    <w:rsid w:val="00DE704F"/>
    <w:rsid w:val="00DE724F"/>
    <w:rsid w:val="00DE7297"/>
    <w:rsid w:val="00DE72F9"/>
    <w:rsid w:val="00DE732A"/>
    <w:rsid w:val="00DE7EB2"/>
    <w:rsid w:val="00DF0A11"/>
    <w:rsid w:val="00DF0D09"/>
    <w:rsid w:val="00DF1417"/>
    <w:rsid w:val="00DF1482"/>
    <w:rsid w:val="00DF17DC"/>
    <w:rsid w:val="00DF216C"/>
    <w:rsid w:val="00DF2C46"/>
    <w:rsid w:val="00DF2D09"/>
    <w:rsid w:val="00DF388A"/>
    <w:rsid w:val="00DF3A3C"/>
    <w:rsid w:val="00DF3E7A"/>
    <w:rsid w:val="00DF4291"/>
    <w:rsid w:val="00DF524A"/>
    <w:rsid w:val="00DF5833"/>
    <w:rsid w:val="00DF5D53"/>
    <w:rsid w:val="00DF626C"/>
    <w:rsid w:val="00DF648D"/>
    <w:rsid w:val="00DF697F"/>
    <w:rsid w:val="00DF74F5"/>
    <w:rsid w:val="00DF7A8A"/>
    <w:rsid w:val="00DF7CDE"/>
    <w:rsid w:val="00E000C9"/>
    <w:rsid w:val="00E004CD"/>
    <w:rsid w:val="00E00AC2"/>
    <w:rsid w:val="00E00BD6"/>
    <w:rsid w:val="00E01172"/>
    <w:rsid w:val="00E014A8"/>
    <w:rsid w:val="00E01519"/>
    <w:rsid w:val="00E01783"/>
    <w:rsid w:val="00E020EB"/>
    <w:rsid w:val="00E021D4"/>
    <w:rsid w:val="00E02741"/>
    <w:rsid w:val="00E02887"/>
    <w:rsid w:val="00E03044"/>
    <w:rsid w:val="00E03CF3"/>
    <w:rsid w:val="00E0439B"/>
    <w:rsid w:val="00E04A71"/>
    <w:rsid w:val="00E05183"/>
    <w:rsid w:val="00E054BE"/>
    <w:rsid w:val="00E05AC0"/>
    <w:rsid w:val="00E05F97"/>
    <w:rsid w:val="00E06129"/>
    <w:rsid w:val="00E06252"/>
    <w:rsid w:val="00E06F27"/>
    <w:rsid w:val="00E07557"/>
    <w:rsid w:val="00E10443"/>
    <w:rsid w:val="00E1045E"/>
    <w:rsid w:val="00E10E57"/>
    <w:rsid w:val="00E112AB"/>
    <w:rsid w:val="00E1181A"/>
    <w:rsid w:val="00E1191D"/>
    <w:rsid w:val="00E11E40"/>
    <w:rsid w:val="00E12148"/>
    <w:rsid w:val="00E12546"/>
    <w:rsid w:val="00E125B0"/>
    <w:rsid w:val="00E129A9"/>
    <w:rsid w:val="00E12BBA"/>
    <w:rsid w:val="00E12D3A"/>
    <w:rsid w:val="00E12E4F"/>
    <w:rsid w:val="00E12F13"/>
    <w:rsid w:val="00E132C3"/>
    <w:rsid w:val="00E13A5E"/>
    <w:rsid w:val="00E13FDE"/>
    <w:rsid w:val="00E143AF"/>
    <w:rsid w:val="00E14441"/>
    <w:rsid w:val="00E14F97"/>
    <w:rsid w:val="00E15A44"/>
    <w:rsid w:val="00E15E63"/>
    <w:rsid w:val="00E16369"/>
    <w:rsid w:val="00E168C0"/>
    <w:rsid w:val="00E16E5C"/>
    <w:rsid w:val="00E17540"/>
    <w:rsid w:val="00E178BE"/>
    <w:rsid w:val="00E201B7"/>
    <w:rsid w:val="00E204FE"/>
    <w:rsid w:val="00E20623"/>
    <w:rsid w:val="00E20DB9"/>
    <w:rsid w:val="00E222F9"/>
    <w:rsid w:val="00E22565"/>
    <w:rsid w:val="00E2335C"/>
    <w:rsid w:val="00E23CFC"/>
    <w:rsid w:val="00E24330"/>
    <w:rsid w:val="00E24337"/>
    <w:rsid w:val="00E24EB8"/>
    <w:rsid w:val="00E25391"/>
    <w:rsid w:val="00E2581F"/>
    <w:rsid w:val="00E25952"/>
    <w:rsid w:val="00E25B0C"/>
    <w:rsid w:val="00E25B72"/>
    <w:rsid w:val="00E265A9"/>
    <w:rsid w:val="00E2683A"/>
    <w:rsid w:val="00E26B4B"/>
    <w:rsid w:val="00E27701"/>
    <w:rsid w:val="00E2774C"/>
    <w:rsid w:val="00E30000"/>
    <w:rsid w:val="00E300DB"/>
    <w:rsid w:val="00E303DA"/>
    <w:rsid w:val="00E30706"/>
    <w:rsid w:val="00E30F4B"/>
    <w:rsid w:val="00E3159D"/>
    <w:rsid w:val="00E31602"/>
    <w:rsid w:val="00E3199A"/>
    <w:rsid w:val="00E31AF2"/>
    <w:rsid w:val="00E31E91"/>
    <w:rsid w:val="00E327B2"/>
    <w:rsid w:val="00E328F6"/>
    <w:rsid w:val="00E33987"/>
    <w:rsid w:val="00E34011"/>
    <w:rsid w:val="00E34817"/>
    <w:rsid w:val="00E3484D"/>
    <w:rsid w:val="00E3488A"/>
    <w:rsid w:val="00E34A0A"/>
    <w:rsid w:val="00E34B60"/>
    <w:rsid w:val="00E3531A"/>
    <w:rsid w:val="00E3582B"/>
    <w:rsid w:val="00E3615E"/>
    <w:rsid w:val="00E367B3"/>
    <w:rsid w:val="00E36C45"/>
    <w:rsid w:val="00E36FAA"/>
    <w:rsid w:val="00E37215"/>
    <w:rsid w:val="00E377B3"/>
    <w:rsid w:val="00E40212"/>
    <w:rsid w:val="00E40825"/>
    <w:rsid w:val="00E41604"/>
    <w:rsid w:val="00E4171C"/>
    <w:rsid w:val="00E41E27"/>
    <w:rsid w:val="00E421F1"/>
    <w:rsid w:val="00E429F7"/>
    <w:rsid w:val="00E42BA5"/>
    <w:rsid w:val="00E42D1D"/>
    <w:rsid w:val="00E4303E"/>
    <w:rsid w:val="00E43B55"/>
    <w:rsid w:val="00E43D17"/>
    <w:rsid w:val="00E43E26"/>
    <w:rsid w:val="00E442FD"/>
    <w:rsid w:val="00E44315"/>
    <w:rsid w:val="00E4460F"/>
    <w:rsid w:val="00E446C7"/>
    <w:rsid w:val="00E449E2"/>
    <w:rsid w:val="00E451A1"/>
    <w:rsid w:val="00E4558C"/>
    <w:rsid w:val="00E457B1"/>
    <w:rsid w:val="00E4678D"/>
    <w:rsid w:val="00E46C0C"/>
    <w:rsid w:val="00E47346"/>
    <w:rsid w:val="00E47ED5"/>
    <w:rsid w:val="00E507FA"/>
    <w:rsid w:val="00E50BFA"/>
    <w:rsid w:val="00E50E85"/>
    <w:rsid w:val="00E5170B"/>
    <w:rsid w:val="00E51DC5"/>
    <w:rsid w:val="00E51FF5"/>
    <w:rsid w:val="00E51FFD"/>
    <w:rsid w:val="00E52DF9"/>
    <w:rsid w:val="00E52E00"/>
    <w:rsid w:val="00E5304E"/>
    <w:rsid w:val="00E53ACD"/>
    <w:rsid w:val="00E53AFC"/>
    <w:rsid w:val="00E53B27"/>
    <w:rsid w:val="00E54177"/>
    <w:rsid w:val="00E543A3"/>
    <w:rsid w:val="00E54506"/>
    <w:rsid w:val="00E5471A"/>
    <w:rsid w:val="00E547C6"/>
    <w:rsid w:val="00E5488F"/>
    <w:rsid w:val="00E550BA"/>
    <w:rsid w:val="00E55BD8"/>
    <w:rsid w:val="00E55F8A"/>
    <w:rsid w:val="00E56BB4"/>
    <w:rsid w:val="00E570A7"/>
    <w:rsid w:val="00E570E0"/>
    <w:rsid w:val="00E57446"/>
    <w:rsid w:val="00E5784D"/>
    <w:rsid w:val="00E57C79"/>
    <w:rsid w:val="00E57FC4"/>
    <w:rsid w:val="00E604DF"/>
    <w:rsid w:val="00E60B07"/>
    <w:rsid w:val="00E60B29"/>
    <w:rsid w:val="00E60B38"/>
    <w:rsid w:val="00E61393"/>
    <w:rsid w:val="00E615DE"/>
    <w:rsid w:val="00E618D7"/>
    <w:rsid w:val="00E61D78"/>
    <w:rsid w:val="00E61EBD"/>
    <w:rsid w:val="00E621B7"/>
    <w:rsid w:val="00E623BA"/>
    <w:rsid w:val="00E624AF"/>
    <w:rsid w:val="00E624F0"/>
    <w:rsid w:val="00E629BC"/>
    <w:rsid w:val="00E62BF0"/>
    <w:rsid w:val="00E62DD4"/>
    <w:rsid w:val="00E62E2B"/>
    <w:rsid w:val="00E6378C"/>
    <w:rsid w:val="00E6426F"/>
    <w:rsid w:val="00E64A44"/>
    <w:rsid w:val="00E654A0"/>
    <w:rsid w:val="00E655BF"/>
    <w:rsid w:val="00E656E8"/>
    <w:rsid w:val="00E65860"/>
    <w:rsid w:val="00E659BC"/>
    <w:rsid w:val="00E667D4"/>
    <w:rsid w:val="00E66A40"/>
    <w:rsid w:val="00E675E8"/>
    <w:rsid w:val="00E678B6"/>
    <w:rsid w:val="00E679B9"/>
    <w:rsid w:val="00E70C76"/>
    <w:rsid w:val="00E70CFE"/>
    <w:rsid w:val="00E71607"/>
    <w:rsid w:val="00E71620"/>
    <w:rsid w:val="00E71B78"/>
    <w:rsid w:val="00E720FA"/>
    <w:rsid w:val="00E73E2C"/>
    <w:rsid w:val="00E740EA"/>
    <w:rsid w:val="00E745BB"/>
    <w:rsid w:val="00E745FF"/>
    <w:rsid w:val="00E74B59"/>
    <w:rsid w:val="00E74B5C"/>
    <w:rsid w:val="00E74B66"/>
    <w:rsid w:val="00E75593"/>
    <w:rsid w:val="00E7564B"/>
    <w:rsid w:val="00E75CF9"/>
    <w:rsid w:val="00E76DE0"/>
    <w:rsid w:val="00E77B4F"/>
    <w:rsid w:val="00E802F3"/>
    <w:rsid w:val="00E8121C"/>
    <w:rsid w:val="00E81890"/>
    <w:rsid w:val="00E82C66"/>
    <w:rsid w:val="00E8304F"/>
    <w:rsid w:val="00E83744"/>
    <w:rsid w:val="00E8374E"/>
    <w:rsid w:val="00E83AD2"/>
    <w:rsid w:val="00E854D9"/>
    <w:rsid w:val="00E855C4"/>
    <w:rsid w:val="00E86783"/>
    <w:rsid w:val="00E869D0"/>
    <w:rsid w:val="00E86FB6"/>
    <w:rsid w:val="00E9023D"/>
    <w:rsid w:val="00E90821"/>
    <w:rsid w:val="00E90CCD"/>
    <w:rsid w:val="00E90FA0"/>
    <w:rsid w:val="00E91B3D"/>
    <w:rsid w:val="00E91DC4"/>
    <w:rsid w:val="00E92031"/>
    <w:rsid w:val="00E9231B"/>
    <w:rsid w:val="00E927D1"/>
    <w:rsid w:val="00E9383C"/>
    <w:rsid w:val="00E9383E"/>
    <w:rsid w:val="00E93C6C"/>
    <w:rsid w:val="00E94347"/>
    <w:rsid w:val="00E949A8"/>
    <w:rsid w:val="00E94A64"/>
    <w:rsid w:val="00E94A6B"/>
    <w:rsid w:val="00E9513E"/>
    <w:rsid w:val="00E96CF5"/>
    <w:rsid w:val="00E97774"/>
    <w:rsid w:val="00E97B0A"/>
    <w:rsid w:val="00E97C2F"/>
    <w:rsid w:val="00E97CC4"/>
    <w:rsid w:val="00E97D0F"/>
    <w:rsid w:val="00E97F56"/>
    <w:rsid w:val="00EA060D"/>
    <w:rsid w:val="00EA0DF4"/>
    <w:rsid w:val="00EA13ED"/>
    <w:rsid w:val="00EA1428"/>
    <w:rsid w:val="00EA2B2E"/>
    <w:rsid w:val="00EA2FB1"/>
    <w:rsid w:val="00EA351E"/>
    <w:rsid w:val="00EA3A35"/>
    <w:rsid w:val="00EA4AE1"/>
    <w:rsid w:val="00EA53B8"/>
    <w:rsid w:val="00EA5E7E"/>
    <w:rsid w:val="00EA6226"/>
    <w:rsid w:val="00EA693E"/>
    <w:rsid w:val="00EA69B8"/>
    <w:rsid w:val="00EA76E6"/>
    <w:rsid w:val="00EA7DFB"/>
    <w:rsid w:val="00EA7F7E"/>
    <w:rsid w:val="00EB0E58"/>
    <w:rsid w:val="00EB0F09"/>
    <w:rsid w:val="00EB109D"/>
    <w:rsid w:val="00EB12BC"/>
    <w:rsid w:val="00EB1B1E"/>
    <w:rsid w:val="00EB1BC4"/>
    <w:rsid w:val="00EB2374"/>
    <w:rsid w:val="00EB256A"/>
    <w:rsid w:val="00EB2A9C"/>
    <w:rsid w:val="00EB30A5"/>
    <w:rsid w:val="00EB3241"/>
    <w:rsid w:val="00EB384D"/>
    <w:rsid w:val="00EB4A18"/>
    <w:rsid w:val="00EB4CCF"/>
    <w:rsid w:val="00EB4F4E"/>
    <w:rsid w:val="00EB4F86"/>
    <w:rsid w:val="00EB5F44"/>
    <w:rsid w:val="00EB615D"/>
    <w:rsid w:val="00EB6A1F"/>
    <w:rsid w:val="00EB6B93"/>
    <w:rsid w:val="00EB6F0B"/>
    <w:rsid w:val="00EB7113"/>
    <w:rsid w:val="00EB7B2A"/>
    <w:rsid w:val="00EB7E61"/>
    <w:rsid w:val="00EC1616"/>
    <w:rsid w:val="00EC17DB"/>
    <w:rsid w:val="00EC18C7"/>
    <w:rsid w:val="00EC1B53"/>
    <w:rsid w:val="00EC1CAE"/>
    <w:rsid w:val="00EC1CB0"/>
    <w:rsid w:val="00EC1E1B"/>
    <w:rsid w:val="00EC1E1C"/>
    <w:rsid w:val="00EC2AD9"/>
    <w:rsid w:val="00EC2EC9"/>
    <w:rsid w:val="00EC31B8"/>
    <w:rsid w:val="00EC36AD"/>
    <w:rsid w:val="00EC3B87"/>
    <w:rsid w:val="00EC445F"/>
    <w:rsid w:val="00EC44F4"/>
    <w:rsid w:val="00EC4D19"/>
    <w:rsid w:val="00EC5605"/>
    <w:rsid w:val="00EC5987"/>
    <w:rsid w:val="00EC5A6C"/>
    <w:rsid w:val="00EC5E32"/>
    <w:rsid w:val="00EC659B"/>
    <w:rsid w:val="00EC661F"/>
    <w:rsid w:val="00EC6688"/>
    <w:rsid w:val="00EC701F"/>
    <w:rsid w:val="00EC71D9"/>
    <w:rsid w:val="00EC74AF"/>
    <w:rsid w:val="00EC7588"/>
    <w:rsid w:val="00EC7A6D"/>
    <w:rsid w:val="00EC7FAB"/>
    <w:rsid w:val="00ED0784"/>
    <w:rsid w:val="00ED0830"/>
    <w:rsid w:val="00ED0A11"/>
    <w:rsid w:val="00ED153B"/>
    <w:rsid w:val="00ED17BC"/>
    <w:rsid w:val="00ED1B1E"/>
    <w:rsid w:val="00ED22A0"/>
    <w:rsid w:val="00ED321A"/>
    <w:rsid w:val="00ED3539"/>
    <w:rsid w:val="00ED3CEE"/>
    <w:rsid w:val="00ED42AF"/>
    <w:rsid w:val="00ED42F8"/>
    <w:rsid w:val="00ED4620"/>
    <w:rsid w:val="00ED5163"/>
    <w:rsid w:val="00ED518A"/>
    <w:rsid w:val="00ED5D45"/>
    <w:rsid w:val="00ED613B"/>
    <w:rsid w:val="00ED61DD"/>
    <w:rsid w:val="00ED697D"/>
    <w:rsid w:val="00ED7030"/>
    <w:rsid w:val="00ED70B2"/>
    <w:rsid w:val="00ED72BC"/>
    <w:rsid w:val="00ED740F"/>
    <w:rsid w:val="00EE0252"/>
    <w:rsid w:val="00EE0980"/>
    <w:rsid w:val="00EE0F6B"/>
    <w:rsid w:val="00EE0FA0"/>
    <w:rsid w:val="00EE1BE7"/>
    <w:rsid w:val="00EE2417"/>
    <w:rsid w:val="00EE2822"/>
    <w:rsid w:val="00EE32FC"/>
    <w:rsid w:val="00EE3614"/>
    <w:rsid w:val="00EE3871"/>
    <w:rsid w:val="00EE3DEC"/>
    <w:rsid w:val="00EE5104"/>
    <w:rsid w:val="00EE53DE"/>
    <w:rsid w:val="00EE573D"/>
    <w:rsid w:val="00EE5CE6"/>
    <w:rsid w:val="00EE60CE"/>
    <w:rsid w:val="00EE7031"/>
    <w:rsid w:val="00EE7133"/>
    <w:rsid w:val="00EE7353"/>
    <w:rsid w:val="00EE76AB"/>
    <w:rsid w:val="00EE7FA0"/>
    <w:rsid w:val="00EF0197"/>
    <w:rsid w:val="00EF09CC"/>
    <w:rsid w:val="00EF0C19"/>
    <w:rsid w:val="00EF0FD4"/>
    <w:rsid w:val="00EF2D62"/>
    <w:rsid w:val="00EF2F24"/>
    <w:rsid w:val="00EF2FFD"/>
    <w:rsid w:val="00EF31E7"/>
    <w:rsid w:val="00EF3713"/>
    <w:rsid w:val="00EF3FB9"/>
    <w:rsid w:val="00EF4BB0"/>
    <w:rsid w:val="00EF4F69"/>
    <w:rsid w:val="00EF5715"/>
    <w:rsid w:val="00EF5D00"/>
    <w:rsid w:val="00EF5D24"/>
    <w:rsid w:val="00EF62D7"/>
    <w:rsid w:val="00EF6815"/>
    <w:rsid w:val="00EF6B23"/>
    <w:rsid w:val="00EF6D2D"/>
    <w:rsid w:val="00EF7114"/>
    <w:rsid w:val="00EF787D"/>
    <w:rsid w:val="00EF7C6B"/>
    <w:rsid w:val="00EF7F2D"/>
    <w:rsid w:val="00F00053"/>
    <w:rsid w:val="00F0143F"/>
    <w:rsid w:val="00F01566"/>
    <w:rsid w:val="00F016CD"/>
    <w:rsid w:val="00F01EB3"/>
    <w:rsid w:val="00F01F3B"/>
    <w:rsid w:val="00F0239F"/>
    <w:rsid w:val="00F02495"/>
    <w:rsid w:val="00F024EA"/>
    <w:rsid w:val="00F02655"/>
    <w:rsid w:val="00F02AF3"/>
    <w:rsid w:val="00F03338"/>
    <w:rsid w:val="00F0388A"/>
    <w:rsid w:val="00F03DD8"/>
    <w:rsid w:val="00F044C5"/>
    <w:rsid w:val="00F049AB"/>
    <w:rsid w:val="00F04C82"/>
    <w:rsid w:val="00F04DCE"/>
    <w:rsid w:val="00F05BB9"/>
    <w:rsid w:val="00F05C66"/>
    <w:rsid w:val="00F05CF4"/>
    <w:rsid w:val="00F06086"/>
    <w:rsid w:val="00F06280"/>
    <w:rsid w:val="00F062C9"/>
    <w:rsid w:val="00F06710"/>
    <w:rsid w:val="00F068EE"/>
    <w:rsid w:val="00F06A20"/>
    <w:rsid w:val="00F07314"/>
    <w:rsid w:val="00F07A70"/>
    <w:rsid w:val="00F07BE2"/>
    <w:rsid w:val="00F07CC5"/>
    <w:rsid w:val="00F10166"/>
    <w:rsid w:val="00F10377"/>
    <w:rsid w:val="00F106F9"/>
    <w:rsid w:val="00F11264"/>
    <w:rsid w:val="00F11351"/>
    <w:rsid w:val="00F118BE"/>
    <w:rsid w:val="00F11D36"/>
    <w:rsid w:val="00F122D3"/>
    <w:rsid w:val="00F12885"/>
    <w:rsid w:val="00F136CE"/>
    <w:rsid w:val="00F149F5"/>
    <w:rsid w:val="00F14A07"/>
    <w:rsid w:val="00F14BE9"/>
    <w:rsid w:val="00F15414"/>
    <w:rsid w:val="00F1574C"/>
    <w:rsid w:val="00F15956"/>
    <w:rsid w:val="00F15E02"/>
    <w:rsid w:val="00F16085"/>
    <w:rsid w:val="00F16302"/>
    <w:rsid w:val="00F169F1"/>
    <w:rsid w:val="00F16D72"/>
    <w:rsid w:val="00F1709B"/>
    <w:rsid w:val="00F171B5"/>
    <w:rsid w:val="00F173AF"/>
    <w:rsid w:val="00F173B1"/>
    <w:rsid w:val="00F176A1"/>
    <w:rsid w:val="00F17985"/>
    <w:rsid w:val="00F17C68"/>
    <w:rsid w:val="00F17F34"/>
    <w:rsid w:val="00F203F6"/>
    <w:rsid w:val="00F2094A"/>
    <w:rsid w:val="00F21A17"/>
    <w:rsid w:val="00F21ECA"/>
    <w:rsid w:val="00F2240A"/>
    <w:rsid w:val="00F2277E"/>
    <w:rsid w:val="00F22DFB"/>
    <w:rsid w:val="00F2313A"/>
    <w:rsid w:val="00F23353"/>
    <w:rsid w:val="00F2343C"/>
    <w:rsid w:val="00F24017"/>
    <w:rsid w:val="00F241BC"/>
    <w:rsid w:val="00F24407"/>
    <w:rsid w:val="00F2495C"/>
    <w:rsid w:val="00F24B70"/>
    <w:rsid w:val="00F24CFD"/>
    <w:rsid w:val="00F260B6"/>
    <w:rsid w:val="00F26A54"/>
    <w:rsid w:val="00F27366"/>
    <w:rsid w:val="00F27698"/>
    <w:rsid w:val="00F27826"/>
    <w:rsid w:val="00F30325"/>
    <w:rsid w:val="00F3033C"/>
    <w:rsid w:val="00F3083F"/>
    <w:rsid w:val="00F309DE"/>
    <w:rsid w:val="00F31515"/>
    <w:rsid w:val="00F317D9"/>
    <w:rsid w:val="00F320CD"/>
    <w:rsid w:val="00F323CE"/>
    <w:rsid w:val="00F32A35"/>
    <w:rsid w:val="00F32FC5"/>
    <w:rsid w:val="00F33279"/>
    <w:rsid w:val="00F33CAB"/>
    <w:rsid w:val="00F33D43"/>
    <w:rsid w:val="00F342DE"/>
    <w:rsid w:val="00F34B77"/>
    <w:rsid w:val="00F34EDF"/>
    <w:rsid w:val="00F35419"/>
    <w:rsid w:val="00F36C9F"/>
    <w:rsid w:val="00F36EAC"/>
    <w:rsid w:val="00F37025"/>
    <w:rsid w:val="00F3732D"/>
    <w:rsid w:val="00F37E05"/>
    <w:rsid w:val="00F4057F"/>
    <w:rsid w:val="00F40B90"/>
    <w:rsid w:val="00F40D30"/>
    <w:rsid w:val="00F40F8A"/>
    <w:rsid w:val="00F418BF"/>
    <w:rsid w:val="00F419D0"/>
    <w:rsid w:val="00F41CC6"/>
    <w:rsid w:val="00F42B7F"/>
    <w:rsid w:val="00F42D85"/>
    <w:rsid w:val="00F42DD2"/>
    <w:rsid w:val="00F42E41"/>
    <w:rsid w:val="00F436F1"/>
    <w:rsid w:val="00F439BA"/>
    <w:rsid w:val="00F43D32"/>
    <w:rsid w:val="00F4439B"/>
    <w:rsid w:val="00F445E9"/>
    <w:rsid w:val="00F445FC"/>
    <w:rsid w:val="00F44DF0"/>
    <w:rsid w:val="00F461B9"/>
    <w:rsid w:val="00F46677"/>
    <w:rsid w:val="00F46F6E"/>
    <w:rsid w:val="00F470BF"/>
    <w:rsid w:val="00F4785E"/>
    <w:rsid w:val="00F47916"/>
    <w:rsid w:val="00F51137"/>
    <w:rsid w:val="00F51353"/>
    <w:rsid w:val="00F518B1"/>
    <w:rsid w:val="00F521AD"/>
    <w:rsid w:val="00F52CFD"/>
    <w:rsid w:val="00F5436D"/>
    <w:rsid w:val="00F550F5"/>
    <w:rsid w:val="00F560ED"/>
    <w:rsid w:val="00F5622A"/>
    <w:rsid w:val="00F568ED"/>
    <w:rsid w:val="00F57121"/>
    <w:rsid w:val="00F57677"/>
    <w:rsid w:val="00F603DD"/>
    <w:rsid w:val="00F604D6"/>
    <w:rsid w:val="00F605A4"/>
    <w:rsid w:val="00F60A09"/>
    <w:rsid w:val="00F6130E"/>
    <w:rsid w:val="00F61B35"/>
    <w:rsid w:val="00F620F1"/>
    <w:rsid w:val="00F62A7A"/>
    <w:rsid w:val="00F632DF"/>
    <w:rsid w:val="00F639AC"/>
    <w:rsid w:val="00F63A8C"/>
    <w:rsid w:val="00F64271"/>
    <w:rsid w:val="00F647FA"/>
    <w:rsid w:val="00F64B73"/>
    <w:rsid w:val="00F658C8"/>
    <w:rsid w:val="00F65B88"/>
    <w:rsid w:val="00F6635F"/>
    <w:rsid w:val="00F6667E"/>
    <w:rsid w:val="00F66AA8"/>
    <w:rsid w:val="00F66C37"/>
    <w:rsid w:val="00F66E5D"/>
    <w:rsid w:val="00F67B38"/>
    <w:rsid w:val="00F67F3E"/>
    <w:rsid w:val="00F70430"/>
    <w:rsid w:val="00F70B0F"/>
    <w:rsid w:val="00F70BC7"/>
    <w:rsid w:val="00F71A64"/>
    <w:rsid w:val="00F71B82"/>
    <w:rsid w:val="00F71E1C"/>
    <w:rsid w:val="00F726D7"/>
    <w:rsid w:val="00F72868"/>
    <w:rsid w:val="00F7403D"/>
    <w:rsid w:val="00F746DD"/>
    <w:rsid w:val="00F74B6D"/>
    <w:rsid w:val="00F74DD1"/>
    <w:rsid w:val="00F75518"/>
    <w:rsid w:val="00F75A85"/>
    <w:rsid w:val="00F75F56"/>
    <w:rsid w:val="00F75F80"/>
    <w:rsid w:val="00F761A0"/>
    <w:rsid w:val="00F7623E"/>
    <w:rsid w:val="00F7658D"/>
    <w:rsid w:val="00F76924"/>
    <w:rsid w:val="00F76AE2"/>
    <w:rsid w:val="00F76CF3"/>
    <w:rsid w:val="00F77859"/>
    <w:rsid w:val="00F77A14"/>
    <w:rsid w:val="00F77B79"/>
    <w:rsid w:val="00F8004C"/>
    <w:rsid w:val="00F800C1"/>
    <w:rsid w:val="00F8027B"/>
    <w:rsid w:val="00F803D9"/>
    <w:rsid w:val="00F8161F"/>
    <w:rsid w:val="00F8167E"/>
    <w:rsid w:val="00F81830"/>
    <w:rsid w:val="00F81B12"/>
    <w:rsid w:val="00F81F7E"/>
    <w:rsid w:val="00F8240C"/>
    <w:rsid w:val="00F82483"/>
    <w:rsid w:val="00F824F2"/>
    <w:rsid w:val="00F825F4"/>
    <w:rsid w:val="00F82689"/>
    <w:rsid w:val="00F82C0E"/>
    <w:rsid w:val="00F82F78"/>
    <w:rsid w:val="00F8338B"/>
    <w:rsid w:val="00F83494"/>
    <w:rsid w:val="00F8392A"/>
    <w:rsid w:val="00F843AF"/>
    <w:rsid w:val="00F84A3D"/>
    <w:rsid w:val="00F84B1A"/>
    <w:rsid w:val="00F8511D"/>
    <w:rsid w:val="00F85287"/>
    <w:rsid w:val="00F856E9"/>
    <w:rsid w:val="00F8596A"/>
    <w:rsid w:val="00F85A96"/>
    <w:rsid w:val="00F864B3"/>
    <w:rsid w:val="00F865CE"/>
    <w:rsid w:val="00F8664F"/>
    <w:rsid w:val="00F86657"/>
    <w:rsid w:val="00F87F30"/>
    <w:rsid w:val="00F90158"/>
    <w:rsid w:val="00F9026E"/>
    <w:rsid w:val="00F903D4"/>
    <w:rsid w:val="00F90868"/>
    <w:rsid w:val="00F912F1"/>
    <w:rsid w:val="00F91714"/>
    <w:rsid w:val="00F9179D"/>
    <w:rsid w:val="00F91C46"/>
    <w:rsid w:val="00F91FEE"/>
    <w:rsid w:val="00F928A0"/>
    <w:rsid w:val="00F92946"/>
    <w:rsid w:val="00F92EE4"/>
    <w:rsid w:val="00F9355B"/>
    <w:rsid w:val="00F936AE"/>
    <w:rsid w:val="00F937EF"/>
    <w:rsid w:val="00F9411F"/>
    <w:rsid w:val="00F948B3"/>
    <w:rsid w:val="00F94DD4"/>
    <w:rsid w:val="00F95558"/>
    <w:rsid w:val="00F95672"/>
    <w:rsid w:val="00F96EE5"/>
    <w:rsid w:val="00F97B1B"/>
    <w:rsid w:val="00FA017B"/>
    <w:rsid w:val="00FA058D"/>
    <w:rsid w:val="00FA07D0"/>
    <w:rsid w:val="00FA09AF"/>
    <w:rsid w:val="00FA0F94"/>
    <w:rsid w:val="00FA113B"/>
    <w:rsid w:val="00FA1164"/>
    <w:rsid w:val="00FA1205"/>
    <w:rsid w:val="00FA165E"/>
    <w:rsid w:val="00FA183C"/>
    <w:rsid w:val="00FA194B"/>
    <w:rsid w:val="00FA1B10"/>
    <w:rsid w:val="00FA1F6C"/>
    <w:rsid w:val="00FA1FCD"/>
    <w:rsid w:val="00FA22D2"/>
    <w:rsid w:val="00FA24CE"/>
    <w:rsid w:val="00FA2891"/>
    <w:rsid w:val="00FA2BEE"/>
    <w:rsid w:val="00FA3A57"/>
    <w:rsid w:val="00FA4155"/>
    <w:rsid w:val="00FA53E0"/>
    <w:rsid w:val="00FA5834"/>
    <w:rsid w:val="00FA636E"/>
    <w:rsid w:val="00FA6637"/>
    <w:rsid w:val="00FA679E"/>
    <w:rsid w:val="00FA7732"/>
    <w:rsid w:val="00FA7805"/>
    <w:rsid w:val="00FA7CA6"/>
    <w:rsid w:val="00FB159C"/>
    <w:rsid w:val="00FB1C7A"/>
    <w:rsid w:val="00FB1D19"/>
    <w:rsid w:val="00FB1FC6"/>
    <w:rsid w:val="00FB2C69"/>
    <w:rsid w:val="00FB2F6A"/>
    <w:rsid w:val="00FB329C"/>
    <w:rsid w:val="00FB45CF"/>
    <w:rsid w:val="00FB4A86"/>
    <w:rsid w:val="00FB6685"/>
    <w:rsid w:val="00FB6C2E"/>
    <w:rsid w:val="00FB7102"/>
    <w:rsid w:val="00FB7A1C"/>
    <w:rsid w:val="00FB7A43"/>
    <w:rsid w:val="00FC05CE"/>
    <w:rsid w:val="00FC1268"/>
    <w:rsid w:val="00FC14CE"/>
    <w:rsid w:val="00FC1519"/>
    <w:rsid w:val="00FC1746"/>
    <w:rsid w:val="00FC18A4"/>
    <w:rsid w:val="00FC1EB6"/>
    <w:rsid w:val="00FC23D4"/>
    <w:rsid w:val="00FC2A7C"/>
    <w:rsid w:val="00FC2DC8"/>
    <w:rsid w:val="00FC2F34"/>
    <w:rsid w:val="00FC30EC"/>
    <w:rsid w:val="00FC32E1"/>
    <w:rsid w:val="00FC33D2"/>
    <w:rsid w:val="00FC3405"/>
    <w:rsid w:val="00FC3697"/>
    <w:rsid w:val="00FC3936"/>
    <w:rsid w:val="00FC482E"/>
    <w:rsid w:val="00FC4AA2"/>
    <w:rsid w:val="00FC4C67"/>
    <w:rsid w:val="00FC4DF4"/>
    <w:rsid w:val="00FC56D4"/>
    <w:rsid w:val="00FC59D9"/>
    <w:rsid w:val="00FC61EC"/>
    <w:rsid w:val="00FC723C"/>
    <w:rsid w:val="00FD01BD"/>
    <w:rsid w:val="00FD0FB2"/>
    <w:rsid w:val="00FD131D"/>
    <w:rsid w:val="00FD1BCF"/>
    <w:rsid w:val="00FD1CA7"/>
    <w:rsid w:val="00FD2736"/>
    <w:rsid w:val="00FD3160"/>
    <w:rsid w:val="00FD3285"/>
    <w:rsid w:val="00FD360F"/>
    <w:rsid w:val="00FD3EE7"/>
    <w:rsid w:val="00FD4012"/>
    <w:rsid w:val="00FD43BA"/>
    <w:rsid w:val="00FD4421"/>
    <w:rsid w:val="00FD4885"/>
    <w:rsid w:val="00FD4F1A"/>
    <w:rsid w:val="00FD5B68"/>
    <w:rsid w:val="00FD5F12"/>
    <w:rsid w:val="00FD7272"/>
    <w:rsid w:val="00FD74D1"/>
    <w:rsid w:val="00FD7AB1"/>
    <w:rsid w:val="00FD7D4B"/>
    <w:rsid w:val="00FE071E"/>
    <w:rsid w:val="00FE115B"/>
    <w:rsid w:val="00FE11FA"/>
    <w:rsid w:val="00FE1881"/>
    <w:rsid w:val="00FE1DD6"/>
    <w:rsid w:val="00FE3780"/>
    <w:rsid w:val="00FE47B7"/>
    <w:rsid w:val="00FE4FA4"/>
    <w:rsid w:val="00FE51D7"/>
    <w:rsid w:val="00FE51E7"/>
    <w:rsid w:val="00FE6034"/>
    <w:rsid w:val="00FE7CAA"/>
    <w:rsid w:val="00FF0631"/>
    <w:rsid w:val="00FF081E"/>
    <w:rsid w:val="00FF0E95"/>
    <w:rsid w:val="00FF1D18"/>
    <w:rsid w:val="00FF2634"/>
    <w:rsid w:val="00FF2BD2"/>
    <w:rsid w:val="00FF2EB5"/>
    <w:rsid w:val="00FF308A"/>
    <w:rsid w:val="00FF3D23"/>
    <w:rsid w:val="00FF42E2"/>
    <w:rsid w:val="00FF4C82"/>
    <w:rsid w:val="00FF4CE5"/>
    <w:rsid w:val="00FF5C45"/>
    <w:rsid w:val="00FF5E1E"/>
    <w:rsid w:val="00FF6438"/>
    <w:rsid w:val="00FF64CE"/>
    <w:rsid w:val="00FF654A"/>
    <w:rsid w:val="00FF6D42"/>
    <w:rsid w:val="00FF6FDC"/>
    <w:rsid w:val="00FF7036"/>
    <w:rsid w:val="00FF71F5"/>
    <w:rsid w:val="00FF72E9"/>
    <w:rsid w:val="00FF74A5"/>
    <w:rsid w:val="00FF7901"/>
    <w:rsid w:val="00FF7FF7"/>
    <w:rsid w:val="014D9D5C"/>
    <w:rsid w:val="01825593"/>
    <w:rsid w:val="0187C23F"/>
    <w:rsid w:val="01B463E4"/>
    <w:rsid w:val="01C57B82"/>
    <w:rsid w:val="01CE6E89"/>
    <w:rsid w:val="01E3CDE3"/>
    <w:rsid w:val="02113B9F"/>
    <w:rsid w:val="02179D93"/>
    <w:rsid w:val="025AE679"/>
    <w:rsid w:val="0279D9EC"/>
    <w:rsid w:val="02996206"/>
    <w:rsid w:val="02B7DEC4"/>
    <w:rsid w:val="02D69F4F"/>
    <w:rsid w:val="0300C5CA"/>
    <w:rsid w:val="030866A8"/>
    <w:rsid w:val="030AAB8E"/>
    <w:rsid w:val="031211D6"/>
    <w:rsid w:val="0339B5CE"/>
    <w:rsid w:val="035DBAD3"/>
    <w:rsid w:val="0386DADA"/>
    <w:rsid w:val="03FCF782"/>
    <w:rsid w:val="04278016"/>
    <w:rsid w:val="045DD3A0"/>
    <w:rsid w:val="04800937"/>
    <w:rsid w:val="04A67694"/>
    <w:rsid w:val="04DB0B3D"/>
    <w:rsid w:val="054EFA54"/>
    <w:rsid w:val="059ED387"/>
    <w:rsid w:val="05B59E86"/>
    <w:rsid w:val="05D47B2C"/>
    <w:rsid w:val="05D6761B"/>
    <w:rsid w:val="05D9D801"/>
    <w:rsid w:val="0644B3CD"/>
    <w:rsid w:val="068F74AA"/>
    <w:rsid w:val="069B6C10"/>
    <w:rsid w:val="06C8F899"/>
    <w:rsid w:val="06F67F11"/>
    <w:rsid w:val="071B6810"/>
    <w:rsid w:val="071C44D6"/>
    <w:rsid w:val="0721BD4C"/>
    <w:rsid w:val="0727AB16"/>
    <w:rsid w:val="07429982"/>
    <w:rsid w:val="076220A8"/>
    <w:rsid w:val="0772C7C3"/>
    <w:rsid w:val="0778BF96"/>
    <w:rsid w:val="0784C7B5"/>
    <w:rsid w:val="078664C2"/>
    <w:rsid w:val="078AE930"/>
    <w:rsid w:val="078CD323"/>
    <w:rsid w:val="07D14B7D"/>
    <w:rsid w:val="081111FA"/>
    <w:rsid w:val="089B0DA0"/>
    <w:rsid w:val="08A6361D"/>
    <w:rsid w:val="08BB4130"/>
    <w:rsid w:val="08BCC362"/>
    <w:rsid w:val="08FAFF20"/>
    <w:rsid w:val="0946EDB0"/>
    <w:rsid w:val="09548AE5"/>
    <w:rsid w:val="0954F1EC"/>
    <w:rsid w:val="095D93AE"/>
    <w:rsid w:val="098B0997"/>
    <w:rsid w:val="098BC7E4"/>
    <w:rsid w:val="09C94C75"/>
    <w:rsid w:val="09DFB24B"/>
    <w:rsid w:val="09DFC618"/>
    <w:rsid w:val="09EC599B"/>
    <w:rsid w:val="0A009571"/>
    <w:rsid w:val="0A262865"/>
    <w:rsid w:val="0A849BC2"/>
    <w:rsid w:val="0A920B33"/>
    <w:rsid w:val="0A99D984"/>
    <w:rsid w:val="0A9C7617"/>
    <w:rsid w:val="0AB87DAB"/>
    <w:rsid w:val="0ABB9FB1"/>
    <w:rsid w:val="0B07BA63"/>
    <w:rsid w:val="0B0D986F"/>
    <w:rsid w:val="0B1037B5"/>
    <w:rsid w:val="0B33C622"/>
    <w:rsid w:val="0B482262"/>
    <w:rsid w:val="0B4AAEA0"/>
    <w:rsid w:val="0B608BF8"/>
    <w:rsid w:val="0BAD3C02"/>
    <w:rsid w:val="0BD52F60"/>
    <w:rsid w:val="0BE3B9A6"/>
    <w:rsid w:val="0BF7852E"/>
    <w:rsid w:val="0BFDAB51"/>
    <w:rsid w:val="0C056373"/>
    <w:rsid w:val="0C45CA4C"/>
    <w:rsid w:val="0C8A690F"/>
    <w:rsid w:val="0C8DB3E2"/>
    <w:rsid w:val="0CB7547F"/>
    <w:rsid w:val="0CB89D6A"/>
    <w:rsid w:val="0CEB9A2D"/>
    <w:rsid w:val="0CF15E40"/>
    <w:rsid w:val="0D450589"/>
    <w:rsid w:val="0D5E4923"/>
    <w:rsid w:val="0D75431B"/>
    <w:rsid w:val="0D7704F5"/>
    <w:rsid w:val="0D97B645"/>
    <w:rsid w:val="0DCB7162"/>
    <w:rsid w:val="0DF598D8"/>
    <w:rsid w:val="0E47FB2E"/>
    <w:rsid w:val="0E5EE05D"/>
    <w:rsid w:val="0E6F289E"/>
    <w:rsid w:val="0EA89F2B"/>
    <w:rsid w:val="0EB18788"/>
    <w:rsid w:val="0EEEE9C6"/>
    <w:rsid w:val="0F09D82B"/>
    <w:rsid w:val="0F0C4968"/>
    <w:rsid w:val="0F0C67F6"/>
    <w:rsid w:val="0F164DBA"/>
    <w:rsid w:val="0F699E7B"/>
    <w:rsid w:val="0FB1FCD3"/>
    <w:rsid w:val="0FDB99CA"/>
    <w:rsid w:val="0FDBB16A"/>
    <w:rsid w:val="0FEE720E"/>
    <w:rsid w:val="1007BF10"/>
    <w:rsid w:val="10159E88"/>
    <w:rsid w:val="103AA22F"/>
    <w:rsid w:val="105CAEDA"/>
    <w:rsid w:val="107B778E"/>
    <w:rsid w:val="10A9EAF2"/>
    <w:rsid w:val="10B480B3"/>
    <w:rsid w:val="110B96CE"/>
    <w:rsid w:val="112B0068"/>
    <w:rsid w:val="112D483A"/>
    <w:rsid w:val="116E48FA"/>
    <w:rsid w:val="1188967B"/>
    <w:rsid w:val="11A00E14"/>
    <w:rsid w:val="11C82F25"/>
    <w:rsid w:val="122068A6"/>
    <w:rsid w:val="12225E7B"/>
    <w:rsid w:val="122C6B31"/>
    <w:rsid w:val="127CDB41"/>
    <w:rsid w:val="1282321F"/>
    <w:rsid w:val="12A2D155"/>
    <w:rsid w:val="12D254DA"/>
    <w:rsid w:val="1328494E"/>
    <w:rsid w:val="1344F7B5"/>
    <w:rsid w:val="136D6C34"/>
    <w:rsid w:val="1374A33E"/>
    <w:rsid w:val="13831257"/>
    <w:rsid w:val="13B83300"/>
    <w:rsid w:val="13D9725D"/>
    <w:rsid w:val="13EA17E3"/>
    <w:rsid w:val="13EF102E"/>
    <w:rsid w:val="14158D6F"/>
    <w:rsid w:val="14228706"/>
    <w:rsid w:val="1426A0E2"/>
    <w:rsid w:val="142B2FBA"/>
    <w:rsid w:val="142CE540"/>
    <w:rsid w:val="14A38ACD"/>
    <w:rsid w:val="14A72105"/>
    <w:rsid w:val="14AA1064"/>
    <w:rsid w:val="14BD46CB"/>
    <w:rsid w:val="14C89CD3"/>
    <w:rsid w:val="14E0C816"/>
    <w:rsid w:val="150E8549"/>
    <w:rsid w:val="15147A46"/>
    <w:rsid w:val="1536200E"/>
    <w:rsid w:val="154DC459"/>
    <w:rsid w:val="15A6EFA9"/>
    <w:rsid w:val="15B113A5"/>
    <w:rsid w:val="15C16AB2"/>
    <w:rsid w:val="15CEB412"/>
    <w:rsid w:val="15D899D6"/>
    <w:rsid w:val="15EEA0EC"/>
    <w:rsid w:val="15FBB783"/>
    <w:rsid w:val="1606CDCC"/>
    <w:rsid w:val="163EF796"/>
    <w:rsid w:val="16704FF0"/>
    <w:rsid w:val="169AEBD3"/>
    <w:rsid w:val="16A93152"/>
    <w:rsid w:val="16B178E7"/>
    <w:rsid w:val="16D41B25"/>
    <w:rsid w:val="172CDC0D"/>
    <w:rsid w:val="1736792F"/>
    <w:rsid w:val="17537F71"/>
    <w:rsid w:val="1754FE28"/>
    <w:rsid w:val="175FC434"/>
    <w:rsid w:val="176145D6"/>
    <w:rsid w:val="176A29A4"/>
    <w:rsid w:val="1784634C"/>
    <w:rsid w:val="1786572F"/>
    <w:rsid w:val="17B49294"/>
    <w:rsid w:val="17B51A97"/>
    <w:rsid w:val="17EB98CC"/>
    <w:rsid w:val="184455BB"/>
    <w:rsid w:val="18536F6B"/>
    <w:rsid w:val="18747635"/>
    <w:rsid w:val="1875DA47"/>
    <w:rsid w:val="187951FB"/>
    <w:rsid w:val="188CF2B0"/>
    <w:rsid w:val="18CD1B1D"/>
    <w:rsid w:val="18EBD6D8"/>
    <w:rsid w:val="18FF731F"/>
    <w:rsid w:val="19A40A87"/>
    <w:rsid w:val="19F2ED07"/>
    <w:rsid w:val="1A08E62D"/>
    <w:rsid w:val="1A34413F"/>
    <w:rsid w:val="1A538FBF"/>
    <w:rsid w:val="1A80A0FE"/>
    <w:rsid w:val="1AC74AAC"/>
    <w:rsid w:val="1B08E5FD"/>
    <w:rsid w:val="1B0E46D7"/>
    <w:rsid w:val="1B23624F"/>
    <w:rsid w:val="1B4227B3"/>
    <w:rsid w:val="1B6739B9"/>
    <w:rsid w:val="1B6DB003"/>
    <w:rsid w:val="1B77164D"/>
    <w:rsid w:val="1B9EAFDF"/>
    <w:rsid w:val="1BCAA05F"/>
    <w:rsid w:val="1C09FD3D"/>
    <w:rsid w:val="1C0E386E"/>
    <w:rsid w:val="1C23B20E"/>
    <w:rsid w:val="1C64AFC4"/>
    <w:rsid w:val="1C8DC6B0"/>
    <w:rsid w:val="1CEEA37A"/>
    <w:rsid w:val="1D0D2224"/>
    <w:rsid w:val="1D1177D2"/>
    <w:rsid w:val="1D189B0F"/>
    <w:rsid w:val="1D4DB174"/>
    <w:rsid w:val="1D4EA798"/>
    <w:rsid w:val="1D5F4D83"/>
    <w:rsid w:val="1D6616B1"/>
    <w:rsid w:val="1D6EA63B"/>
    <w:rsid w:val="1D795E45"/>
    <w:rsid w:val="1D9D9B57"/>
    <w:rsid w:val="1DAB34DE"/>
    <w:rsid w:val="1DB9B98B"/>
    <w:rsid w:val="1DBA4E8E"/>
    <w:rsid w:val="1DED1C08"/>
    <w:rsid w:val="1DFDF873"/>
    <w:rsid w:val="1E000FC6"/>
    <w:rsid w:val="1E233F63"/>
    <w:rsid w:val="1E2DF9AF"/>
    <w:rsid w:val="1E68D917"/>
    <w:rsid w:val="1E6A2244"/>
    <w:rsid w:val="1E916AC1"/>
    <w:rsid w:val="1ED4BFDC"/>
    <w:rsid w:val="1EF4FB71"/>
    <w:rsid w:val="1F49C7C6"/>
    <w:rsid w:val="1F650779"/>
    <w:rsid w:val="1FA63FC2"/>
    <w:rsid w:val="1FD884E9"/>
    <w:rsid w:val="1FE75447"/>
    <w:rsid w:val="1FFA44C5"/>
    <w:rsid w:val="201962E6"/>
    <w:rsid w:val="2078DB8D"/>
    <w:rsid w:val="2085E63F"/>
    <w:rsid w:val="209B42E1"/>
    <w:rsid w:val="20A05828"/>
    <w:rsid w:val="20AB5A85"/>
    <w:rsid w:val="20D70186"/>
    <w:rsid w:val="20EC2482"/>
    <w:rsid w:val="21132D21"/>
    <w:rsid w:val="2119A140"/>
    <w:rsid w:val="212FBA15"/>
    <w:rsid w:val="215A5050"/>
    <w:rsid w:val="21691834"/>
    <w:rsid w:val="21EBEB7E"/>
    <w:rsid w:val="21F7E04C"/>
    <w:rsid w:val="2204DE8A"/>
    <w:rsid w:val="221FB085"/>
    <w:rsid w:val="22341E23"/>
    <w:rsid w:val="223D70F0"/>
    <w:rsid w:val="22538367"/>
    <w:rsid w:val="2264C8C2"/>
    <w:rsid w:val="228792AA"/>
    <w:rsid w:val="22D721DA"/>
    <w:rsid w:val="22EF9842"/>
    <w:rsid w:val="234B9205"/>
    <w:rsid w:val="2370A582"/>
    <w:rsid w:val="2390DA59"/>
    <w:rsid w:val="239AAB01"/>
    <w:rsid w:val="23B48394"/>
    <w:rsid w:val="23BA4E92"/>
    <w:rsid w:val="23CF9F92"/>
    <w:rsid w:val="23D0556F"/>
    <w:rsid w:val="23DA3A38"/>
    <w:rsid w:val="23F9DFCF"/>
    <w:rsid w:val="2403609D"/>
    <w:rsid w:val="2464DB42"/>
    <w:rsid w:val="2480D422"/>
    <w:rsid w:val="24A30D62"/>
    <w:rsid w:val="24D82CD3"/>
    <w:rsid w:val="24D963C8"/>
    <w:rsid w:val="25065656"/>
    <w:rsid w:val="251A9B33"/>
    <w:rsid w:val="251E55BF"/>
    <w:rsid w:val="252B31A8"/>
    <w:rsid w:val="25410E5C"/>
    <w:rsid w:val="255A90B5"/>
    <w:rsid w:val="25975AFE"/>
    <w:rsid w:val="25D54617"/>
    <w:rsid w:val="25D70B84"/>
    <w:rsid w:val="25DBBC61"/>
    <w:rsid w:val="2601DDF7"/>
    <w:rsid w:val="263B5B77"/>
    <w:rsid w:val="267A0162"/>
    <w:rsid w:val="26A23433"/>
    <w:rsid w:val="26E27677"/>
    <w:rsid w:val="26E93208"/>
    <w:rsid w:val="2714BBFD"/>
    <w:rsid w:val="272B5540"/>
    <w:rsid w:val="2764D2C0"/>
    <w:rsid w:val="2768945C"/>
    <w:rsid w:val="2772FA36"/>
    <w:rsid w:val="27B7A003"/>
    <w:rsid w:val="28280A79"/>
    <w:rsid w:val="28643660"/>
    <w:rsid w:val="28648EA6"/>
    <w:rsid w:val="287C9EF8"/>
    <w:rsid w:val="28864E1D"/>
    <w:rsid w:val="28B032D7"/>
    <w:rsid w:val="28B877AA"/>
    <w:rsid w:val="28BF9498"/>
    <w:rsid w:val="28C0E6BD"/>
    <w:rsid w:val="28C3F0B1"/>
    <w:rsid w:val="28C5C3CC"/>
    <w:rsid w:val="292C1C10"/>
    <w:rsid w:val="2952ACDA"/>
    <w:rsid w:val="29751358"/>
    <w:rsid w:val="2985670F"/>
    <w:rsid w:val="298BDD59"/>
    <w:rsid w:val="2990AC8A"/>
    <w:rsid w:val="29A966B8"/>
    <w:rsid w:val="29AF857A"/>
    <w:rsid w:val="29BDDFA6"/>
    <w:rsid w:val="29CF0348"/>
    <w:rsid w:val="2A0ADEBC"/>
    <w:rsid w:val="2A184802"/>
    <w:rsid w:val="2A3B94FB"/>
    <w:rsid w:val="2A5E6979"/>
    <w:rsid w:val="2A66AAC0"/>
    <w:rsid w:val="2AB715A4"/>
    <w:rsid w:val="2AFBC14B"/>
    <w:rsid w:val="2B125E81"/>
    <w:rsid w:val="2B21E809"/>
    <w:rsid w:val="2B840D6A"/>
    <w:rsid w:val="2B86650E"/>
    <w:rsid w:val="2B95A546"/>
    <w:rsid w:val="2BACD5B5"/>
    <w:rsid w:val="2BBB1BBA"/>
    <w:rsid w:val="2C1531FF"/>
    <w:rsid w:val="2C213BFD"/>
    <w:rsid w:val="2C281DB3"/>
    <w:rsid w:val="2C69824D"/>
    <w:rsid w:val="2C707AF8"/>
    <w:rsid w:val="2CC18FC5"/>
    <w:rsid w:val="2D4F3896"/>
    <w:rsid w:val="2D821EE3"/>
    <w:rsid w:val="2DDFB489"/>
    <w:rsid w:val="2DE3E3D1"/>
    <w:rsid w:val="2E025F1B"/>
    <w:rsid w:val="2E2D44FF"/>
    <w:rsid w:val="2E2EFF4D"/>
    <w:rsid w:val="2E37DF58"/>
    <w:rsid w:val="2E59EDE6"/>
    <w:rsid w:val="2E77A1F8"/>
    <w:rsid w:val="2E7EFF86"/>
    <w:rsid w:val="2EB3050C"/>
    <w:rsid w:val="2EC34EF5"/>
    <w:rsid w:val="2EE73C00"/>
    <w:rsid w:val="2F12CAD4"/>
    <w:rsid w:val="2F29815D"/>
    <w:rsid w:val="2F44D4DD"/>
    <w:rsid w:val="2F51968B"/>
    <w:rsid w:val="2F8B747F"/>
    <w:rsid w:val="2F9573B5"/>
    <w:rsid w:val="2FAC24D4"/>
    <w:rsid w:val="2FD58CC9"/>
    <w:rsid w:val="2FDD20BF"/>
    <w:rsid w:val="2FE90CFD"/>
    <w:rsid w:val="3056BD3E"/>
    <w:rsid w:val="3068C718"/>
    <w:rsid w:val="30770D92"/>
    <w:rsid w:val="30A1E005"/>
    <w:rsid w:val="30A9182E"/>
    <w:rsid w:val="30B70C01"/>
    <w:rsid w:val="30C7D3DF"/>
    <w:rsid w:val="30DCC7F3"/>
    <w:rsid w:val="30E13998"/>
    <w:rsid w:val="30FCD34F"/>
    <w:rsid w:val="3136F52A"/>
    <w:rsid w:val="315B2F21"/>
    <w:rsid w:val="3160393E"/>
    <w:rsid w:val="3186CF8A"/>
    <w:rsid w:val="3190ADCF"/>
    <w:rsid w:val="319C2425"/>
    <w:rsid w:val="31EF2EBD"/>
    <w:rsid w:val="31FF2E4A"/>
    <w:rsid w:val="320C489C"/>
    <w:rsid w:val="321DA300"/>
    <w:rsid w:val="32330B98"/>
    <w:rsid w:val="3261114C"/>
    <w:rsid w:val="32A1CD88"/>
    <w:rsid w:val="32C06687"/>
    <w:rsid w:val="32EDAB5A"/>
    <w:rsid w:val="32EF0078"/>
    <w:rsid w:val="332B55DB"/>
    <w:rsid w:val="333633E4"/>
    <w:rsid w:val="33646492"/>
    <w:rsid w:val="337E56D3"/>
    <w:rsid w:val="337E840A"/>
    <w:rsid w:val="33B7C887"/>
    <w:rsid w:val="33EA1663"/>
    <w:rsid w:val="33F1E95F"/>
    <w:rsid w:val="3411C5CE"/>
    <w:rsid w:val="34153A37"/>
    <w:rsid w:val="341722A3"/>
    <w:rsid w:val="342047A7"/>
    <w:rsid w:val="342CAE29"/>
    <w:rsid w:val="34359727"/>
    <w:rsid w:val="343C8E59"/>
    <w:rsid w:val="346EF298"/>
    <w:rsid w:val="34AFC681"/>
    <w:rsid w:val="34D725AB"/>
    <w:rsid w:val="34DA9F6A"/>
    <w:rsid w:val="3505FFEE"/>
    <w:rsid w:val="352BF157"/>
    <w:rsid w:val="356C81FD"/>
    <w:rsid w:val="35A29DDE"/>
    <w:rsid w:val="3618419F"/>
    <w:rsid w:val="362659F0"/>
    <w:rsid w:val="3659C498"/>
    <w:rsid w:val="365CD9F0"/>
    <w:rsid w:val="367B193B"/>
    <w:rsid w:val="36B88096"/>
    <w:rsid w:val="36C70096"/>
    <w:rsid w:val="37252E32"/>
    <w:rsid w:val="37299B2D"/>
    <w:rsid w:val="3785A59C"/>
    <w:rsid w:val="3797ECCD"/>
    <w:rsid w:val="37C249AA"/>
    <w:rsid w:val="37D5F6FE"/>
    <w:rsid w:val="37DDD0AF"/>
    <w:rsid w:val="37FDC13F"/>
    <w:rsid w:val="38305E4E"/>
    <w:rsid w:val="386727C5"/>
    <w:rsid w:val="38E98DBF"/>
    <w:rsid w:val="393FB3F2"/>
    <w:rsid w:val="394F0AF7"/>
    <w:rsid w:val="39A1E78D"/>
    <w:rsid w:val="39C2061F"/>
    <w:rsid w:val="3A913103"/>
    <w:rsid w:val="3A97BCE6"/>
    <w:rsid w:val="3A9EE64E"/>
    <w:rsid w:val="3AA6A42E"/>
    <w:rsid w:val="3AB4C26F"/>
    <w:rsid w:val="3AE390DD"/>
    <w:rsid w:val="3AE727E2"/>
    <w:rsid w:val="3B0D0C8D"/>
    <w:rsid w:val="3B22BAD1"/>
    <w:rsid w:val="3B3F08DE"/>
    <w:rsid w:val="3B7EE079"/>
    <w:rsid w:val="3BCA4F52"/>
    <w:rsid w:val="3BE62152"/>
    <w:rsid w:val="3C539D36"/>
    <w:rsid w:val="3C6FE24B"/>
    <w:rsid w:val="3CBBF0E4"/>
    <w:rsid w:val="3CBE0C1B"/>
    <w:rsid w:val="3CD59318"/>
    <w:rsid w:val="3D39E6BA"/>
    <w:rsid w:val="3D54E4A2"/>
    <w:rsid w:val="3D641CED"/>
    <w:rsid w:val="3D651962"/>
    <w:rsid w:val="3D89B58C"/>
    <w:rsid w:val="3DB9B5F5"/>
    <w:rsid w:val="3DBADB49"/>
    <w:rsid w:val="3DD66A99"/>
    <w:rsid w:val="3DF696EF"/>
    <w:rsid w:val="3E0C02D3"/>
    <w:rsid w:val="3E3DCF9A"/>
    <w:rsid w:val="3E56145B"/>
    <w:rsid w:val="3E611A29"/>
    <w:rsid w:val="3E79AADC"/>
    <w:rsid w:val="3E7F89B9"/>
    <w:rsid w:val="3E827BA1"/>
    <w:rsid w:val="3E8DC92F"/>
    <w:rsid w:val="3E920070"/>
    <w:rsid w:val="3E964323"/>
    <w:rsid w:val="3EA564AE"/>
    <w:rsid w:val="3EFC9082"/>
    <w:rsid w:val="3F0F0764"/>
    <w:rsid w:val="3F3EB755"/>
    <w:rsid w:val="3F7A72AD"/>
    <w:rsid w:val="3F8531F9"/>
    <w:rsid w:val="3F8DD1D3"/>
    <w:rsid w:val="3F987CCE"/>
    <w:rsid w:val="3F9A6A2B"/>
    <w:rsid w:val="3FBBEFAA"/>
    <w:rsid w:val="402818B7"/>
    <w:rsid w:val="4046616B"/>
    <w:rsid w:val="40827F67"/>
    <w:rsid w:val="40958ECE"/>
    <w:rsid w:val="409A7BB7"/>
    <w:rsid w:val="40A626E8"/>
    <w:rsid w:val="40AEB3E5"/>
    <w:rsid w:val="40F871BB"/>
    <w:rsid w:val="40FDB241"/>
    <w:rsid w:val="414AB305"/>
    <w:rsid w:val="4158E368"/>
    <w:rsid w:val="41EA7683"/>
    <w:rsid w:val="421DDC9E"/>
    <w:rsid w:val="422C8D92"/>
    <w:rsid w:val="426E0433"/>
    <w:rsid w:val="4288D1F6"/>
    <w:rsid w:val="429B664D"/>
    <w:rsid w:val="42D8AAC8"/>
    <w:rsid w:val="42E549F2"/>
    <w:rsid w:val="43065EDA"/>
    <w:rsid w:val="4307AF5F"/>
    <w:rsid w:val="433C3181"/>
    <w:rsid w:val="4357A22F"/>
    <w:rsid w:val="44144649"/>
    <w:rsid w:val="442E897A"/>
    <w:rsid w:val="443ABF9F"/>
    <w:rsid w:val="445F3185"/>
    <w:rsid w:val="4474348B"/>
    <w:rsid w:val="448A03F8"/>
    <w:rsid w:val="449781DA"/>
    <w:rsid w:val="44C7E260"/>
    <w:rsid w:val="44E10990"/>
    <w:rsid w:val="454A5AFA"/>
    <w:rsid w:val="45625A44"/>
    <w:rsid w:val="45ABD739"/>
    <w:rsid w:val="45AF7970"/>
    <w:rsid w:val="45D3957E"/>
    <w:rsid w:val="45DB002F"/>
    <w:rsid w:val="45F973C5"/>
    <w:rsid w:val="4607BE52"/>
    <w:rsid w:val="460B37EA"/>
    <w:rsid w:val="462C7958"/>
    <w:rsid w:val="4664CA4E"/>
    <w:rsid w:val="466F6F05"/>
    <w:rsid w:val="46978B61"/>
    <w:rsid w:val="46BC72B3"/>
    <w:rsid w:val="47103480"/>
    <w:rsid w:val="4722BFF7"/>
    <w:rsid w:val="472C666A"/>
    <w:rsid w:val="479BD26B"/>
    <w:rsid w:val="47EF39B4"/>
    <w:rsid w:val="47F6AD18"/>
    <w:rsid w:val="480C2338"/>
    <w:rsid w:val="485FC3AA"/>
    <w:rsid w:val="48832739"/>
    <w:rsid w:val="4899F2DF"/>
    <w:rsid w:val="489E73E8"/>
    <w:rsid w:val="48AD9433"/>
    <w:rsid w:val="48AF2893"/>
    <w:rsid w:val="492295C6"/>
    <w:rsid w:val="4926085D"/>
    <w:rsid w:val="4940345F"/>
    <w:rsid w:val="49487C56"/>
    <w:rsid w:val="495DB175"/>
    <w:rsid w:val="49A60B62"/>
    <w:rsid w:val="49C42302"/>
    <w:rsid w:val="49E60E5F"/>
    <w:rsid w:val="49EA94BF"/>
    <w:rsid w:val="49F93ED1"/>
    <w:rsid w:val="49FF79BC"/>
    <w:rsid w:val="4A085470"/>
    <w:rsid w:val="4A427772"/>
    <w:rsid w:val="4A69BC06"/>
    <w:rsid w:val="4A72578B"/>
    <w:rsid w:val="4A8F5BE7"/>
    <w:rsid w:val="4AB5750C"/>
    <w:rsid w:val="4AB916F2"/>
    <w:rsid w:val="4ACA3CC7"/>
    <w:rsid w:val="4AF01705"/>
    <w:rsid w:val="4B967107"/>
    <w:rsid w:val="4BB4C368"/>
    <w:rsid w:val="4BC35A09"/>
    <w:rsid w:val="4BED9ED8"/>
    <w:rsid w:val="4C314074"/>
    <w:rsid w:val="4C5B57C8"/>
    <w:rsid w:val="4C7E0DF7"/>
    <w:rsid w:val="4CA6A901"/>
    <w:rsid w:val="4CA6D20F"/>
    <w:rsid w:val="4CBD1C58"/>
    <w:rsid w:val="4CBD75F0"/>
    <w:rsid w:val="4D3C1BEC"/>
    <w:rsid w:val="4D7867F6"/>
    <w:rsid w:val="4D796046"/>
    <w:rsid w:val="4D967C3F"/>
    <w:rsid w:val="4DB9B886"/>
    <w:rsid w:val="4DCF4D09"/>
    <w:rsid w:val="4E0FD2BA"/>
    <w:rsid w:val="4E2A1328"/>
    <w:rsid w:val="4E7F67E7"/>
    <w:rsid w:val="4E81DCD1"/>
    <w:rsid w:val="4E890C79"/>
    <w:rsid w:val="4E9E21FB"/>
    <w:rsid w:val="4EA0A2A3"/>
    <w:rsid w:val="4EB3F852"/>
    <w:rsid w:val="4ED14026"/>
    <w:rsid w:val="4F30B45F"/>
    <w:rsid w:val="4F33EACF"/>
    <w:rsid w:val="4F3B9720"/>
    <w:rsid w:val="4F88E4B8"/>
    <w:rsid w:val="4F999715"/>
    <w:rsid w:val="4FA1F858"/>
    <w:rsid w:val="4FB15EF8"/>
    <w:rsid w:val="501E0951"/>
    <w:rsid w:val="503FB937"/>
    <w:rsid w:val="5047F95C"/>
    <w:rsid w:val="506E9095"/>
    <w:rsid w:val="50B29DDF"/>
    <w:rsid w:val="50E01F96"/>
    <w:rsid w:val="50FF3849"/>
    <w:rsid w:val="5126DAE1"/>
    <w:rsid w:val="512A392C"/>
    <w:rsid w:val="51306F62"/>
    <w:rsid w:val="5133CEC9"/>
    <w:rsid w:val="51407619"/>
    <w:rsid w:val="518FDEB8"/>
    <w:rsid w:val="51A38565"/>
    <w:rsid w:val="520E1D62"/>
    <w:rsid w:val="522404EC"/>
    <w:rsid w:val="525B9D00"/>
    <w:rsid w:val="529D823C"/>
    <w:rsid w:val="52C633AF"/>
    <w:rsid w:val="52CEA74D"/>
    <w:rsid w:val="53439FD0"/>
    <w:rsid w:val="5343BEAA"/>
    <w:rsid w:val="538957A9"/>
    <w:rsid w:val="539364AB"/>
    <w:rsid w:val="53BC9823"/>
    <w:rsid w:val="53C66B19"/>
    <w:rsid w:val="541F62E4"/>
    <w:rsid w:val="542B3361"/>
    <w:rsid w:val="543C78BC"/>
    <w:rsid w:val="54469215"/>
    <w:rsid w:val="5469779C"/>
    <w:rsid w:val="54951FD3"/>
    <w:rsid w:val="5497E808"/>
    <w:rsid w:val="54BECA4A"/>
    <w:rsid w:val="54DD1BDA"/>
    <w:rsid w:val="54EE9BD3"/>
    <w:rsid w:val="554C99A0"/>
    <w:rsid w:val="559E3D8B"/>
    <w:rsid w:val="55A43575"/>
    <w:rsid w:val="55DEB05E"/>
    <w:rsid w:val="561655E3"/>
    <w:rsid w:val="561F9C88"/>
    <w:rsid w:val="5628912E"/>
    <w:rsid w:val="56A8F466"/>
    <w:rsid w:val="56C5EBA8"/>
    <w:rsid w:val="56DABCDA"/>
    <w:rsid w:val="57251F08"/>
    <w:rsid w:val="572C42E6"/>
    <w:rsid w:val="576B8BAE"/>
    <w:rsid w:val="57A70D06"/>
    <w:rsid w:val="57C2D3C7"/>
    <w:rsid w:val="57C7C626"/>
    <w:rsid w:val="57F53C05"/>
    <w:rsid w:val="57FAA2D9"/>
    <w:rsid w:val="58012A78"/>
    <w:rsid w:val="582A1357"/>
    <w:rsid w:val="583940D4"/>
    <w:rsid w:val="584865B8"/>
    <w:rsid w:val="58513AF1"/>
    <w:rsid w:val="5853E5AB"/>
    <w:rsid w:val="585D921A"/>
    <w:rsid w:val="58A913BF"/>
    <w:rsid w:val="58AFFAFF"/>
    <w:rsid w:val="58B5BC24"/>
    <w:rsid w:val="58BF15BE"/>
    <w:rsid w:val="58C455D4"/>
    <w:rsid w:val="58D66731"/>
    <w:rsid w:val="58D7D70D"/>
    <w:rsid w:val="5905F83E"/>
    <w:rsid w:val="590A0151"/>
    <w:rsid w:val="592F25F3"/>
    <w:rsid w:val="59454DDA"/>
    <w:rsid w:val="594E1C08"/>
    <w:rsid w:val="5978A359"/>
    <w:rsid w:val="5982F8D4"/>
    <w:rsid w:val="59B21D51"/>
    <w:rsid w:val="59C20FF6"/>
    <w:rsid w:val="59E225F6"/>
    <w:rsid w:val="5A82CDD6"/>
    <w:rsid w:val="5A867787"/>
    <w:rsid w:val="5AB0D0D3"/>
    <w:rsid w:val="5AC285CC"/>
    <w:rsid w:val="5AC2D5F3"/>
    <w:rsid w:val="5AD3A257"/>
    <w:rsid w:val="5AD53644"/>
    <w:rsid w:val="5B2A8552"/>
    <w:rsid w:val="5B2BE432"/>
    <w:rsid w:val="5B50BEE5"/>
    <w:rsid w:val="5BCA134C"/>
    <w:rsid w:val="5BEDFE99"/>
    <w:rsid w:val="5C40CD1A"/>
    <w:rsid w:val="5C5497A7"/>
    <w:rsid w:val="5C7160F5"/>
    <w:rsid w:val="5C7171C8"/>
    <w:rsid w:val="5C89D672"/>
    <w:rsid w:val="5D02EFF0"/>
    <w:rsid w:val="5D215AEE"/>
    <w:rsid w:val="5D320057"/>
    <w:rsid w:val="5D4CBC75"/>
    <w:rsid w:val="5D4EEFE8"/>
    <w:rsid w:val="5D7EE26E"/>
    <w:rsid w:val="5D84A59B"/>
    <w:rsid w:val="5D91FE34"/>
    <w:rsid w:val="5D972CDF"/>
    <w:rsid w:val="5DB4106C"/>
    <w:rsid w:val="5DD6DDCE"/>
    <w:rsid w:val="5DF2F969"/>
    <w:rsid w:val="5E0A534E"/>
    <w:rsid w:val="5E256701"/>
    <w:rsid w:val="5E57DB6C"/>
    <w:rsid w:val="5E8CE896"/>
    <w:rsid w:val="5EAB9EAA"/>
    <w:rsid w:val="5EBB3B2E"/>
    <w:rsid w:val="5EEA1564"/>
    <w:rsid w:val="5F2AC518"/>
    <w:rsid w:val="5F2E7273"/>
    <w:rsid w:val="5F4C6C7C"/>
    <w:rsid w:val="5F4E35A9"/>
    <w:rsid w:val="5F91A87F"/>
    <w:rsid w:val="5FA1ACBA"/>
    <w:rsid w:val="5FAFE89A"/>
    <w:rsid w:val="5FB9D9C7"/>
    <w:rsid w:val="5FBB3151"/>
    <w:rsid w:val="5FC54054"/>
    <w:rsid w:val="5FC85D58"/>
    <w:rsid w:val="5FEB16B9"/>
    <w:rsid w:val="5FFAAB9D"/>
    <w:rsid w:val="60091955"/>
    <w:rsid w:val="6010CAFD"/>
    <w:rsid w:val="6022F872"/>
    <w:rsid w:val="6039FB95"/>
    <w:rsid w:val="6072E4FC"/>
    <w:rsid w:val="6074502B"/>
    <w:rsid w:val="60878363"/>
    <w:rsid w:val="60927E86"/>
    <w:rsid w:val="60AF7EAC"/>
    <w:rsid w:val="60B3CAAC"/>
    <w:rsid w:val="60DEB2D0"/>
    <w:rsid w:val="60F25474"/>
    <w:rsid w:val="612C2792"/>
    <w:rsid w:val="615C1844"/>
    <w:rsid w:val="61904828"/>
    <w:rsid w:val="619ACFD7"/>
    <w:rsid w:val="61AD104B"/>
    <w:rsid w:val="61B38057"/>
    <w:rsid w:val="61C8063F"/>
    <w:rsid w:val="621EA360"/>
    <w:rsid w:val="622051A7"/>
    <w:rsid w:val="62329654"/>
    <w:rsid w:val="62370188"/>
    <w:rsid w:val="623D4033"/>
    <w:rsid w:val="626AA5B3"/>
    <w:rsid w:val="62A3CB60"/>
    <w:rsid w:val="62A99B2C"/>
    <w:rsid w:val="62D219FF"/>
    <w:rsid w:val="636045EC"/>
    <w:rsid w:val="637C77F6"/>
    <w:rsid w:val="638381B6"/>
    <w:rsid w:val="63A25B50"/>
    <w:rsid w:val="63DB54F3"/>
    <w:rsid w:val="63DF596B"/>
    <w:rsid w:val="63FE4F07"/>
    <w:rsid w:val="6465A96C"/>
    <w:rsid w:val="647FD771"/>
    <w:rsid w:val="64888C23"/>
    <w:rsid w:val="64A54D43"/>
    <w:rsid w:val="64D9C8EC"/>
    <w:rsid w:val="64E353A6"/>
    <w:rsid w:val="64FF2AD4"/>
    <w:rsid w:val="650879AF"/>
    <w:rsid w:val="650D7CAA"/>
    <w:rsid w:val="65184166"/>
    <w:rsid w:val="65446C9D"/>
    <w:rsid w:val="654D900C"/>
    <w:rsid w:val="656F9581"/>
    <w:rsid w:val="65C4A34E"/>
    <w:rsid w:val="65C8B107"/>
    <w:rsid w:val="65D4212D"/>
    <w:rsid w:val="660E4485"/>
    <w:rsid w:val="663D6AAC"/>
    <w:rsid w:val="66455B5C"/>
    <w:rsid w:val="6670D3BA"/>
    <w:rsid w:val="66784F77"/>
    <w:rsid w:val="66CE00BA"/>
    <w:rsid w:val="66DC6E72"/>
    <w:rsid w:val="66F11769"/>
    <w:rsid w:val="675321AB"/>
    <w:rsid w:val="67550FB4"/>
    <w:rsid w:val="67BF514D"/>
    <w:rsid w:val="67FFDBF3"/>
    <w:rsid w:val="6828331C"/>
    <w:rsid w:val="682F5659"/>
    <w:rsid w:val="6831817C"/>
    <w:rsid w:val="683B0CF6"/>
    <w:rsid w:val="68483F12"/>
    <w:rsid w:val="68A52B44"/>
    <w:rsid w:val="68FEBAD1"/>
    <w:rsid w:val="69048CD1"/>
    <w:rsid w:val="6920B264"/>
    <w:rsid w:val="692D804C"/>
    <w:rsid w:val="6986D704"/>
    <w:rsid w:val="69DA2216"/>
    <w:rsid w:val="69FF478D"/>
    <w:rsid w:val="6A0E067A"/>
    <w:rsid w:val="6A3D7813"/>
    <w:rsid w:val="6A604EDC"/>
    <w:rsid w:val="6AAB7ED2"/>
    <w:rsid w:val="6AAB87FF"/>
    <w:rsid w:val="6AD8018F"/>
    <w:rsid w:val="6AD9FBD2"/>
    <w:rsid w:val="6AE1351B"/>
    <w:rsid w:val="6B034938"/>
    <w:rsid w:val="6B42D96A"/>
    <w:rsid w:val="6B4D6B26"/>
    <w:rsid w:val="6B64B09A"/>
    <w:rsid w:val="6B76C6A8"/>
    <w:rsid w:val="6B951909"/>
    <w:rsid w:val="6B9859B7"/>
    <w:rsid w:val="6BA01652"/>
    <w:rsid w:val="6BADC31C"/>
    <w:rsid w:val="6BC254E7"/>
    <w:rsid w:val="6BCF7963"/>
    <w:rsid w:val="6BF8ED6E"/>
    <w:rsid w:val="6C16F055"/>
    <w:rsid w:val="6C2CC081"/>
    <w:rsid w:val="6CB70C5E"/>
    <w:rsid w:val="6CCA1445"/>
    <w:rsid w:val="6CD25B3E"/>
    <w:rsid w:val="6CDA66A9"/>
    <w:rsid w:val="6D484177"/>
    <w:rsid w:val="6D6C0770"/>
    <w:rsid w:val="6D9428D2"/>
    <w:rsid w:val="6D9B3842"/>
    <w:rsid w:val="6DAEDF0A"/>
    <w:rsid w:val="6DE5C149"/>
    <w:rsid w:val="6DEC8C4F"/>
    <w:rsid w:val="6E167AFF"/>
    <w:rsid w:val="6E48FAB4"/>
    <w:rsid w:val="6E493074"/>
    <w:rsid w:val="6E767D8F"/>
    <w:rsid w:val="6EB1CF5F"/>
    <w:rsid w:val="6EE308B0"/>
    <w:rsid w:val="6EE5D840"/>
    <w:rsid w:val="6EE67E01"/>
    <w:rsid w:val="6F62FF6E"/>
    <w:rsid w:val="6F6EC768"/>
    <w:rsid w:val="6F74844C"/>
    <w:rsid w:val="6F99F71B"/>
    <w:rsid w:val="6FD2A257"/>
    <w:rsid w:val="6FF940DE"/>
    <w:rsid w:val="701AF013"/>
    <w:rsid w:val="7031248A"/>
    <w:rsid w:val="7042186F"/>
    <w:rsid w:val="7066222F"/>
    <w:rsid w:val="707F1ABC"/>
    <w:rsid w:val="70BA9C51"/>
    <w:rsid w:val="70E929BE"/>
    <w:rsid w:val="70F53767"/>
    <w:rsid w:val="7112FACC"/>
    <w:rsid w:val="712310F1"/>
    <w:rsid w:val="712FBA7E"/>
    <w:rsid w:val="715DF87F"/>
    <w:rsid w:val="7167C687"/>
    <w:rsid w:val="71A9095B"/>
    <w:rsid w:val="71BA1161"/>
    <w:rsid w:val="71D863C2"/>
    <w:rsid w:val="71DDC192"/>
    <w:rsid w:val="72412838"/>
    <w:rsid w:val="7256FAF8"/>
    <w:rsid w:val="727520B1"/>
    <w:rsid w:val="728490A0"/>
    <w:rsid w:val="729E1894"/>
    <w:rsid w:val="72ECF932"/>
    <w:rsid w:val="72EF7099"/>
    <w:rsid w:val="731A1B24"/>
    <w:rsid w:val="7324CA7C"/>
    <w:rsid w:val="7374934D"/>
    <w:rsid w:val="73A7890A"/>
    <w:rsid w:val="74054F01"/>
    <w:rsid w:val="740F5298"/>
    <w:rsid w:val="742646FD"/>
    <w:rsid w:val="745674EE"/>
    <w:rsid w:val="74A3307A"/>
    <w:rsid w:val="74BF7155"/>
    <w:rsid w:val="74C4B0B2"/>
    <w:rsid w:val="7538156B"/>
    <w:rsid w:val="753AFF30"/>
    <w:rsid w:val="7545B4FD"/>
    <w:rsid w:val="7590DC3D"/>
    <w:rsid w:val="75A2E2A9"/>
    <w:rsid w:val="75BF65D1"/>
    <w:rsid w:val="75DB856A"/>
    <w:rsid w:val="75F9688C"/>
    <w:rsid w:val="75FE9D74"/>
    <w:rsid w:val="7601E54D"/>
    <w:rsid w:val="761BC194"/>
    <w:rsid w:val="7643242E"/>
    <w:rsid w:val="7652062A"/>
    <w:rsid w:val="766593F1"/>
    <w:rsid w:val="767A76D5"/>
    <w:rsid w:val="76BC1FA4"/>
    <w:rsid w:val="76CB49DC"/>
    <w:rsid w:val="77413236"/>
    <w:rsid w:val="7746C158"/>
    <w:rsid w:val="77551DFA"/>
    <w:rsid w:val="7789913F"/>
    <w:rsid w:val="77C8553D"/>
    <w:rsid w:val="7847A546"/>
    <w:rsid w:val="785AD13B"/>
    <w:rsid w:val="78990547"/>
    <w:rsid w:val="78B55ABE"/>
    <w:rsid w:val="78DB2862"/>
    <w:rsid w:val="78ED2820"/>
    <w:rsid w:val="790CDA8B"/>
    <w:rsid w:val="791694AB"/>
    <w:rsid w:val="791B8459"/>
    <w:rsid w:val="793DD0B1"/>
    <w:rsid w:val="794B96DD"/>
    <w:rsid w:val="79594419"/>
    <w:rsid w:val="796646D8"/>
    <w:rsid w:val="7971AABD"/>
    <w:rsid w:val="797D7CF7"/>
    <w:rsid w:val="799ED764"/>
    <w:rsid w:val="79BC07CB"/>
    <w:rsid w:val="79FA0EAD"/>
    <w:rsid w:val="7A206B8B"/>
    <w:rsid w:val="7A37A679"/>
    <w:rsid w:val="7A3A34FD"/>
    <w:rsid w:val="7A45A109"/>
    <w:rsid w:val="7A4BD8F0"/>
    <w:rsid w:val="7A64A3AD"/>
    <w:rsid w:val="7A686132"/>
    <w:rsid w:val="7AAE3E5D"/>
    <w:rsid w:val="7AC00976"/>
    <w:rsid w:val="7AD4105D"/>
    <w:rsid w:val="7ADCE596"/>
    <w:rsid w:val="7AFBA60B"/>
    <w:rsid w:val="7B0BF0D1"/>
    <w:rsid w:val="7B1ECC14"/>
    <w:rsid w:val="7B5825E7"/>
    <w:rsid w:val="7B584A45"/>
    <w:rsid w:val="7B72DB12"/>
    <w:rsid w:val="7B847491"/>
    <w:rsid w:val="7BBD7F16"/>
    <w:rsid w:val="7BC25876"/>
    <w:rsid w:val="7BDC1AE3"/>
    <w:rsid w:val="7BDEF8EB"/>
    <w:rsid w:val="7BEC7EA5"/>
    <w:rsid w:val="7C3DD251"/>
    <w:rsid w:val="7C56D284"/>
    <w:rsid w:val="7C842E5B"/>
    <w:rsid w:val="7C85398A"/>
    <w:rsid w:val="7CB4B6CE"/>
    <w:rsid w:val="7CB8D33F"/>
    <w:rsid w:val="7CC5E2C5"/>
    <w:rsid w:val="7CFE5BB8"/>
    <w:rsid w:val="7CFE9FAA"/>
    <w:rsid w:val="7D17AA0A"/>
    <w:rsid w:val="7D235A20"/>
    <w:rsid w:val="7D519508"/>
    <w:rsid w:val="7D7BBB83"/>
    <w:rsid w:val="7D873F76"/>
    <w:rsid w:val="7D991BAD"/>
    <w:rsid w:val="7E08E539"/>
    <w:rsid w:val="7E1D5A2E"/>
    <w:rsid w:val="7E51A371"/>
    <w:rsid w:val="7E75D76A"/>
    <w:rsid w:val="7EB0B6BF"/>
    <w:rsid w:val="7EB885F4"/>
    <w:rsid w:val="7EBD747E"/>
    <w:rsid w:val="7EE75A66"/>
    <w:rsid w:val="7F01211C"/>
    <w:rsid w:val="7F01260E"/>
    <w:rsid w:val="7F84B750"/>
    <w:rsid w:val="7FD3AE16"/>
    <w:rsid w:val="7FE57971"/>
    <w:rsid w:val="7FEB36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B0C74"/>
  <w15:chartTrackingRefBased/>
  <w15:docId w15:val="{3A41DE1A-C04E-42C9-AC89-0E80C1E8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6D5"/>
    <w:rPr>
      <w:rFonts w:ascii="Calibri" w:eastAsia="Calibri" w:hAnsi="Calibri" w:cs="Calibri"/>
      <w:color w:val="000000"/>
      <w:lang w:eastAsia="en-GB"/>
    </w:rPr>
  </w:style>
  <w:style w:type="paragraph" w:styleId="Heading1">
    <w:name w:val="heading 1"/>
    <w:next w:val="Normal"/>
    <w:link w:val="Heading1Char"/>
    <w:uiPriority w:val="9"/>
    <w:qFormat/>
    <w:rsid w:val="000D16D5"/>
    <w:pPr>
      <w:keepNext/>
      <w:keepLines/>
      <w:pBdr>
        <w:top w:val="single" w:sz="4" w:space="0" w:color="000000"/>
        <w:left w:val="single" w:sz="4" w:space="0" w:color="000000"/>
        <w:bottom w:val="single" w:sz="4" w:space="0" w:color="000000"/>
        <w:right w:val="single" w:sz="4" w:space="0" w:color="000000"/>
      </w:pBdr>
      <w:shd w:val="clear" w:color="auto" w:fill="CDCDCD"/>
      <w:spacing w:after="249"/>
      <w:ind w:right="7"/>
      <w:jc w:val="center"/>
      <w:outlineLvl w:val="0"/>
    </w:pPr>
    <w:rPr>
      <w:rFonts w:ascii="Arial" w:eastAsia="Arial" w:hAnsi="Arial" w:cs="Arial"/>
      <w:color w:val="000000"/>
      <w:sz w:val="32"/>
      <w:lang w:eastAsia="en-GB"/>
    </w:rPr>
  </w:style>
  <w:style w:type="paragraph" w:styleId="Heading2">
    <w:name w:val="heading 2"/>
    <w:basedOn w:val="Normal"/>
    <w:next w:val="Normal"/>
    <w:uiPriority w:val="9"/>
    <w:unhideWhenUsed/>
    <w:qFormat/>
    <w:rsid w:val="009476D8"/>
    <w:pPr>
      <w:spacing w:after="228" w:line="247" w:lineRule="auto"/>
      <w:ind w:left="-5" w:right="-13" w:hanging="10"/>
      <w:jc w:val="both"/>
      <w:outlineLvl w:val="1"/>
    </w:pPr>
    <w:rPr>
      <w:rFonts w:ascii="Arial" w:eastAsiaTheme="minorEastAsia" w:hAnsi="Arial" w:cs="Arial"/>
      <w:b/>
      <w:bCs/>
      <w:sz w:val="24"/>
      <w:szCs w:val="24"/>
    </w:rPr>
  </w:style>
  <w:style w:type="paragraph" w:styleId="Heading3">
    <w:name w:val="heading 3"/>
    <w:basedOn w:val="Normal"/>
    <w:next w:val="Normal"/>
    <w:link w:val="Heading3Char"/>
    <w:uiPriority w:val="9"/>
    <w:semiHidden/>
    <w:unhideWhenUsed/>
    <w:qFormat/>
    <w:rsid w:val="008761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6D5"/>
    <w:rPr>
      <w:rFonts w:ascii="Arial" w:eastAsia="Arial" w:hAnsi="Arial" w:cs="Arial"/>
      <w:color w:val="000000"/>
      <w:sz w:val="32"/>
      <w:shd w:val="clear" w:color="auto" w:fill="CDCDCD"/>
      <w:lang w:eastAsia="en-GB"/>
    </w:rPr>
  </w:style>
  <w:style w:type="table" w:styleId="TableGrid">
    <w:name w:val="Table Grid"/>
    <w:basedOn w:val="TableNormal"/>
    <w:uiPriority w:val="39"/>
    <w:rsid w:val="000D16D5"/>
    <w:pPr>
      <w:spacing w:after="0" w:line="240" w:lineRule="auto"/>
    </w:pPr>
    <w:rPr>
      <w:rFonts w:eastAsiaTheme="minorEastAsia"/>
      <w:lang w:eastAsia="en-GB"/>
    </w:rPr>
    <w:tblPr/>
  </w:style>
  <w:style w:type="paragraph" w:styleId="BalloonText">
    <w:name w:val="Balloon Text"/>
    <w:basedOn w:val="Normal"/>
    <w:link w:val="BalloonTextChar"/>
    <w:uiPriority w:val="99"/>
    <w:semiHidden/>
    <w:unhideWhenUsed/>
    <w:rsid w:val="000D16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6D5"/>
    <w:rPr>
      <w:rFonts w:ascii="Segoe UI" w:eastAsia="Calibri" w:hAnsi="Segoe UI" w:cs="Segoe UI"/>
      <w:color w:val="000000"/>
      <w:sz w:val="18"/>
      <w:szCs w:val="18"/>
      <w:lang w:eastAsia="en-GB"/>
    </w:rPr>
  </w:style>
  <w:style w:type="character" w:styleId="CommentReference">
    <w:name w:val="annotation reference"/>
    <w:basedOn w:val="DefaultParagraphFont"/>
    <w:uiPriority w:val="99"/>
    <w:semiHidden/>
    <w:unhideWhenUsed/>
    <w:rsid w:val="000D16D5"/>
    <w:rPr>
      <w:sz w:val="16"/>
      <w:szCs w:val="16"/>
    </w:rPr>
  </w:style>
  <w:style w:type="paragraph" w:styleId="CommentText">
    <w:name w:val="annotation text"/>
    <w:basedOn w:val="Normal"/>
    <w:link w:val="CommentTextChar"/>
    <w:uiPriority w:val="99"/>
    <w:unhideWhenUsed/>
    <w:rsid w:val="000D16D5"/>
    <w:pPr>
      <w:spacing w:line="240" w:lineRule="auto"/>
    </w:pPr>
    <w:rPr>
      <w:sz w:val="20"/>
      <w:szCs w:val="20"/>
    </w:rPr>
  </w:style>
  <w:style w:type="character" w:customStyle="1" w:styleId="CommentTextChar">
    <w:name w:val="Comment Text Char"/>
    <w:basedOn w:val="DefaultParagraphFont"/>
    <w:link w:val="CommentText"/>
    <w:uiPriority w:val="99"/>
    <w:rsid w:val="000D16D5"/>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0D16D5"/>
    <w:rPr>
      <w:b/>
      <w:bCs/>
    </w:rPr>
  </w:style>
  <w:style w:type="character" w:customStyle="1" w:styleId="CommentSubjectChar">
    <w:name w:val="Comment Subject Char"/>
    <w:basedOn w:val="CommentTextChar"/>
    <w:link w:val="CommentSubject"/>
    <w:uiPriority w:val="99"/>
    <w:semiHidden/>
    <w:rsid w:val="000D16D5"/>
    <w:rPr>
      <w:rFonts w:ascii="Calibri" w:eastAsia="Calibri" w:hAnsi="Calibri" w:cs="Calibri"/>
      <w:b/>
      <w:bCs/>
      <w:color w:val="000000"/>
      <w:sz w:val="20"/>
      <w:szCs w:val="20"/>
      <w:lang w:eastAsia="en-GB"/>
    </w:rPr>
  </w:style>
  <w:style w:type="paragraph" w:styleId="Header">
    <w:name w:val="header"/>
    <w:basedOn w:val="Normal"/>
    <w:link w:val="HeaderChar"/>
    <w:uiPriority w:val="99"/>
    <w:unhideWhenUsed/>
    <w:rsid w:val="000D16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6D5"/>
    <w:rPr>
      <w:rFonts w:ascii="Calibri" w:eastAsia="Calibri" w:hAnsi="Calibri" w:cs="Calibri"/>
      <w:color w:val="000000"/>
      <w:lang w:eastAsia="en-GB"/>
    </w:rPr>
  </w:style>
  <w:style w:type="paragraph" w:styleId="Footer">
    <w:name w:val="footer"/>
    <w:basedOn w:val="Normal"/>
    <w:link w:val="FooterChar"/>
    <w:uiPriority w:val="99"/>
    <w:unhideWhenUsed/>
    <w:rsid w:val="000D16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6D5"/>
    <w:rPr>
      <w:rFonts w:ascii="Calibri" w:eastAsia="Calibri" w:hAnsi="Calibri" w:cs="Calibri"/>
      <w:color w:val="000000"/>
      <w:lang w:eastAsia="en-GB"/>
    </w:rPr>
  </w:style>
  <w:style w:type="character" w:styleId="Hyperlink">
    <w:name w:val="Hyperlink"/>
    <w:basedOn w:val="DefaultParagraphFont"/>
    <w:uiPriority w:val="99"/>
    <w:unhideWhenUsed/>
    <w:rsid w:val="000D16D5"/>
    <w:rPr>
      <w:color w:val="0563C1" w:themeColor="hyperlink"/>
      <w:u w:val="single"/>
    </w:rPr>
  </w:style>
  <w:style w:type="character" w:styleId="UnresolvedMention">
    <w:name w:val="Unresolved Mention"/>
    <w:basedOn w:val="DefaultParagraphFont"/>
    <w:uiPriority w:val="99"/>
    <w:unhideWhenUsed/>
    <w:rsid w:val="000D16D5"/>
    <w:rPr>
      <w:color w:val="605E5C"/>
      <w:shd w:val="clear" w:color="auto" w:fill="E1DFDD"/>
    </w:rPr>
  </w:style>
  <w:style w:type="table" w:customStyle="1" w:styleId="TableGrid1">
    <w:name w:val="Table Grid1"/>
    <w:rsid w:val="000D16D5"/>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0D16D5"/>
    <w:pPr>
      <w:spacing w:after="0" w:line="240" w:lineRule="auto"/>
      <w:ind w:left="720"/>
      <w:contextualSpacing/>
    </w:pPr>
    <w:rPr>
      <w:rFonts w:asciiTheme="minorHAnsi" w:eastAsiaTheme="minorEastAsia" w:hAnsiTheme="minorHAnsi" w:cstheme="minorBidi"/>
      <w:color w:val="auto"/>
      <w:sz w:val="24"/>
      <w:szCs w:val="24"/>
      <w:lang w:val="en-US" w:eastAsia="en-US"/>
    </w:rPr>
  </w:style>
  <w:style w:type="character" w:customStyle="1" w:styleId="ListParagraphChar">
    <w:name w:val="List Paragraph Char"/>
    <w:basedOn w:val="DefaultParagraphFont"/>
    <w:link w:val="ListParagraph"/>
    <w:uiPriority w:val="34"/>
    <w:rsid w:val="000D16D5"/>
    <w:rPr>
      <w:rFonts w:eastAsiaTheme="minorEastAsia"/>
      <w:sz w:val="24"/>
      <w:szCs w:val="24"/>
      <w:lang w:val="en-US"/>
    </w:rPr>
  </w:style>
  <w:style w:type="paragraph" w:styleId="NormalWeb">
    <w:name w:val="Normal (Web)"/>
    <w:basedOn w:val="Normal"/>
    <w:uiPriority w:val="99"/>
    <w:unhideWhenUsed/>
    <w:rsid w:val="000D16D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6115C5"/>
    <w:rPr>
      <w:color w:val="954F72" w:themeColor="followedHyperlink"/>
      <w:u w:val="single"/>
    </w:rPr>
  </w:style>
  <w:style w:type="paragraph" w:customStyle="1" w:styleId="paragraph">
    <w:name w:val="paragraph"/>
    <w:basedOn w:val="Normal"/>
    <w:rsid w:val="0024473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244733"/>
  </w:style>
  <w:style w:type="character" w:customStyle="1" w:styleId="eop">
    <w:name w:val="eop"/>
    <w:basedOn w:val="DefaultParagraphFont"/>
    <w:rsid w:val="00244733"/>
  </w:style>
  <w:style w:type="table" w:customStyle="1" w:styleId="TableGrid0">
    <w:name w:val="TableGrid"/>
    <w:rsid w:val="00657819"/>
    <w:pPr>
      <w:spacing w:after="0" w:line="240" w:lineRule="auto"/>
    </w:pPr>
    <w:rPr>
      <w:rFonts w:eastAsiaTheme="minorEastAsia"/>
      <w:lang w:eastAsia="en-GB"/>
    </w:rPr>
    <w:tblPr>
      <w:tblCellMar>
        <w:top w:w="0" w:type="dxa"/>
        <w:left w:w="0" w:type="dxa"/>
        <w:bottom w:w="0" w:type="dxa"/>
        <w:right w:w="0" w:type="dxa"/>
      </w:tblCellMar>
    </w:tblPr>
  </w:style>
  <w:style w:type="character" w:styleId="Mention">
    <w:name w:val="Mention"/>
    <w:basedOn w:val="DefaultParagraphFont"/>
    <w:uiPriority w:val="99"/>
    <w:unhideWhenUsed/>
    <w:rsid w:val="00657819"/>
    <w:rPr>
      <w:color w:val="2B579A"/>
      <w:shd w:val="clear" w:color="auto" w:fill="E1DFDD"/>
    </w:rPr>
  </w:style>
  <w:style w:type="paragraph" w:customStyle="1" w:styleId="legclearfix">
    <w:name w:val="legclearfix"/>
    <w:basedOn w:val="Normal"/>
    <w:rsid w:val="004F528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legds">
    <w:name w:val="legds"/>
    <w:basedOn w:val="DefaultParagraphFont"/>
    <w:rsid w:val="004F528E"/>
  </w:style>
  <w:style w:type="paragraph" w:styleId="BodyText2">
    <w:name w:val="Body Text 2"/>
    <w:basedOn w:val="Normal"/>
    <w:link w:val="BodyText2Char"/>
    <w:rsid w:val="00853051"/>
    <w:pPr>
      <w:spacing w:after="0" w:line="240" w:lineRule="auto"/>
    </w:pPr>
    <w:rPr>
      <w:rFonts w:ascii="Arial" w:eastAsia="Times New Roman" w:hAnsi="Arial" w:cs="Arial"/>
      <w:b/>
      <w:bCs/>
      <w:color w:val="auto"/>
      <w:sz w:val="24"/>
      <w:szCs w:val="24"/>
      <w:lang w:eastAsia="en-US"/>
    </w:rPr>
  </w:style>
  <w:style w:type="character" w:customStyle="1" w:styleId="BodyText2Char">
    <w:name w:val="Body Text 2 Char"/>
    <w:basedOn w:val="DefaultParagraphFont"/>
    <w:link w:val="BodyText2"/>
    <w:rsid w:val="00853051"/>
    <w:rPr>
      <w:rFonts w:ascii="Arial" w:eastAsia="Times New Roman" w:hAnsi="Arial" w:cs="Arial"/>
      <w:b/>
      <w:bCs/>
      <w:sz w:val="24"/>
      <w:szCs w:val="24"/>
    </w:rPr>
  </w:style>
  <w:style w:type="paragraph" w:styleId="Revision">
    <w:name w:val="Revision"/>
    <w:hidden/>
    <w:uiPriority w:val="99"/>
    <w:semiHidden/>
    <w:rsid w:val="003272BB"/>
    <w:pPr>
      <w:spacing w:after="0" w:line="240" w:lineRule="auto"/>
    </w:pPr>
    <w:rPr>
      <w:rFonts w:ascii="Calibri" w:eastAsia="Calibri" w:hAnsi="Calibri" w:cs="Calibri"/>
      <w:color w:val="000000"/>
      <w:lang w:eastAsia="en-GB"/>
    </w:rPr>
  </w:style>
  <w:style w:type="paragraph" w:customStyle="1" w:styleId="Default">
    <w:name w:val="Default"/>
    <w:rsid w:val="00EC71D9"/>
    <w:pPr>
      <w:autoSpaceDE w:val="0"/>
      <w:autoSpaceDN w:val="0"/>
      <w:adjustRightInd w:val="0"/>
      <w:spacing w:after="0" w:line="240" w:lineRule="auto"/>
    </w:pPr>
    <w:rPr>
      <w:rFonts w:ascii="Calibri" w:hAnsi="Calibri" w:cs="Calibri"/>
      <w:color w:val="000000"/>
      <w:sz w:val="24"/>
      <w:szCs w:val="24"/>
    </w:rPr>
  </w:style>
  <w:style w:type="character" w:customStyle="1" w:styleId="tabchar">
    <w:name w:val="tabchar"/>
    <w:basedOn w:val="DefaultParagraphFont"/>
    <w:rsid w:val="00EC71D9"/>
  </w:style>
  <w:style w:type="character" w:customStyle="1" w:styleId="Heading3Char">
    <w:name w:val="Heading 3 Char"/>
    <w:basedOn w:val="DefaultParagraphFont"/>
    <w:link w:val="Heading3"/>
    <w:uiPriority w:val="9"/>
    <w:semiHidden/>
    <w:rsid w:val="008761B4"/>
    <w:rPr>
      <w:rFonts w:asciiTheme="majorHAnsi" w:eastAsiaTheme="majorEastAsia" w:hAnsiTheme="majorHAnsi" w:cstheme="majorBidi"/>
      <w:color w:val="1F3763" w:themeColor="accent1" w:themeShade="7F"/>
      <w:sz w:val="24"/>
      <w:szCs w:val="24"/>
      <w:lang w:eastAsia="en-GB"/>
    </w:rPr>
  </w:style>
  <w:style w:type="character" w:styleId="PageNumber">
    <w:name w:val="page number"/>
    <w:basedOn w:val="DefaultParagraphFont"/>
    <w:uiPriority w:val="99"/>
    <w:rsid w:val="00581522"/>
    <w:rPr>
      <w:rFonts w:cs="Times New Roman"/>
    </w:rPr>
  </w:style>
  <w:style w:type="paragraph" w:customStyle="1" w:styleId="pf0">
    <w:name w:val="pf0"/>
    <w:basedOn w:val="Normal"/>
    <w:rsid w:val="00A6700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f01">
    <w:name w:val="cf01"/>
    <w:basedOn w:val="DefaultParagraphFont"/>
    <w:rsid w:val="00A6700D"/>
    <w:rPr>
      <w:rFonts w:ascii="Segoe UI" w:hAnsi="Segoe UI" w:cs="Segoe UI" w:hint="default"/>
      <w:sz w:val="18"/>
      <w:szCs w:val="18"/>
    </w:rPr>
  </w:style>
  <w:style w:type="paragraph" w:styleId="TOCHeading">
    <w:name w:val="TOC Heading"/>
    <w:basedOn w:val="Heading1"/>
    <w:next w:val="Normal"/>
    <w:uiPriority w:val="39"/>
    <w:unhideWhenUsed/>
    <w:qFormat/>
    <w:rsid w:val="003D3C3F"/>
    <w:pPr>
      <w:pBdr>
        <w:top w:val="none" w:sz="0" w:space="0" w:color="auto"/>
        <w:left w:val="none" w:sz="0" w:space="0" w:color="auto"/>
        <w:bottom w:val="none" w:sz="0" w:space="0" w:color="auto"/>
        <w:right w:val="none" w:sz="0" w:space="0" w:color="auto"/>
      </w:pBdr>
      <w:shd w:val="clear" w:color="auto" w:fill="auto"/>
      <w:spacing w:before="240" w:after="0"/>
      <w:ind w:right="0"/>
      <w:jc w:val="left"/>
      <w:outlineLvl w:val="9"/>
    </w:pPr>
    <w:rPr>
      <w:rFonts w:asciiTheme="majorHAnsi" w:eastAsiaTheme="majorEastAsia" w:hAnsiTheme="majorHAnsi" w:cstheme="majorBidi"/>
      <w:color w:val="2F5496" w:themeColor="accent1" w:themeShade="BF"/>
      <w:szCs w:val="32"/>
    </w:rPr>
  </w:style>
  <w:style w:type="paragraph" w:styleId="TOC1">
    <w:name w:val="toc 1"/>
    <w:basedOn w:val="Normal"/>
    <w:next w:val="Normal"/>
    <w:autoRedefine/>
    <w:uiPriority w:val="39"/>
    <w:unhideWhenUsed/>
    <w:rsid w:val="003D3C3F"/>
    <w:pPr>
      <w:spacing w:after="100"/>
    </w:pPr>
  </w:style>
  <w:style w:type="paragraph" w:styleId="TOC2">
    <w:name w:val="toc 2"/>
    <w:basedOn w:val="Normal"/>
    <w:next w:val="Normal"/>
    <w:autoRedefine/>
    <w:uiPriority w:val="39"/>
    <w:unhideWhenUsed/>
    <w:rsid w:val="003D3C3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1133">
      <w:bodyDiv w:val="1"/>
      <w:marLeft w:val="0"/>
      <w:marRight w:val="0"/>
      <w:marTop w:val="0"/>
      <w:marBottom w:val="0"/>
      <w:divBdr>
        <w:top w:val="none" w:sz="0" w:space="0" w:color="auto"/>
        <w:left w:val="none" w:sz="0" w:space="0" w:color="auto"/>
        <w:bottom w:val="none" w:sz="0" w:space="0" w:color="auto"/>
        <w:right w:val="none" w:sz="0" w:space="0" w:color="auto"/>
      </w:divBdr>
    </w:div>
    <w:div w:id="131214685">
      <w:bodyDiv w:val="1"/>
      <w:marLeft w:val="0"/>
      <w:marRight w:val="0"/>
      <w:marTop w:val="0"/>
      <w:marBottom w:val="0"/>
      <w:divBdr>
        <w:top w:val="none" w:sz="0" w:space="0" w:color="auto"/>
        <w:left w:val="none" w:sz="0" w:space="0" w:color="auto"/>
        <w:bottom w:val="none" w:sz="0" w:space="0" w:color="auto"/>
        <w:right w:val="none" w:sz="0" w:space="0" w:color="auto"/>
      </w:divBdr>
    </w:div>
    <w:div w:id="139465201">
      <w:bodyDiv w:val="1"/>
      <w:marLeft w:val="0"/>
      <w:marRight w:val="0"/>
      <w:marTop w:val="0"/>
      <w:marBottom w:val="0"/>
      <w:divBdr>
        <w:top w:val="none" w:sz="0" w:space="0" w:color="auto"/>
        <w:left w:val="none" w:sz="0" w:space="0" w:color="auto"/>
        <w:bottom w:val="none" w:sz="0" w:space="0" w:color="auto"/>
        <w:right w:val="none" w:sz="0" w:space="0" w:color="auto"/>
      </w:divBdr>
    </w:div>
    <w:div w:id="293366880">
      <w:bodyDiv w:val="1"/>
      <w:marLeft w:val="0"/>
      <w:marRight w:val="0"/>
      <w:marTop w:val="0"/>
      <w:marBottom w:val="0"/>
      <w:divBdr>
        <w:top w:val="none" w:sz="0" w:space="0" w:color="auto"/>
        <w:left w:val="none" w:sz="0" w:space="0" w:color="auto"/>
        <w:bottom w:val="none" w:sz="0" w:space="0" w:color="auto"/>
        <w:right w:val="none" w:sz="0" w:space="0" w:color="auto"/>
      </w:divBdr>
      <w:divsChild>
        <w:div w:id="320892668">
          <w:marLeft w:val="0"/>
          <w:marRight w:val="0"/>
          <w:marTop w:val="0"/>
          <w:marBottom w:val="0"/>
          <w:divBdr>
            <w:top w:val="none" w:sz="0" w:space="0" w:color="auto"/>
            <w:left w:val="none" w:sz="0" w:space="0" w:color="auto"/>
            <w:bottom w:val="none" w:sz="0" w:space="0" w:color="auto"/>
            <w:right w:val="none" w:sz="0" w:space="0" w:color="auto"/>
          </w:divBdr>
          <w:divsChild>
            <w:div w:id="907227279">
              <w:marLeft w:val="0"/>
              <w:marRight w:val="0"/>
              <w:marTop w:val="0"/>
              <w:marBottom w:val="0"/>
              <w:divBdr>
                <w:top w:val="none" w:sz="0" w:space="0" w:color="auto"/>
                <w:left w:val="none" w:sz="0" w:space="0" w:color="auto"/>
                <w:bottom w:val="none" w:sz="0" w:space="0" w:color="auto"/>
                <w:right w:val="none" w:sz="0" w:space="0" w:color="auto"/>
              </w:divBdr>
            </w:div>
          </w:divsChild>
        </w:div>
        <w:div w:id="733159251">
          <w:marLeft w:val="0"/>
          <w:marRight w:val="0"/>
          <w:marTop w:val="0"/>
          <w:marBottom w:val="0"/>
          <w:divBdr>
            <w:top w:val="none" w:sz="0" w:space="0" w:color="auto"/>
            <w:left w:val="none" w:sz="0" w:space="0" w:color="auto"/>
            <w:bottom w:val="none" w:sz="0" w:space="0" w:color="auto"/>
            <w:right w:val="none" w:sz="0" w:space="0" w:color="auto"/>
          </w:divBdr>
          <w:divsChild>
            <w:div w:id="674456910">
              <w:marLeft w:val="0"/>
              <w:marRight w:val="0"/>
              <w:marTop w:val="0"/>
              <w:marBottom w:val="0"/>
              <w:divBdr>
                <w:top w:val="none" w:sz="0" w:space="0" w:color="auto"/>
                <w:left w:val="none" w:sz="0" w:space="0" w:color="auto"/>
                <w:bottom w:val="none" w:sz="0" w:space="0" w:color="auto"/>
                <w:right w:val="none" w:sz="0" w:space="0" w:color="auto"/>
              </w:divBdr>
            </w:div>
          </w:divsChild>
        </w:div>
        <w:div w:id="1003583942">
          <w:marLeft w:val="0"/>
          <w:marRight w:val="0"/>
          <w:marTop w:val="0"/>
          <w:marBottom w:val="0"/>
          <w:divBdr>
            <w:top w:val="none" w:sz="0" w:space="0" w:color="auto"/>
            <w:left w:val="none" w:sz="0" w:space="0" w:color="auto"/>
            <w:bottom w:val="none" w:sz="0" w:space="0" w:color="auto"/>
            <w:right w:val="none" w:sz="0" w:space="0" w:color="auto"/>
          </w:divBdr>
          <w:divsChild>
            <w:div w:id="960920257">
              <w:marLeft w:val="0"/>
              <w:marRight w:val="0"/>
              <w:marTop w:val="0"/>
              <w:marBottom w:val="0"/>
              <w:divBdr>
                <w:top w:val="none" w:sz="0" w:space="0" w:color="auto"/>
                <w:left w:val="none" w:sz="0" w:space="0" w:color="auto"/>
                <w:bottom w:val="none" w:sz="0" w:space="0" w:color="auto"/>
                <w:right w:val="none" w:sz="0" w:space="0" w:color="auto"/>
              </w:divBdr>
            </w:div>
          </w:divsChild>
        </w:div>
        <w:div w:id="1809395282">
          <w:marLeft w:val="0"/>
          <w:marRight w:val="0"/>
          <w:marTop w:val="0"/>
          <w:marBottom w:val="0"/>
          <w:divBdr>
            <w:top w:val="none" w:sz="0" w:space="0" w:color="auto"/>
            <w:left w:val="none" w:sz="0" w:space="0" w:color="auto"/>
            <w:bottom w:val="none" w:sz="0" w:space="0" w:color="auto"/>
            <w:right w:val="none" w:sz="0" w:space="0" w:color="auto"/>
          </w:divBdr>
          <w:divsChild>
            <w:div w:id="154632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8580">
      <w:bodyDiv w:val="1"/>
      <w:marLeft w:val="0"/>
      <w:marRight w:val="0"/>
      <w:marTop w:val="0"/>
      <w:marBottom w:val="0"/>
      <w:divBdr>
        <w:top w:val="none" w:sz="0" w:space="0" w:color="auto"/>
        <w:left w:val="none" w:sz="0" w:space="0" w:color="auto"/>
        <w:bottom w:val="none" w:sz="0" w:space="0" w:color="auto"/>
        <w:right w:val="none" w:sz="0" w:space="0" w:color="auto"/>
      </w:divBdr>
      <w:divsChild>
        <w:div w:id="12725949">
          <w:marLeft w:val="0"/>
          <w:marRight w:val="0"/>
          <w:marTop w:val="0"/>
          <w:marBottom w:val="0"/>
          <w:divBdr>
            <w:top w:val="none" w:sz="0" w:space="0" w:color="auto"/>
            <w:left w:val="none" w:sz="0" w:space="0" w:color="auto"/>
            <w:bottom w:val="none" w:sz="0" w:space="0" w:color="auto"/>
            <w:right w:val="none" w:sz="0" w:space="0" w:color="auto"/>
          </w:divBdr>
          <w:divsChild>
            <w:div w:id="983312318">
              <w:marLeft w:val="0"/>
              <w:marRight w:val="0"/>
              <w:marTop w:val="0"/>
              <w:marBottom w:val="0"/>
              <w:divBdr>
                <w:top w:val="none" w:sz="0" w:space="0" w:color="auto"/>
                <w:left w:val="none" w:sz="0" w:space="0" w:color="auto"/>
                <w:bottom w:val="none" w:sz="0" w:space="0" w:color="auto"/>
                <w:right w:val="none" w:sz="0" w:space="0" w:color="auto"/>
              </w:divBdr>
            </w:div>
          </w:divsChild>
        </w:div>
        <w:div w:id="79445678">
          <w:marLeft w:val="0"/>
          <w:marRight w:val="0"/>
          <w:marTop w:val="0"/>
          <w:marBottom w:val="0"/>
          <w:divBdr>
            <w:top w:val="none" w:sz="0" w:space="0" w:color="auto"/>
            <w:left w:val="none" w:sz="0" w:space="0" w:color="auto"/>
            <w:bottom w:val="none" w:sz="0" w:space="0" w:color="auto"/>
            <w:right w:val="none" w:sz="0" w:space="0" w:color="auto"/>
          </w:divBdr>
          <w:divsChild>
            <w:div w:id="202535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7022">
      <w:bodyDiv w:val="1"/>
      <w:marLeft w:val="0"/>
      <w:marRight w:val="0"/>
      <w:marTop w:val="0"/>
      <w:marBottom w:val="0"/>
      <w:divBdr>
        <w:top w:val="none" w:sz="0" w:space="0" w:color="auto"/>
        <w:left w:val="none" w:sz="0" w:space="0" w:color="auto"/>
        <w:bottom w:val="none" w:sz="0" w:space="0" w:color="auto"/>
        <w:right w:val="none" w:sz="0" w:space="0" w:color="auto"/>
      </w:divBdr>
      <w:divsChild>
        <w:div w:id="40325851">
          <w:marLeft w:val="0"/>
          <w:marRight w:val="0"/>
          <w:marTop w:val="0"/>
          <w:marBottom w:val="0"/>
          <w:divBdr>
            <w:top w:val="none" w:sz="0" w:space="0" w:color="auto"/>
            <w:left w:val="none" w:sz="0" w:space="0" w:color="auto"/>
            <w:bottom w:val="none" w:sz="0" w:space="0" w:color="auto"/>
            <w:right w:val="none" w:sz="0" w:space="0" w:color="auto"/>
          </w:divBdr>
        </w:div>
        <w:div w:id="793787971">
          <w:marLeft w:val="0"/>
          <w:marRight w:val="0"/>
          <w:marTop w:val="0"/>
          <w:marBottom w:val="0"/>
          <w:divBdr>
            <w:top w:val="none" w:sz="0" w:space="0" w:color="auto"/>
            <w:left w:val="none" w:sz="0" w:space="0" w:color="auto"/>
            <w:bottom w:val="none" w:sz="0" w:space="0" w:color="auto"/>
            <w:right w:val="none" w:sz="0" w:space="0" w:color="auto"/>
          </w:divBdr>
        </w:div>
        <w:div w:id="1113864047">
          <w:marLeft w:val="0"/>
          <w:marRight w:val="0"/>
          <w:marTop w:val="0"/>
          <w:marBottom w:val="0"/>
          <w:divBdr>
            <w:top w:val="none" w:sz="0" w:space="0" w:color="auto"/>
            <w:left w:val="none" w:sz="0" w:space="0" w:color="auto"/>
            <w:bottom w:val="none" w:sz="0" w:space="0" w:color="auto"/>
            <w:right w:val="none" w:sz="0" w:space="0" w:color="auto"/>
          </w:divBdr>
        </w:div>
      </w:divsChild>
    </w:div>
    <w:div w:id="934898744">
      <w:bodyDiv w:val="1"/>
      <w:marLeft w:val="0"/>
      <w:marRight w:val="0"/>
      <w:marTop w:val="0"/>
      <w:marBottom w:val="0"/>
      <w:divBdr>
        <w:top w:val="none" w:sz="0" w:space="0" w:color="auto"/>
        <w:left w:val="none" w:sz="0" w:space="0" w:color="auto"/>
        <w:bottom w:val="none" w:sz="0" w:space="0" w:color="auto"/>
        <w:right w:val="none" w:sz="0" w:space="0" w:color="auto"/>
      </w:divBdr>
      <w:divsChild>
        <w:div w:id="333143518">
          <w:marLeft w:val="0"/>
          <w:marRight w:val="0"/>
          <w:marTop w:val="0"/>
          <w:marBottom w:val="0"/>
          <w:divBdr>
            <w:top w:val="none" w:sz="0" w:space="0" w:color="auto"/>
            <w:left w:val="none" w:sz="0" w:space="0" w:color="auto"/>
            <w:bottom w:val="none" w:sz="0" w:space="0" w:color="auto"/>
            <w:right w:val="none" w:sz="0" w:space="0" w:color="auto"/>
          </w:divBdr>
          <w:divsChild>
            <w:div w:id="293869473">
              <w:marLeft w:val="0"/>
              <w:marRight w:val="0"/>
              <w:marTop w:val="0"/>
              <w:marBottom w:val="0"/>
              <w:divBdr>
                <w:top w:val="none" w:sz="0" w:space="0" w:color="auto"/>
                <w:left w:val="none" w:sz="0" w:space="0" w:color="auto"/>
                <w:bottom w:val="none" w:sz="0" w:space="0" w:color="auto"/>
                <w:right w:val="none" w:sz="0" w:space="0" w:color="auto"/>
              </w:divBdr>
            </w:div>
          </w:divsChild>
        </w:div>
        <w:div w:id="469565980">
          <w:marLeft w:val="0"/>
          <w:marRight w:val="0"/>
          <w:marTop w:val="0"/>
          <w:marBottom w:val="0"/>
          <w:divBdr>
            <w:top w:val="none" w:sz="0" w:space="0" w:color="auto"/>
            <w:left w:val="none" w:sz="0" w:space="0" w:color="auto"/>
            <w:bottom w:val="none" w:sz="0" w:space="0" w:color="auto"/>
            <w:right w:val="none" w:sz="0" w:space="0" w:color="auto"/>
          </w:divBdr>
          <w:divsChild>
            <w:div w:id="439187008">
              <w:marLeft w:val="0"/>
              <w:marRight w:val="0"/>
              <w:marTop w:val="0"/>
              <w:marBottom w:val="0"/>
              <w:divBdr>
                <w:top w:val="none" w:sz="0" w:space="0" w:color="auto"/>
                <w:left w:val="none" w:sz="0" w:space="0" w:color="auto"/>
                <w:bottom w:val="none" w:sz="0" w:space="0" w:color="auto"/>
                <w:right w:val="none" w:sz="0" w:space="0" w:color="auto"/>
              </w:divBdr>
            </w:div>
          </w:divsChild>
        </w:div>
        <w:div w:id="851147155">
          <w:marLeft w:val="0"/>
          <w:marRight w:val="0"/>
          <w:marTop w:val="0"/>
          <w:marBottom w:val="0"/>
          <w:divBdr>
            <w:top w:val="none" w:sz="0" w:space="0" w:color="auto"/>
            <w:left w:val="none" w:sz="0" w:space="0" w:color="auto"/>
            <w:bottom w:val="none" w:sz="0" w:space="0" w:color="auto"/>
            <w:right w:val="none" w:sz="0" w:space="0" w:color="auto"/>
          </w:divBdr>
          <w:divsChild>
            <w:div w:id="1840198838">
              <w:marLeft w:val="0"/>
              <w:marRight w:val="0"/>
              <w:marTop w:val="0"/>
              <w:marBottom w:val="0"/>
              <w:divBdr>
                <w:top w:val="none" w:sz="0" w:space="0" w:color="auto"/>
                <w:left w:val="none" w:sz="0" w:space="0" w:color="auto"/>
                <w:bottom w:val="none" w:sz="0" w:space="0" w:color="auto"/>
                <w:right w:val="none" w:sz="0" w:space="0" w:color="auto"/>
              </w:divBdr>
            </w:div>
          </w:divsChild>
        </w:div>
        <w:div w:id="1028994302">
          <w:marLeft w:val="0"/>
          <w:marRight w:val="0"/>
          <w:marTop w:val="0"/>
          <w:marBottom w:val="0"/>
          <w:divBdr>
            <w:top w:val="none" w:sz="0" w:space="0" w:color="auto"/>
            <w:left w:val="none" w:sz="0" w:space="0" w:color="auto"/>
            <w:bottom w:val="none" w:sz="0" w:space="0" w:color="auto"/>
            <w:right w:val="none" w:sz="0" w:space="0" w:color="auto"/>
          </w:divBdr>
          <w:divsChild>
            <w:div w:id="70071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45286">
      <w:bodyDiv w:val="1"/>
      <w:marLeft w:val="0"/>
      <w:marRight w:val="0"/>
      <w:marTop w:val="0"/>
      <w:marBottom w:val="0"/>
      <w:divBdr>
        <w:top w:val="none" w:sz="0" w:space="0" w:color="auto"/>
        <w:left w:val="none" w:sz="0" w:space="0" w:color="auto"/>
        <w:bottom w:val="none" w:sz="0" w:space="0" w:color="auto"/>
        <w:right w:val="none" w:sz="0" w:space="0" w:color="auto"/>
      </w:divBdr>
    </w:div>
    <w:div w:id="1333989437">
      <w:bodyDiv w:val="1"/>
      <w:marLeft w:val="0"/>
      <w:marRight w:val="0"/>
      <w:marTop w:val="0"/>
      <w:marBottom w:val="0"/>
      <w:divBdr>
        <w:top w:val="none" w:sz="0" w:space="0" w:color="auto"/>
        <w:left w:val="none" w:sz="0" w:space="0" w:color="auto"/>
        <w:bottom w:val="none" w:sz="0" w:space="0" w:color="auto"/>
        <w:right w:val="none" w:sz="0" w:space="0" w:color="auto"/>
      </w:divBdr>
      <w:divsChild>
        <w:div w:id="65618170">
          <w:marLeft w:val="0"/>
          <w:marRight w:val="0"/>
          <w:marTop w:val="0"/>
          <w:marBottom w:val="0"/>
          <w:divBdr>
            <w:top w:val="none" w:sz="0" w:space="0" w:color="auto"/>
            <w:left w:val="none" w:sz="0" w:space="0" w:color="auto"/>
            <w:bottom w:val="none" w:sz="0" w:space="0" w:color="auto"/>
            <w:right w:val="none" w:sz="0" w:space="0" w:color="auto"/>
          </w:divBdr>
          <w:divsChild>
            <w:div w:id="950086172">
              <w:marLeft w:val="0"/>
              <w:marRight w:val="0"/>
              <w:marTop w:val="0"/>
              <w:marBottom w:val="0"/>
              <w:divBdr>
                <w:top w:val="none" w:sz="0" w:space="0" w:color="auto"/>
                <w:left w:val="none" w:sz="0" w:space="0" w:color="auto"/>
                <w:bottom w:val="none" w:sz="0" w:space="0" w:color="auto"/>
                <w:right w:val="none" w:sz="0" w:space="0" w:color="auto"/>
              </w:divBdr>
            </w:div>
            <w:div w:id="1836724129">
              <w:marLeft w:val="0"/>
              <w:marRight w:val="0"/>
              <w:marTop w:val="0"/>
              <w:marBottom w:val="0"/>
              <w:divBdr>
                <w:top w:val="none" w:sz="0" w:space="0" w:color="auto"/>
                <w:left w:val="none" w:sz="0" w:space="0" w:color="auto"/>
                <w:bottom w:val="none" w:sz="0" w:space="0" w:color="auto"/>
                <w:right w:val="none" w:sz="0" w:space="0" w:color="auto"/>
              </w:divBdr>
            </w:div>
          </w:divsChild>
        </w:div>
        <w:div w:id="735860264">
          <w:marLeft w:val="0"/>
          <w:marRight w:val="0"/>
          <w:marTop w:val="0"/>
          <w:marBottom w:val="0"/>
          <w:divBdr>
            <w:top w:val="none" w:sz="0" w:space="0" w:color="auto"/>
            <w:left w:val="none" w:sz="0" w:space="0" w:color="auto"/>
            <w:bottom w:val="none" w:sz="0" w:space="0" w:color="auto"/>
            <w:right w:val="none" w:sz="0" w:space="0" w:color="auto"/>
          </w:divBdr>
          <w:divsChild>
            <w:div w:id="241648760">
              <w:marLeft w:val="0"/>
              <w:marRight w:val="0"/>
              <w:marTop w:val="0"/>
              <w:marBottom w:val="0"/>
              <w:divBdr>
                <w:top w:val="none" w:sz="0" w:space="0" w:color="auto"/>
                <w:left w:val="none" w:sz="0" w:space="0" w:color="auto"/>
                <w:bottom w:val="none" w:sz="0" w:space="0" w:color="auto"/>
                <w:right w:val="none" w:sz="0" w:space="0" w:color="auto"/>
              </w:divBdr>
            </w:div>
            <w:div w:id="1100220237">
              <w:marLeft w:val="0"/>
              <w:marRight w:val="0"/>
              <w:marTop w:val="0"/>
              <w:marBottom w:val="0"/>
              <w:divBdr>
                <w:top w:val="none" w:sz="0" w:space="0" w:color="auto"/>
                <w:left w:val="none" w:sz="0" w:space="0" w:color="auto"/>
                <w:bottom w:val="none" w:sz="0" w:space="0" w:color="auto"/>
                <w:right w:val="none" w:sz="0" w:space="0" w:color="auto"/>
              </w:divBdr>
            </w:div>
          </w:divsChild>
        </w:div>
        <w:div w:id="1335496845">
          <w:marLeft w:val="0"/>
          <w:marRight w:val="0"/>
          <w:marTop w:val="0"/>
          <w:marBottom w:val="0"/>
          <w:divBdr>
            <w:top w:val="none" w:sz="0" w:space="0" w:color="auto"/>
            <w:left w:val="none" w:sz="0" w:space="0" w:color="auto"/>
            <w:bottom w:val="none" w:sz="0" w:space="0" w:color="auto"/>
            <w:right w:val="none" w:sz="0" w:space="0" w:color="auto"/>
          </w:divBdr>
          <w:divsChild>
            <w:div w:id="1269696831">
              <w:marLeft w:val="0"/>
              <w:marRight w:val="0"/>
              <w:marTop w:val="0"/>
              <w:marBottom w:val="0"/>
              <w:divBdr>
                <w:top w:val="none" w:sz="0" w:space="0" w:color="auto"/>
                <w:left w:val="none" w:sz="0" w:space="0" w:color="auto"/>
                <w:bottom w:val="none" w:sz="0" w:space="0" w:color="auto"/>
                <w:right w:val="none" w:sz="0" w:space="0" w:color="auto"/>
              </w:divBdr>
            </w:div>
            <w:div w:id="1284728297">
              <w:marLeft w:val="0"/>
              <w:marRight w:val="0"/>
              <w:marTop w:val="0"/>
              <w:marBottom w:val="0"/>
              <w:divBdr>
                <w:top w:val="none" w:sz="0" w:space="0" w:color="auto"/>
                <w:left w:val="none" w:sz="0" w:space="0" w:color="auto"/>
                <w:bottom w:val="none" w:sz="0" w:space="0" w:color="auto"/>
                <w:right w:val="none" w:sz="0" w:space="0" w:color="auto"/>
              </w:divBdr>
            </w:div>
          </w:divsChild>
        </w:div>
        <w:div w:id="1667437366">
          <w:marLeft w:val="0"/>
          <w:marRight w:val="0"/>
          <w:marTop w:val="0"/>
          <w:marBottom w:val="0"/>
          <w:divBdr>
            <w:top w:val="none" w:sz="0" w:space="0" w:color="auto"/>
            <w:left w:val="none" w:sz="0" w:space="0" w:color="auto"/>
            <w:bottom w:val="none" w:sz="0" w:space="0" w:color="auto"/>
            <w:right w:val="none" w:sz="0" w:space="0" w:color="auto"/>
          </w:divBdr>
          <w:divsChild>
            <w:div w:id="1510564550">
              <w:marLeft w:val="0"/>
              <w:marRight w:val="0"/>
              <w:marTop w:val="0"/>
              <w:marBottom w:val="0"/>
              <w:divBdr>
                <w:top w:val="none" w:sz="0" w:space="0" w:color="auto"/>
                <w:left w:val="none" w:sz="0" w:space="0" w:color="auto"/>
                <w:bottom w:val="none" w:sz="0" w:space="0" w:color="auto"/>
                <w:right w:val="none" w:sz="0" w:space="0" w:color="auto"/>
              </w:divBdr>
            </w:div>
          </w:divsChild>
        </w:div>
        <w:div w:id="1744447176">
          <w:marLeft w:val="0"/>
          <w:marRight w:val="0"/>
          <w:marTop w:val="0"/>
          <w:marBottom w:val="0"/>
          <w:divBdr>
            <w:top w:val="none" w:sz="0" w:space="0" w:color="auto"/>
            <w:left w:val="none" w:sz="0" w:space="0" w:color="auto"/>
            <w:bottom w:val="none" w:sz="0" w:space="0" w:color="auto"/>
            <w:right w:val="none" w:sz="0" w:space="0" w:color="auto"/>
          </w:divBdr>
          <w:divsChild>
            <w:div w:id="17241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0386">
      <w:bodyDiv w:val="1"/>
      <w:marLeft w:val="0"/>
      <w:marRight w:val="0"/>
      <w:marTop w:val="0"/>
      <w:marBottom w:val="0"/>
      <w:divBdr>
        <w:top w:val="none" w:sz="0" w:space="0" w:color="auto"/>
        <w:left w:val="none" w:sz="0" w:space="0" w:color="auto"/>
        <w:bottom w:val="none" w:sz="0" w:space="0" w:color="auto"/>
        <w:right w:val="none" w:sz="0" w:space="0" w:color="auto"/>
      </w:divBdr>
      <w:divsChild>
        <w:div w:id="666858497">
          <w:marLeft w:val="0"/>
          <w:marRight w:val="0"/>
          <w:marTop w:val="0"/>
          <w:marBottom w:val="0"/>
          <w:divBdr>
            <w:top w:val="none" w:sz="0" w:space="0" w:color="auto"/>
            <w:left w:val="none" w:sz="0" w:space="0" w:color="auto"/>
            <w:bottom w:val="none" w:sz="0" w:space="0" w:color="auto"/>
            <w:right w:val="none" w:sz="0" w:space="0" w:color="auto"/>
          </w:divBdr>
        </w:div>
        <w:div w:id="1411653915">
          <w:marLeft w:val="0"/>
          <w:marRight w:val="0"/>
          <w:marTop w:val="0"/>
          <w:marBottom w:val="0"/>
          <w:divBdr>
            <w:top w:val="none" w:sz="0" w:space="0" w:color="auto"/>
            <w:left w:val="none" w:sz="0" w:space="0" w:color="auto"/>
            <w:bottom w:val="none" w:sz="0" w:space="0" w:color="auto"/>
            <w:right w:val="none" w:sz="0" w:space="0" w:color="auto"/>
          </w:divBdr>
        </w:div>
        <w:div w:id="1760713333">
          <w:marLeft w:val="0"/>
          <w:marRight w:val="0"/>
          <w:marTop w:val="0"/>
          <w:marBottom w:val="0"/>
          <w:divBdr>
            <w:top w:val="none" w:sz="0" w:space="0" w:color="auto"/>
            <w:left w:val="none" w:sz="0" w:space="0" w:color="auto"/>
            <w:bottom w:val="none" w:sz="0" w:space="0" w:color="auto"/>
            <w:right w:val="none" w:sz="0" w:space="0" w:color="auto"/>
          </w:divBdr>
        </w:div>
      </w:divsChild>
    </w:div>
    <w:div w:id="1596402296">
      <w:bodyDiv w:val="1"/>
      <w:marLeft w:val="0"/>
      <w:marRight w:val="0"/>
      <w:marTop w:val="0"/>
      <w:marBottom w:val="0"/>
      <w:divBdr>
        <w:top w:val="none" w:sz="0" w:space="0" w:color="auto"/>
        <w:left w:val="none" w:sz="0" w:space="0" w:color="auto"/>
        <w:bottom w:val="none" w:sz="0" w:space="0" w:color="auto"/>
        <w:right w:val="none" w:sz="0" w:space="0" w:color="auto"/>
      </w:divBdr>
    </w:div>
    <w:div w:id="1610549323">
      <w:bodyDiv w:val="1"/>
      <w:marLeft w:val="0"/>
      <w:marRight w:val="0"/>
      <w:marTop w:val="0"/>
      <w:marBottom w:val="0"/>
      <w:divBdr>
        <w:top w:val="none" w:sz="0" w:space="0" w:color="auto"/>
        <w:left w:val="none" w:sz="0" w:space="0" w:color="auto"/>
        <w:bottom w:val="none" w:sz="0" w:space="0" w:color="auto"/>
        <w:right w:val="none" w:sz="0" w:space="0" w:color="auto"/>
      </w:divBdr>
    </w:div>
    <w:div w:id="1665162117">
      <w:bodyDiv w:val="1"/>
      <w:marLeft w:val="0"/>
      <w:marRight w:val="0"/>
      <w:marTop w:val="0"/>
      <w:marBottom w:val="0"/>
      <w:divBdr>
        <w:top w:val="none" w:sz="0" w:space="0" w:color="auto"/>
        <w:left w:val="none" w:sz="0" w:space="0" w:color="auto"/>
        <w:bottom w:val="none" w:sz="0" w:space="0" w:color="auto"/>
        <w:right w:val="none" w:sz="0" w:space="0" w:color="auto"/>
      </w:divBdr>
    </w:div>
    <w:div w:id="1879397041">
      <w:bodyDiv w:val="1"/>
      <w:marLeft w:val="0"/>
      <w:marRight w:val="0"/>
      <w:marTop w:val="0"/>
      <w:marBottom w:val="0"/>
      <w:divBdr>
        <w:top w:val="none" w:sz="0" w:space="0" w:color="auto"/>
        <w:left w:val="none" w:sz="0" w:space="0" w:color="auto"/>
        <w:bottom w:val="none" w:sz="0" w:space="0" w:color="auto"/>
        <w:right w:val="none" w:sz="0" w:space="0" w:color="auto"/>
      </w:divBdr>
    </w:div>
    <w:div w:id="1908959012">
      <w:bodyDiv w:val="1"/>
      <w:marLeft w:val="0"/>
      <w:marRight w:val="0"/>
      <w:marTop w:val="0"/>
      <w:marBottom w:val="0"/>
      <w:divBdr>
        <w:top w:val="none" w:sz="0" w:space="0" w:color="auto"/>
        <w:left w:val="none" w:sz="0" w:space="0" w:color="auto"/>
        <w:bottom w:val="none" w:sz="0" w:space="0" w:color="auto"/>
        <w:right w:val="none" w:sz="0" w:space="0" w:color="auto"/>
      </w:divBdr>
      <w:divsChild>
        <w:div w:id="1161658300">
          <w:marLeft w:val="0"/>
          <w:marRight w:val="0"/>
          <w:marTop w:val="0"/>
          <w:marBottom w:val="0"/>
          <w:divBdr>
            <w:top w:val="none" w:sz="0" w:space="0" w:color="auto"/>
            <w:left w:val="none" w:sz="0" w:space="0" w:color="auto"/>
            <w:bottom w:val="none" w:sz="0" w:space="0" w:color="auto"/>
            <w:right w:val="none" w:sz="0" w:space="0" w:color="auto"/>
          </w:divBdr>
          <w:divsChild>
            <w:div w:id="810555876">
              <w:marLeft w:val="0"/>
              <w:marRight w:val="0"/>
              <w:marTop w:val="0"/>
              <w:marBottom w:val="0"/>
              <w:divBdr>
                <w:top w:val="none" w:sz="0" w:space="0" w:color="auto"/>
                <w:left w:val="none" w:sz="0" w:space="0" w:color="auto"/>
                <w:bottom w:val="none" w:sz="0" w:space="0" w:color="auto"/>
                <w:right w:val="none" w:sz="0" w:space="0" w:color="auto"/>
              </w:divBdr>
            </w:div>
            <w:div w:id="1595743893">
              <w:marLeft w:val="0"/>
              <w:marRight w:val="0"/>
              <w:marTop w:val="0"/>
              <w:marBottom w:val="0"/>
              <w:divBdr>
                <w:top w:val="none" w:sz="0" w:space="0" w:color="auto"/>
                <w:left w:val="none" w:sz="0" w:space="0" w:color="auto"/>
                <w:bottom w:val="none" w:sz="0" w:space="0" w:color="auto"/>
                <w:right w:val="none" w:sz="0" w:space="0" w:color="auto"/>
              </w:divBdr>
            </w:div>
          </w:divsChild>
        </w:div>
        <w:div w:id="1258826564">
          <w:marLeft w:val="0"/>
          <w:marRight w:val="0"/>
          <w:marTop w:val="0"/>
          <w:marBottom w:val="0"/>
          <w:divBdr>
            <w:top w:val="none" w:sz="0" w:space="0" w:color="auto"/>
            <w:left w:val="none" w:sz="0" w:space="0" w:color="auto"/>
            <w:bottom w:val="none" w:sz="0" w:space="0" w:color="auto"/>
            <w:right w:val="none" w:sz="0" w:space="0" w:color="auto"/>
          </w:divBdr>
          <w:divsChild>
            <w:div w:id="1279095746">
              <w:marLeft w:val="0"/>
              <w:marRight w:val="0"/>
              <w:marTop w:val="0"/>
              <w:marBottom w:val="0"/>
              <w:divBdr>
                <w:top w:val="none" w:sz="0" w:space="0" w:color="auto"/>
                <w:left w:val="none" w:sz="0" w:space="0" w:color="auto"/>
                <w:bottom w:val="none" w:sz="0" w:space="0" w:color="auto"/>
                <w:right w:val="none" w:sz="0" w:space="0" w:color="auto"/>
              </w:divBdr>
            </w:div>
            <w:div w:id="1921598310">
              <w:marLeft w:val="0"/>
              <w:marRight w:val="0"/>
              <w:marTop w:val="0"/>
              <w:marBottom w:val="0"/>
              <w:divBdr>
                <w:top w:val="none" w:sz="0" w:space="0" w:color="auto"/>
                <w:left w:val="none" w:sz="0" w:space="0" w:color="auto"/>
                <w:bottom w:val="none" w:sz="0" w:space="0" w:color="auto"/>
                <w:right w:val="none" w:sz="0" w:space="0" w:color="auto"/>
              </w:divBdr>
            </w:div>
          </w:divsChild>
        </w:div>
        <w:div w:id="1752508636">
          <w:marLeft w:val="0"/>
          <w:marRight w:val="0"/>
          <w:marTop w:val="0"/>
          <w:marBottom w:val="0"/>
          <w:divBdr>
            <w:top w:val="none" w:sz="0" w:space="0" w:color="auto"/>
            <w:left w:val="none" w:sz="0" w:space="0" w:color="auto"/>
            <w:bottom w:val="none" w:sz="0" w:space="0" w:color="auto"/>
            <w:right w:val="none" w:sz="0" w:space="0" w:color="auto"/>
          </w:divBdr>
          <w:divsChild>
            <w:div w:id="126826752">
              <w:marLeft w:val="0"/>
              <w:marRight w:val="0"/>
              <w:marTop w:val="0"/>
              <w:marBottom w:val="0"/>
              <w:divBdr>
                <w:top w:val="none" w:sz="0" w:space="0" w:color="auto"/>
                <w:left w:val="none" w:sz="0" w:space="0" w:color="auto"/>
                <w:bottom w:val="none" w:sz="0" w:space="0" w:color="auto"/>
                <w:right w:val="none" w:sz="0" w:space="0" w:color="auto"/>
              </w:divBdr>
            </w:div>
            <w:div w:id="1475220858">
              <w:marLeft w:val="0"/>
              <w:marRight w:val="0"/>
              <w:marTop w:val="0"/>
              <w:marBottom w:val="0"/>
              <w:divBdr>
                <w:top w:val="none" w:sz="0" w:space="0" w:color="auto"/>
                <w:left w:val="none" w:sz="0" w:space="0" w:color="auto"/>
                <w:bottom w:val="none" w:sz="0" w:space="0" w:color="auto"/>
                <w:right w:val="none" w:sz="0" w:space="0" w:color="auto"/>
              </w:divBdr>
            </w:div>
          </w:divsChild>
        </w:div>
        <w:div w:id="1906643470">
          <w:marLeft w:val="0"/>
          <w:marRight w:val="0"/>
          <w:marTop w:val="0"/>
          <w:marBottom w:val="0"/>
          <w:divBdr>
            <w:top w:val="none" w:sz="0" w:space="0" w:color="auto"/>
            <w:left w:val="none" w:sz="0" w:space="0" w:color="auto"/>
            <w:bottom w:val="none" w:sz="0" w:space="0" w:color="auto"/>
            <w:right w:val="none" w:sz="0" w:space="0" w:color="auto"/>
          </w:divBdr>
          <w:divsChild>
            <w:div w:id="299388349">
              <w:marLeft w:val="0"/>
              <w:marRight w:val="0"/>
              <w:marTop w:val="0"/>
              <w:marBottom w:val="0"/>
              <w:divBdr>
                <w:top w:val="none" w:sz="0" w:space="0" w:color="auto"/>
                <w:left w:val="none" w:sz="0" w:space="0" w:color="auto"/>
                <w:bottom w:val="none" w:sz="0" w:space="0" w:color="auto"/>
                <w:right w:val="none" w:sz="0" w:space="0" w:color="auto"/>
              </w:divBdr>
            </w:div>
            <w:div w:id="138321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49106">
      <w:bodyDiv w:val="1"/>
      <w:marLeft w:val="0"/>
      <w:marRight w:val="0"/>
      <w:marTop w:val="0"/>
      <w:marBottom w:val="0"/>
      <w:divBdr>
        <w:top w:val="none" w:sz="0" w:space="0" w:color="auto"/>
        <w:left w:val="none" w:sz="0" w:space="0" w:color="auto"/>
        <w:bottom w:val="none" w:sz="0" w:space="0" w:color="auto"/>
        <w:right w:val="none" w:sz="0" w:space="0" w:color="auto"/>
      </w:divBdr>
      <w:divsChild>
        <w:div w:id="1642953693">
          <w:marLeft w:val="0"/>
          <w:marRight w:val="0"/>
          <w:marTop w:val="0"/>
          <w:marBottom w:val="0"/>
          <w:divBdr>
            <w:top w:val="none" w:sz="0" w:space="0" w:color="auto"/>
            <w:left w:val="none" w:sz="0" w:space="0" w:color="auto"/>
            <w:bottom w:val="none" w:sz="0" w:space="0" w:color="auto"/>
            <w:right w:val="none" w:sz="0" w:space="0" w:color="auto"/>
          </w:divBdr>
        </w:div>
      </w:divsChild>
    </w:div>
    <w:div w:id="2002927961">
      <w:bodyDiv w:val="1"/>
      <w:marLeft w:val="0"/>
      <w:marRight w:val="0"/>
      <w:marTop w:val="0"/>
      <w:marBottom w:val="0"/>
      <w:divBdr>
        <w:top w:val="none" w:sz="0" w:space="0" w:color="auto"/>
        <w:left w:val="none" w:sz="0" w:space="0" w:color="auto"/>
        <w:bottom w:val="none" w:sz="0" w:space="0" w:color="auto"/>
        <w:right w:val="none" w:sz="0" w:space="0" w:color="auto"/>
      </w:divBdr>
      <w:divsChild>
        <w:div w:id="480464244">
          <w:marLeft w:val="0"/>
          <w:marRight w:val="0"/>
          <w:marTop w:val="0"/>
          <w:marBottom w:val="0"/>
          <w:divBdr>
            <w:top w:val="none" w:sz="0" w:space="0" w:color="auto"/>
            <w:left w:val="none" w:sz="0" w:space="0" w:color="auto"/>
            <w:bottom w:val="none" w:sz="0" w:space="0" w:color="auto"/>
            <w:right w:val="none" w:sz="0" w:space="0" w:color="auto"/>
          </w:divBdr>
        </w:div>
        <w:div w:id="1247347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berdeencitycouncilo365.sharepoint.com/:b:/r/sites/Cluster-PeopleAndOrganisation/Shared%20Documents/General/People-Policies-Library/Disability/2025%20Versions/Disability-Leave-Guidance-Issue%202.pdf?csf=1&amp;web=1&amp;e=T9oXT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berdeencitycouncilo365.sharepoint.com/:b:/r/sites/Cluster-PeopleAndOrganisation/Shared%20Documents/General/People-Policies-Library/Disability/2025%20Versions/Disability-Leave-Guidance.pdf?csf=1&amp;web=1&amp;e=gtyr5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af20dd-35af-4b0d-8d8c-ceeebfa1296e" xsi:nil="true"/>
    <lcf76f155ced4ddcb4097134ff3c332f xmlns="c552ccbe-e372-4882-9d02-8b62d77967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1A83DE471B274999390802E2BBC0D2" ma:contentTypeVersion="17" ma:contentTypeDescription="Create a new document." ma:contentTypeScope="" ma:versionID="d7f83abe6a3e3e7888d6bf2edc957076">
  <xsd:schema xmlns:xsd="http://www.w3.org/2001/XMLSchema" xmlns:xs="http://www.w3.org/2001/XMLSchema" xmlns:p="http://schemas.microsoft.com/office/2006/metadata/properties" xmlns:ns2="c552ccbe-e372-4882-9d02-8b62d77967d8" xmlns:ns3="92af20dd-35af-4b0d-8d8c-ceeebfa1296e" targetNamespace="http://schemas.microsoft.com/office/2006/metadata/properties" ma:root="true" ma:fieldsID="8bf4e1c6c7083a5397c3f3471205b6ec" ns2:_="" ns3:_="">
    <xsd:import namespace="c552ccbe-e372-4882-9d02-8b62d77967d8"/>
    <xsd:import namespace="92af20dd-35af-4b0d-8d8c-ceeebfa129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2ccbe-e372-4882-9d02-8b62d7796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5b2e48-97ae-4553-b8ed-1f344090c5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f20dd-35af-4b0d-8d8c-ceeebfa129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5441117-894d-4b9d-84f7-7e33110a5b5f}" ma:internalName="TaxCatchAll" ma:showField="CatchAllData" ma:web="92af20dd-35af-4b0d-8d8c-ceeebfa12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5455C-81D2-45E3-92C9-ADF3F6F55D5F}">
  <ds:schemaRefs>
    <ds:schemaRef ds:uri="http://schemas.microsoft.com/sharepoint/v3/contenttype/forms"/>
  </ds:schemaRefs>
</ds:datastoreItem>
</file>

<file path=customXml/itemProps2.xml><?xml version="1.0" encoding="utf-8"?>
<ds:datastoreItem xmlns:ds="http://schemas.openxmlformats.org/officeDocument/2006/customXml" ds:itemID="{BC579B8B-FB5D-44C3-A983-2A0A6B8AFA71}">
  <ds:schemaRefs>
    <ds:schemaRef ds:uri="http://schemas.microsoft.com/office/2006/metadata/properties"/>
    <ds:schemaRef ds:uri="http://schemas.microsoft.com/office/infopath/2007/PartnerControls"/>
    <ds:schemaRef ds:uri="92af20dd-35af-4b0d-8d8c-ceeebfa1296e"/>
    <ds:schemaRef ds:uri="c552ccbe-e372-4882-9d02-8b62d77967d8"/>
  </ds:schemaRefs>
</ds:datastoreItem>
</file>

<file path=customXml/itemProps3.xml><?xml version="1.0" encoding="utf-8"?>
<ds:datastoreItem xmlns:ds="http://schemas.openxmlformats.org/officeDocument/2006/customXml" ds:itemID="{7B01E8CC-9675-4B09-9790-5FD682402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2ccbe-e372-4882-9d02-8b62d77967d8"/>
    <ds:schemaRef ds:uri="92af20dd-35af-4b0d-8d8c-ceeebfa12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851756-13F5-40E7-A098-3356C9CBA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2200</Words>
  <Characters>12189</Characters>
  <Application>Microsoft Office Word</Application>
  <DocSecurity>2</DocSecurity>
  <Lines>554</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Ingram</dc:creator>
  <cp:keywords/>
  <dc:description/>
  <cp:lastModifiedBy>Jayne Ikuenobe</cp:lastModifiedBy>
  <cp:revision>61</cp:revision>
  <dcterms:created xsi:type="dcterms:W3CDTF">2026-03-11T11:56:00Z</dcterms:created>
  <dcterms:modified xsi:type="dcterms:W3CDTF">2026-03-25T22:30:00Z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0x010100C01A83DE471B274999390802E2BBC0D2</vt:lpwstr>
  </property>
  <property fmtid="{D5CDD505-2E9C-101B-9397-08002B2CF9AE}" pid="3" name="MediaServiceImageTags">
    <vt:lpwstr/>
  </property>
  <property fmtid="{D5CDD505-2E9C-101B-9397-08002B2CF9AE}" pid="4" name="docLang">
    <vt:lpwstr>en</vt:lpwstr>
  </property>
</Properties>
</file>