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F2B4" w14:textId="15E26C24" w:rsidR="003A7222" w:rsidRPr="003A3380" w:rsidRDefault="003A7222" w:rsidP="00460BEF">
      <w:pPr>
        <w:pStyle w:val="Heading2"/>
      </w:pPr>
      <w:bookmarkStart w:id="0" w:name="_Toc211626141"/>
      <w:r w:rsidRPr="003A3380">
        <w:t xml:space="preserve">Appendix </w:t>
      </w:r>
      <w:r w:rsidR="00305242">
        <w:t>7</w:t>
      </w:r>
      <w:r>
        <w:t xml:space="preserve"> - </w:t>
      </w:r>
      <w:r w:rsidRPr="003A3380">
        <w:t xml:space="preserve">Supporting Attendance </w:t>
      </w:r>
      <w:r>
        <w:t>a</w:t>
      </w:r>
      <w:r w:rsidRPr="003A3380">
        <w:t>nd Wellbeing Record</w:t>
      </w:r>
      <w:bookmarkEnd w:id="0"/>
    </w:p>
    <w:p w14:paraId="42778FCE" w14:textId="77777777" w:rsidR="003A7222" w:rsidRDefault="003A7222" w:rsidP="003A7222"/>
    <w:tbl>
      <w:tblPr>
        <w:tblW w:w="10073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3228"/>
        <w:gridCol w:w="2157"/>
        <w:gridCol w:w="2383"/>
      </w:tblGrid>
      <w:tr w:rsidR="003A7222" w:rsidRPr="00153CE1" w14:paraId="1D12BA4A" w14:textId="77777777" w:rsidTr="00987B9D">
        <w:trPr>
          <w:trHeight w:val="425"/>
        </w:trPr>
        <w:tc>
          <w:tcPr>
            <w:tcW w:w="10073" w:type="dxa"/>
            <w:gridSpan w:val="4"/>
            <w:shd w:val="clear" w:color="auto" w:fill="DEEAF6" w:themeFill="accent5" w:themeFillTint="33"/>
            <w:vAlign w:val="center"/>
          </w:tcPr>
          <w:p w14:paraId="7FD4AD8B" w14:textId="77777777" w:rsidR="003A7222" w:rsidRPr="00153CE1" w:rsidRDefault="003A7222">
            <w:pPr>
              <w:rPr>
                <w:rFonts w:eastAsia="Calibri" w:cs="Arial"/>
                <w:b/>
                <w:szCs w:val="24"/>
              </w:rPr>
            </w:pPr>
            <w:r w:rsidRPr="00153CE1">
              <w:rPr>
                <w:rFonts w:eastAsia="Calibri" w:cs="Arial"/>
                <w:b/>
                <w:szCs w:val="24"/>
              </w:rPr>
              <w:t>Personal Details</w:t>
            </w:r>
          </w:p>
        </w:tc>
      </w:tr>
      <w:tr w:rsidR="003A7222" w:rsidRPr="00153CE1" w14:paraId="26228434" w14:textId="77777777" w:rsidTr="00987B9D">
        <w:trPr>
          <w:trHeight w:val="411"/>
        </w:trPr>
        <w:tc>
          <w:tcPr>
            <w:tcW w:w="5533" w:type="dxa"/>
            <w:gridSpan w:val="2"/>
            <w:shd w:val="clear" w:color="auto" w:fill="DEEAF6" w:themeFill="accent5" w:themeFillTint="33"/>
            <w:vAlign w:val="center"/>
          </w:tcPr>
          <w:p w14:paraId="7281680B" w14:textId="77777777" w:rsidR="003A7222" w:rsidRPr="00153CE1" w:rsidRDefault="003A7222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Employee Details</w:t>
            </w:r>
          </w:p>
        </w:tc>
        <w:tc>
          <w:tcPr>
            <w:tcW w:w="4540" w:type="dxa"/>
            <w:gridSpan w:val="2"/>
            <w:shd w:val="clear" w:color="auto" w:fill="DEEAF6" w:themeFill="accent5" w:themeFillTint="33"/>
            <w:vAlign w:val="center"/>
          </w:tcPr>
          <w:p w14:paraId="698172EB" w14:textId="77777777" w:rsidR="003A7222" w:rsidRPr="00153CE1" w:rsidRDefault="003A7222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Manager Details</w:t>
            </w:r>
          </w:p>
        </w:tc>
      </w:tr>
      <w:tr w:rsidR="003A7222" w:rsidRPr="00153CE1" w14:paraId="62670AC5" w14:textId="77777777" w:rsidTr="00987B9D">
        <w:trPr>
          <w:trHeight w:val="411"/>
        </w:trPr>
        <w:tc>
          <w:tcPr>
            <w:tcW w:w="2305" w:type="dxa"/>
            <w:shd w:val="clear" w:color="auto" w:fill="DEEAF6" w:themeFill="accent5" w:themeFillTint="33"/>
            <w:vAlign w:val="center"/>
          </w:tcPr>
          <w:p w14:paraId="153688C6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Name:</w:t>
            </w:r>
          </w:p>
        </w:tc>
        <w:tc>
          <w:tcPr>
            <w:tcW w:w="3228" w:type="dxa"/>
            <w:vAlign w:val="center"/>
          </w:tcPr>
          <w:p w14:paraId="6829CB26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26636BFD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Name:</w:t>
            </w:r>
          </w:p>
        </w:tc>
        <w:tc>
          <w:tcPr>
            <w:tcW w:w="2383" w:type="dxa"/>
            <w:vAlign w:val="center"/>
          </w:tcPr>
          <w:p w14:paraId="4F329410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5DDDCEB8" w14:textId="77777777" w:rsidTr="00987B9D">
        <w:trPr>
          <w:trHeight w:val="411"/>
        </w:trPr>
        <w:tc>
          <w:tcPr>
            <w:tcW w:w="2305" w:type="dxa"/>
            <w:shd w:val="clear" w:color="auto" w:fill="DEEAF6" w:themeFill="accent5" w:themeFillTint="33"/>
            <w:vAlign w:val="center"/>
          </w:tcPr>
          <w:p w14:paraId="2615030E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Job Title:</w:t>
            </w:r>
          </w:p>
        </w:tc>
        <w:tc>
          <w:tcPr>
            <w:tcW w:w="3228" w:type="dxa"/>
            <w:vAlign w:val="center"/>
          </w:tcPr>
          <w:p w14:paraId="0F23019C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4D018920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Job Title:</w:t>
            </w:r>
          </w:p>
        </w:tc>
        <w:tc>
          <w:tcPr>
            <w:tcW w:w="2383" w:type="dxa"/>
            <w:vAlign w:val="center"/>
          </w:tcPr>
          <w:p w14:paraId="4EF66717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199156EB" w14:textId="77777777" w:rsidTr="00987B9D">
        <w:trPr>
          <w:trHeight w:val="411"/>
        </w:trPr>
        <w:tc>
          <w:tcPr>
            <w:tcW w:w="2305" w:type="dxa"/>
            <w:shd w:val="clear" w:color="auto" w:fill="DEEAF6" w:themeFill="accent5" w:themeFillTint="33"/>
            <w:vAlign w:val="center"/>
          </w:tcPr>
          <w:p w14:paraId="2150623B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Employee No:</w:t>
            </w:r>
          </w:p>
        </w:tc>
        <w:tc>
          <w:tcPr>
            <w:tcW w:w="3228" w:type="dxa"/>
            <w:vAlign w:val="center"/>
          </w:tcPr>
          <w:p w14:paraId="23D52ECD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44713F3F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Contact Phone Number:</w:t>
            </w:r>
          </w:p>
        </w:tc>
        <w:tc>
          <w:tcPr>
            <w:tcW w:w="2383" w:type="dxa"/>
            <w:vAlign w:val="center"/>
          </w:tcPr>
          <w:p w14:paraId="47942662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46AFE40E" w14:textId="77777777" w:rsidTr="00987B9D">
        <w:trPr>
          <w:trHeight w:val="411"/>
        </w:trPr>
        <w:tc>
          <w:tcPr>
            <w:tcW w:w="2305" w:type="dxa"/>
            <w:shd w:val="clear" w:color="auto" w:fill="DEEAF6" w:themeFill="accent5" w:themeFillTint="33"/>
            <w:vAlign w:val="center"/>
          </w:tcPr>
          <w:p w14:paraId="77C03CA0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Employee preferred contact details (phone number &amp;/or email)</w:t>
            </w:r>
          </w:p>
        </w:tc>
        <w:tc>
          <w:tcPr>
            <w:tcW w:w="3228" w:type="dxa"/>
            <w:vAlign w:val="center"/>
          </w:tcPr>
          <w:p w14:paraId="24E2BC5D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2961078A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Contact Email</w:t>
            </w:r>
          </w:p>
        </w:tc>
        <w:tc>
          <w:tcPr>
            <w:tcW w:w="2383" w:type="dxa"/>
            <w:vAlign w:val="center"/>
          </w:tcPr>
          <w:p w14:paraId="0A6B051D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</w:tbl>
    <w:p w14:paraId="64CCC19A" w14:textId="77777777" w:rsidR="003A7222" w:rsidRDefault="003A7222" w:rsidP="003A7222"/>
    <w:p w14:paraId="1E2C2CF4" w14:textId="77777777" w:rsidR="003A7222" w:rsidRDefault="003A7222" w:rsidP="003A7222"/>
    <w:tbl>
      <w:tblPr>
        <w:tblW w:w="1006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002"/>
        <w:gridCol w:w="4384"/>
      </w:tblGrid>
      <w:tr w:rsidR="003A7222" w:rsidRPr="00153CE1" w14:paraId="70C307D4" w14:textId="77777777" w:rsidTr="00987B9D">
        <w:trPr>
          <w:gridAfter w:val="1"/>
          <w:wAfter w:w="4384" w:type="dxa"/>
          <w:trHeight w:val="407"/>
        </w:trPr>
        <w:tc>
          <w:tcPr>
            <w:tcW w:w="5681" w:type="dxa"/>
            <w:gridSpan w:val="3"/>
            <w:shd w:val="clear" w:color="auto" w:fill="DEEAF6" w:themeFill="accent5" w:themeFillTint="33"/>
          </w:tcPr>
          <w:p w14:paraId="1FC557B9" w14:textId="47CAE65E" w:rsidR="003A7222" w:rsidRPr="00F678C3" w:rsidRDefault="003A7222">
            <w:pPr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Sickness Absence Details</w:t>
            </w:r>
            <w:r w:rsidR="00F678C3">
              <w:rPr>
                <w:rFonts w:eastAsia="Calibri" w:cs="Arial"/>
                <w:b/>
                <w:szCs w:val="24"/>
              </w:rPr>
              <w:t xml:space="preserve"> </w:t>
            </w:r>
            <w:r w:rsidR="00F678C3">
              <w:rPr>
                <w:rFonts w:eastAsia="Calibri" w:cs="Arial"/>
                <w:bCs/>
                <w:szCs w:val="24"/>
              </w:rPr>
              <w:t>(add lines as required)</w:t>
            </w:r>
          </w:p>
        </w:tc>
      </w:tr>
      <w:tr w:rsidR="003A7222" w:rsidRPr="00153CE1" w14:paraId="0D345885" w14:textId="77777777">
        <w:trPr>
          <w:trHeight w:val="59"/>
        </w:trPr>
        <w:tc>
          <w:tcPr>
            <w:tcW w:w="2411" w:type="dxa"/>
            <w:vAlign w:val="center"/>
          </w:tcPr>
          <w:p w14:paraId="77D2BA6C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Start Date:</w:t>
            </w:r>
          </w:p>
        </w:tc>
        <w:tc>
          <w:tcPr>
            <w:tcW w:w="2268" w:type="dxa"/>
            <w:vAlign w:val="center"/>
          </w:tcPr>
          <w:p w14:paraId="6A46AC4E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End Date:</w:t>
            </w:r>
          </w:p>
        </w:tc>
        <w:tc>
          <w:tcPr>
            <w:tcW w:w="5386" w:type="dxa"/>
            <w:gridSpan w:val="2"/>
            <w:vAlign w:val="center"/>
          </w:tcPr>
          <w:p w14:paraId="344D1BE8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Reason:</w:t>
            </w:r>
          </w:p>
        </w:tc>
      </w:tr>
      <w:tr w:rsidR="003A7222" w:rsidRPr="00153CE1" w14:paraId="7CA1839B" w14:textId="77777777">
        <w:trPr>
          <w:trHeight w:val="59"/>
        </w:trPr>
        <w:tc>
          <w:tcPr>
            <w:tcW w:w="2411" w:type="dxa"/>
            <w:vAlign w:val="center"/>
          </w:tcPr>
          <w:p w14:paraId="2C349380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0B5D47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7066D71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03B289E4" w14:textId="77777777">
        <w:trPr>
          <w:trHeight w:val="59"/>
        </w:trPr>
        <w:tc>
          <w:tcPr>
            <w:tcW w:w="2411" w:type="dxa"/>
            <w:vAlign w:val="center"/>
          </w:tcPr>
          <w:p w14:paraId="5B42BF4D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B1DFB1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04DF404D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71B485B5" w14:textId="77777777">
        <w:trPr>
          <w:trHeight w:val="59"/>
        </w:trPr>
        <w:tc>
          <w:tcPr>
            <w:tcW w:w="2411" w:type="dxa"/>
            <w:vAlign w:val="center"/>
          </w:tcPr>
          <w:p w14:paraId="7360A0FA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D0C9D04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47F08895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987B9D" w:rsidRPr="00153CE1" w14:paraId="680960FC" w14:textId="77777777">
        <w:trPr>
          <w:trHeight w:val="59"/>
        </w:trPr>
        <w:tc>
          <w:tcPr>
            <w:tcW w:w="10065" w:type="dxa"/>
            <w:gridSpan w:val="4"/>
            <w:shd w:val="clear" w:color="auto" w:fill="DEEAF6" w:themeFill="accent5" w:themeFillTint="33"/>
            <w:vAlign w:val="center"/>
          </w:tcPr>
          <w:p w14:paraId="1398CD51" w14:textId="04D99740" w:rsidR="00987B9D" w:rsidRPr="00153CE1" w:rsidRDefault="00721583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Absences </w:t>
            </w:r>
            <w:r w:rsidR="00DC55C6">
              <w:rPr>
                <w:rFonts w:eastAsia="Calibri" w:cs="Arial"/>
                <w:szCs w:val="22"/>
              </w:rPr>
              <w:t xml:space="preserve">During </w:t>
            </w:r>
            <w:r w:rsidR="00987B9D">
              <w:rPr>
                <w:rFonts w:eastAsia="Calibri" w:cs="Arial"/>
                <w:szCs w:val="22"/>
              </w:rPr>
              <w:t xml:space="preserve">Level 1 </w:t>
            </w:r>
            <w:r w:rsidR="00DC55C6">
              <w:rPr>
                <w:rFonts w:eastAsia="Calibri" w:cs="Arial"/>
                <w:szCs w:val="22"/>
              </w:rPr>
              <w:t>Review Period</w:t>
            </w:r>
          </w:p>
        </w:tc>
      </w:tr>
      <w:tr w:rsidR="003A7222" w:rsidRPr="00153CE1" w14:paraId="4EB44B6B" w14:textId="77777777">
        <w:trPr>
          <w:trHeight w:val="59"/>
        </w:trPr>
        <w:tc>
          <w:tcPr>
            <w:tcW w:w="2411" w:type="dxa"/>
            <w:vAlign w:val="center"/>
          </w:tcPr>
          <w:p w14:paraId="4ADA851A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Start Date:</w:t>
            </w:r>
          </w:p>
        </w:tc>
        <w:tc>
          <w:tcPr>
            <w:tcW w:w="2268" w:type="dxa"/>
            <w:vAlign w:val="center"/>
          </w:tcPr>
          <w:p w14:paraId="3C312351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End Date:</w:t>
            </w:r>
          </w:p>
        </w:tc>
        <w:tc>
          <w:tcPr>
            <w:tcW w:w="5386" w:type="dxa"/>
            <w:gridSpan w:val="2"/>
            <w:vAlign w:val="center"/>
          </w:tcPr>
          <w:p w14:paraId="4424B158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Reason:</w:t>
            </w:r>
          </w:p>
        </w:tc>
      </w:tr>
      <w:tr w:rsidR="003A7222" w:rsidRPr="00153CE1" w14:paraId="2A5F767B" w14:textId="77777777">
        <w:trPr>
          <w:trHeight w:val="59"/>
        </w:trPr>
        <w:tc>
          <w:tcPr>
            <w:tcW w:w="2411" w:type="dxa"/>
            <w:vAlign w:val="center"/>
          </w:tcPr>
          <w:p w14:paraId="75BE2887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25A906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0ED206E7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26E8D63F" w14:textId="77777777">
        <w:trPr>
          <w:trHeight w:val="59"/>
        </w:trPr>
        <w:tc>
          <w:tcPr>
            <w:tcW w:w="2411" w:type="dxa"/>
            <w:vAlign w:val="center"/>
          </w:tcPr>
          <w:p w14:paraId="2B5106C1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7CEB2F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79575871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59854900" w14:textId="77777777">
        <w:trPr>
          <w:trHeight w:val="59"/>
        </w:trPr>
        <w:tc>
          <w:tcPr>
            <w:tcW w:w="2411" w:type="dxa"/>
            <w:vAlign w:val="center"/>
          </w:tcPr>
          <w:p w14:paraId="4D6FF7A4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7C36BA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474C69D7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987B9D" w:rsidRPr="00153CE1" w14:paraId="6157CBB3" w14:textId="77777777">
        <w:trPr>
          <w:trHeight w:val="59"/>
        </w:trPr>
        <w:tc>
          <w:tcPr>
            <w:tcW w:w="10065" w:type="dxa"/>
            <w:gridSpan w:val="4"/>
            <w:shd w:val="clear" w:color="auto" w:fill="ECD3F1"/>
            <w:vAlign w:val="center"/>
          </w:tcPr>
          <w:p w14:paraId="58E842CE" w14:textId="5FA3EA51" w:rsidR="00987B9D" w:rsidRPr="00153CE1" w:rsidRDefault="00DC55C6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Absences During </w:t>
            </w:r>
            <w:r w:rsidR="00987B9D">
              <w:rPr>
                <w:rFonts w:eastAsia="Calibri" w:cs="Arial"/>
                <w:szCs w:val="22"/>
              </w:rPr>
              <w:t xml:space="preserve">Level 2 </w:t>
            </w:r>
            <w:r>
              <w:rPr>
                <w:rFonts w:eastAsia="Calibri" w:cs="Arial"/>
                <w:szCs w:val="22"/>
              </w:rPr>
              <w:t>Review Period</w:t>
            </w:r>
          </w:p>
        </w:tc>
      </w:tr>
      <w:tr w:rsidR="003A7222" w:rsidRPr="00153CE1" w14:paraId="6BC9D48C" w14:textId="77777777">
        <w:trPr>
          <w:trHeight w:val="59"/>
        </w:trPr>
        <w:tc>
          <w:tcPr>
            <w:tcW w:w="2411" w:type="dxa"/>
            <w:vAlign w:val="center"/>
          </w:tcPr>
          <w:p w14:paraId="002E7D54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Start Date:</w:t>
            </w:r>
          </w:p>
        </w:tc>
        <w:tc>
          <w:tcPr>
            <w:tcW w:w="2268" w:type="dxa"/>
            <w:vAlign w:val="center"/>
          </w:tcPr>
          <w:p w14:paraId="128AB731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End Date:</w:t>
            </w:r>
          </w:p>
        </w:tc>
        <w:tc>
          <w:tcPr>
            <w:tcW w:w="5386" w:type="dxa"/>
            <w:gridSpan w:val="2"/>
            <w:vAlign w:val="center"/>
          </w:tcPr>
          <w:p w14:paraId="6EA284B4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Reason:</w:t>
            </w:r>
          </w:p>
        </w:tc>
      </w:tr>
      <w:tr w:rsidR="003A7222" w:rsidRPr="00153CE1" w14:paraId="455FBAA5" w14:textId="77777777">
        <w:trPr>
          <w:trHeight w:val="59"/>
        </w:trPr>
        <w:tc>
          <w:tcPr>
            <w:tcW w:w="2411" w:type="dxa"/>
            <w:vAlign w:val="center"/>
          </w:tcPr>
          <w:p w14:paraId="38EBE523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C2474E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54366223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78E7127A" w14:textId="77777777">
        <w:trPr>
          <w:trHeight w:val="59"/>
        </w:trPr>
        <w:tc>
          <w:tcPr>
            <w:tcW w:w="2411" w:type="dxa"/>
            <w:vAlign w:val="center"/>
          </w:tcPr>
          <w:p w14:paraId="0488354B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71408E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BC67E46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  <w:tr w:rsidR="003A7222" w:rsidRPr="00153CE1" w14:paraId="36FDA5AD" w14:textId="77777777">
        <w:trPr>
          <w:trHeight w:val="59"/>
        </w:trPr>
        <w:tc>
          <w:tcPr>
            <w:tcW w:w="2411" w:type="dxa"/>
            <w:vAlign w:val="center"/>
          </w:tcPr>
          <w:p w14:paraId="53BCC45C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C5E8F3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4286587E" w14:textId="77777777" w:rsidR="003A7222" w:rsidRPr="00153CE1" w:rsidRDefault="003A7222">
            <w:pPr>
              <w:rPr>
                <w:rFonts w:eastAsia="Calibri" w:cs="Arial"/>
                <w:szCs w:val="22"/>
              </w:rPr>
            </w:pPr>
          </w:p>
        </w:tc>
      </w:tr>
    </w:tbl>
    <w:p w14:paraId="4BF5F735" w14:textId="0B430079" w:rsidR="003A7222" w:rsidRDefault="003A7222" w:rsidP="003A7222">
      <w:pPr>
        <w:spacing w:after="160" w:line="259" w:lineRule="auto"/>
      </w:pPr>
    </w:p>
    <w:tbl>
      <w:tblPr>
        <w:tblStyle w:val="PlainTable1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3A7222" w:rsidRPr="00FF7A92" w14:paraId="184530A7" w14:textId="77777777" w:rsidTr="00887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6197E9A" w14:textId="3B51E083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Discussion Point</w:t>
            </w:r>
            <w:r w:rsidR="00F678C3">
              <w:rPr>
                <w:rFonts w:asciiTheme="minorBidi" w:hAnsiTheme="minorBidi" w:cstheme="minorBidi"/>
              </w:rPr>
              <w:t>s</w:t>
            </w:r>
          </w:p>
        </w:tc>
        <w:tc>
          <w:tcPr>
            <w:tcW w:w="7229" w:type="dxa"/>
          </w:tcPr>
          <w:p w14:paraId="0B1AA554" w14:textId="77777777" w:rsidR="003A7222" w:rsidRPr="00FF7A92" w:rsidRDefault="003A7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Details</w:t>
            </w:r>
          </w:p>
        </w:tc>
      </w:tr>
      <w:tr w:rsidR="003A7222" w:rsidRPr="00FF7A92" w14:paraId="25D49695" w14:textId="77777777" w:rsidTr="0088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16845CB" w14:textId="77777777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Open conversation</w:t>
            </w:r>
          </w:p>
        </w:tc>
        <w:tc>
          <w:tcPr>
            <w:tcW w:w="7229" w:type="dxa"/>
          </w:tcPr>
          <w:p w14:paraId="084A4F65" w14:textId="77777777" w:rsidR="003A7222" w:rsidRPr="00FF7A92" w:rsidRDefault="003A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Talk through their absence in an understanding way</w:t>
            </w:r>
          </w:p>
        </w:tc>
      </w:tr>
      <w:tr w:rsidR="003A7222" w:rsidRPr="00FF7A92" w14:paraId="7F4A95BB" w14:textId="77777777" w:rsidTr="0088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7A19124" w14:textId="32688F0F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 xml:space="preserve">Fair and consistent </w:t>
            </w:r>
          </w:p>
        </w:tc>
        <w:tc>
          <w:tcPr>
            <w:tcW w:w="7229" w:type="dxa"/>
          </w:tcPr>
          <w:p w14:paraId="3C4A0911" w14:textId="77777777" w:rsidR="003A7222" w:rsidRPr="00FF7A92" w:rsidRDefault="003A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Absence handled fairly and consistently across the organisation</w:t>
            </w:r>
          </w:p>
        </w:tc>
      </w:tr>
      <w:tr w:rsidR="003A7222" w:rsidRPr="00FF7A92" w14:paraId="23E678E9" w14:textId="77777777" w:rsidTr="0088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B5F2EDA" w14:textId="77777777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Support and guidance</w:t>
            </w:r>
          </w:p>
        </w:tc>
        <w:tc>
          <w:tcPr>
            <w:tcW w:w="7229" w:type="dxa"/>
          </w:tcPr>
          <w:p w14:paraId="3D954E37" w14:textId="77777777" w:rsidR="003A7222" w:rsidRPr="00FF7A92" w:rsidRDefault="003A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Offer support, guidance, and reassurance</w:t>
            </w:r>
          </w:p>
        </w:tc>
      </w:tr>
      <w:tr w:rsidR="003A7222" w:rsidRPr="00FF7A92" w14:paraId="53ADCEB6" w14:textId="77777777" w:rsidTr="0088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5BB94FD2" w14:textId="77777777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Medical support</w:t>
            </w:r>
          </w:p>
        </w:tc>
        <w:tc>
          <w:tcPr>
            <w:tcW w:w="7229" w:type="dxa"/>
          </w:tcPr>
          <w:p w14:paraId="6F380892" w14:textId="77777777" w:rsidR="003A7222" w:rsidRPr="00FF7A92" w:rsidRDefault="003A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Discuss any medical reports or existing professional help</w:t>
            </w:r>
          </w:p>
        </w:tc>
      </w:tr>
      <w:tr w:rsidR="003A7222" w:rsidRPr="00FF7A92" w14:paraId="74A7789C" w14:textId="77777777" w:rsidTr="0088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4DDFF7C1" w14:textId="3CFD94ED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 xml:space="preserve">Policy </w:t>
            </w:r>
            <w:r w:rsidR="004D2860">
              <w:rPr>
                <w:rFonts w:asciiTheme="minorBidi" w:hAnsiTheme="minorBidi" w:cstheme="minorBidi"/>
              </w:rPr>
              <w:t>levels</w:t>
            </w:r>
          </w:p>
        </w:tc>
        <w:tc>
          <w:tcPr>
            <w:tcW w:w="7229" w:type="dxa"/>
          </w:tcPr>
          <w:p w14:paraId="24308693" w14:textId="72A96856" w:rsidR="003A7222" w:rsidRPr="00FF7A92" w:rsidRDefault="003A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 xml:space="preserve">Explain Supporting Attendance and Wellbeing </w:t>
            </w:r>
            <w:r w:rsidR="005A02BF">
              <w:rPr>
                <w:rFonts w:asciiTheme="minorBidi" w:hAnsiTheme="minorBidi" w:cstheme="minorBidi"/>
              </w:rPr>
              <w:t>P</w:t>
            </w:r>
            <w:r w:rsidRPr="00FF7A92">
              <w:rPr>
                <w:rFonts w:asciiTheme="minorBidi" w:hAnsiTheme="minorBidi" w:cstheme="minorBidi"/>
              </w:rPr>
              <w:t xml:space="preserve">olicy </w:t>
            </w:r>
            <w:r w:rsidR="004D2860">
              <w:rPr>
                <w:rFonts w:asciiTheme="minorBidi" w:hAnsiTheme="minorBidi" w:cstheme="minorBidi"/>
              </w:rPr>
              <w:t>levels</w:t>
            </w:r>
            <w:r w:rsidRPr="00FF7A92">
              <w:rPr>
                <w:rFonts w:asciiTheme="minorBidi" w:hAnsiTheme="minorBidi" w:cstheme="minorBidi"/>
              </w:rPr>
              <w:t xml:space="preserve"> and next steps</w:t>
            </w:r>
          </w:p>
        </w:tc>
      </w:tr>
      <w:tr w:rsidR="003A7222" w:rsidRPr="00FF7A92" w14:paraId="196EDA94" w14:textId="77777777" w:rsidTr="0088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57CAF640" w14:textId="3A825BC5" w:rsidR="003A7222" w:rsidRPr="00FF7A92" w:rsidRDefault="00E73F87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 xml:space="preserve">Employee Assistance (Counselling) Service </w:t>
            </w:r>
          </w:p>
        </w:tc>
        <w:tc>
          <w:tcPr>
            <w:tcW w:w="7229" w:type="dxa"/>
          </w:tcPr>
          <w:p w14:paraId="2055DF93" w14:textId="6DE9A924" w:rsidR="003A7222" w:rsidRPr="00FF7A92" w:rsidRDefault="003A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 xml:space="preserve">Remind about confidential counselling service, </w:t>
            </w:r>
            <w:r w:rsidR="00E73F87">
              <w:rPr>
                <w:rFonts w:asciiTheme="minorBidi" w:hAnsiTheme="minorBidi" w:cstheme="minorBidi"/>
              </w:rPr>
              <w:t xml:space="preserve">provide </w:t>
            </w:r>
            <w:r w:rsidR="00E8332C">
              <w:rPr>
                <w:rFonts w:asciiTheme="minorBidi" w:hAnsiTheme="minorBidi" w:cstheme="minorBidi"/>
              </w:rPr>
              <w:t xml:space="preserve">details or </w:t>
            </w:r>
            <w:r w:rsidRPr="00FF7A92">
              <w:rPr>
                <w:rFonts w:asciiTheme="minorBidi" w:hAnsiTheme="minorBidi" w:cstheme="minorBidi"/>
              </w:rPr>
              <w:t xml:space="preserve">People Anytime </w:t>
            </w:r>
            <w:r w:rsidRPr="00E8332C">
              <w:rPr>
                <w:rFonts w:asciiTheme="minorBidi" w:hAnsiTheme="minorBidi" w:cstheme="minorBidi"/>
              </w:rPr>
              <w:t>leafl</w:t>
            </w:r>
            <w:r w:rsidR="00E8332C">
              <w:rPr>
                <w:rFonts w:asciiTheme="minorBidi" w:hAnsiTheme="minorBidi" w:cstheme="minorBidi"/>
              </w:rPr>
              <w:t>et</w:t>
            </w:r>
            <w:r w:rsidRPr="00E8332C">
              <w:rPr>
                <w:rFonts w:asciiTheme="minorBidi" w:hAnsiTheme="minorBidi" w:cstheme="minorBidi"/>
              </w:rPr>
              <w:t>,</w:t>
            </w:r>
            <w:r w:rsidRPr="00FF7A92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3A7222" w:rsidRPr="00FF7A92" w14:paraId="554DB6A7" w14:textId="77777777" w:rsidTr="0088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4CC420E1" w14:textId="77777777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Annual leave and sick pay</w:t>
            </w:r>
          </w:p>
        </w:tc>
        <w:tc>
          <w:tcPr>
            <w:tcW w:w="7229" w:type="dxa"/>
          </w:tcPr>
          <w:p w14:paraId="1B2E2BA9" w14:textId="3743276D" w:rsidR="003A7222" w:rsidRPr="00FF7A92" w:rsidRDefault="003A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 xml:space="preserve">Discuss effects on annual leave or sick pay, </w:t>
            </w:r>
            <w:r w:rsidR="00A31963">
              <w:rPr>
                <w:rFonts w:asciiTheme="minorBidi" w:hAnsiTheme="minorBidi" w:cstheme="minorBidi"/>
              </w:rPr>
              <w:t xml:space="preserve">options for </w:t>
            </w:r>
            <w:r w:rsidRPr="00FF7A92">
              <w:rPr>
                <w:rFonts w:asciiTheme="minorBidi" w:hAnsiTheme="minorBidi" w:cstheme="minorBidi"/>
              </w:rPr>
              <w:t xml:space="preserve">using annual leave </w:t>
            </w:r>
            <w:r w:rsidR="009346FA">
              <w:rPr>
                <w:rFonts w:asciiTheme="minorBidi" w:hAnsiTheme="minorBidi" w:cstheme="minorBidi"/>
              </w:rPr>
              <w:t xml:space="preserve">where on </w:t>
            </w:r>
            <w:r w:rsidRPr="00FF7A92">
              <w:rPr>
                <w:rFonts w:asciiTheme="minorBidi" w:hAnsiTheme="minorBidi" w:cstheme="minorBidi"/>
              </w:rPr>
              <w:t>reduced sick pay</w:t>
            </w:r>
          </w:p>
        </w:tc>
      </w:tr>
      <w:tr w:rsidR="003A7222" w:rsidRPr="00FF7A92" w14:paraId="37DADE60" w14:textId="77777777" w:rsidTr="0088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216510B7" w14:textId="77777777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Support Plan</w:t>
            </w:r>
          </w:p>
        </w:tc>
        <w:tc>
          <w:tcPr>
            <w:tcW w:w="7229" w:type="dxa"/>
          </w:tcPr>
          <w:p w14:paraId="3D3F1379" w14:textId="6C4B016D" w:rsidR="003A7222" w:rsidRPr="00FF7A92" w:rsidRDefault="003A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Where applicable fill out plan together, discuss steps for improvement, support</w:t>
            </w:r>
            <w:r w:rsidR="00A31963">
              <w:rPr>
                <w:rFonts w:asciiTheme="minorBidi" w:hAnsiTheme="minorBidi" w:cstheme="minorBidi"/>
              </w:rPr>
              <w:t xml:space="preserve"> required</w:t>
            </w:r>
            <w:r w:rsidRPr="00FF7A92">
              <w:rPr>
                <w:rFonts w:asciiTheme="minorBidi" w:hAnsiTheme="minorBidi" w:cstheme="minorBidi"/>
              </w:rPr>
              <w:t>, reasonable adjustments</w:t>
            </w:r>
          </w:p>
        </w:tc>
      </w:tr>
      <w:tr w:rsidR="003A7222" w:rsidRPr="00FF7A92" w14:paraId="2A308D9F" w14:textId="77777777" w:rsidTr="0088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291E569" w14:textId="77777777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lastRenderedPageBreak/>
              <w:t>Absence patterns</w:t>
            </w:r>
          </w:p>
        </w:tc>
        <w:tc>
          <w:tcPr>
            <w:tcW w:w="7229" w:type="dxa"/>
          </w:tcPr>
          <w:p w14:paraId="121AD380" w14:textId="77777777" w:rsidR="003A7222" w:rsidRPr="00FF7A92" w:rsidRDefault="003A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Discuss any patterns to absences openly and honestly</w:t>
            </w:r>
          </w:p>
        </w:tc>
      </w:tr>
      <w:tr w:rsidR="003A7222" w:rsidRPr="00FF7A92" w14:paraId="7EACA50D" w14:textId="77777777" w:rsidTr="0088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23B5E87A" w14:textId="77777777" w:rsidR="003A7222" w:rsidRPr="00FF7A92" w:rsidRDefault="003A7222">
            <w:pPr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Supportive approach</w:t>
            </w:r>
          </w:p>
        </w:tc>
        <w:tc>
          <w:tcPr>
            <w:tcW w:w="7229" w:type="dxa"/>
          </w:tcPr>
          <w:p w14:paraId="14A45063" w14:textId="77777777" w:rsidR="003A7222" w:rsidRPr="00FF7A92" w:rsidRDefault="003A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FF7A92">
              <w:rPr>
                <w:rFonts w:asciiTheme="minorBidi" w:hAnsiTheme="minorBidi" w:cstheme="minorBidi"/>
              </w:rPr>
              <w:t>Keep conversation supportive and constructive, focus on working together for return and attendance</w:t>
            </w:r>
          </w:p>
        </w:tc>
      </w:tr>
    </w:tbl>
    <w:p w14:paraId="6AC6F21B" w14:textId="77777777" w:rsidR="003A7222" w:rsidRDefault="003A7222" w:rsidP="003A7222"/>
    <w:tbl>
      <w:tblPr>
        <w:tblW w:w="1004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3"/>
        <w:gridCol w:w="233"/>
        <w:gridCol w:w="4791"/>
      </w:tblGrid>
      <w:tr w:rsidR="003A7222" w:rsidRPr="00153CE1" w14:paraId="1742E38A" w14:textId="77777777" w:rsidTr="002D08EC">
        <w:trPr>
          <w:trHeight w:val="425"/>
        </w:trPr>
        <w:tc>
          <w:tcPr>
            <w:tcW w:w="1004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38D9D165" w14:textId="78D282EE" w:rsidR="003A7222" w:rsidRPr="00153CE1" w:rsidRDefault="008A5D43">
            <w:pPr>
              <w:rPr>
                <w:rFonts w:eastAsia="Calibri" w:cs="Arial"/>
                <w:szCs w:val="24"/>
              </w:rPr>
            </w:pPr>
            <w:r>
              <w:br w:type="page"/>
            </w:r>
            <w:r w:rsidR="003A7222">
              <w:rPr>
                <w:rFonts w:eastAsia="Calibri" w:cs="Arial"/>
                <w:b/>
                <w:szCs w:val="24"/>
              </w:rPr>
              <w:t>Level</w:t>
            </w:r>
            <w:r w:rsidR="003A7222" w:rsidRPr="00153CE1">
              <w:rPr>
                <w:rFonts w:eastAsia="Calibri" w:cs="Arial"/>
                <w:b/>
                <w:szCs w:val="24"/>
              </w:rPr>
              <w:t xml:space="preserve"> 1 Review Discussion</w:t>
            </w:r>
          </w:p>
        </w:tc>
      </w:tr>
      <w:tr w:rsidR="002D08EC" w:rsidRPr="00153CE1" w14:paraId="0FCEEB93" w14:textId="77777777" w:rsidTr="002D08EC">
        <w:trPr>
          <w:trHeight w:val="425"/>
        </w:trPr>
        <w:tc>
          <w:tcPr>
            <w:tcW w:w="5023" w:type="dxa"/>
            <w:tcBorders>
              <w:left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3BC295" w14:textId="1639C2FE" w:rsidR="002D08EC" w:rsidRDefault="002D08EC" w:rsidP="002D08EC">
            <w:pPr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Date of Meeting</w:t>
            </w:r>
          </w:p>
        </w:tc>
        <w:sdt>
          <w:sdtPr>
            <w:rPr>
              <w:rFonts w:cs="Arial"/>
            </w:rPr>
            <w:id w:val="537091209"/>
            <w:placeholder>
              <w:docPart w:val="D5146F93A18C4CF78F54DB93221660F2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024" w:type="dxa"/>
                <w:gridSpan w:val="2"/>
                <w:tcBorders>
                  <w:left w:val="single" w:sz="4" w:space="0" w:color="auto"/>
                  <w:right w:val="double" w:sz="4" w:space="0" w:color="auto"/>
                </w:tcBorders>
                <w:vAlign w:val="center"/>
              </w:tcPr>
              <w:p w14:paraId="0E1D2987" w14:textId="6D6F88DC" w:rsidR="002D08EC" w:rsidRDefault="00DC55C6" w:rsidP="002D08EC">
                <w:pPr>
                  <w:rPr>
                    <w:rFonts w:eastAsia="Calibri" w:cs="Arial"/>
                    <w:b/>
                    <w:szCs w:val="24"/>
                  </w:rPr>
                </w:pPr>
                <w:r w:rsidRPr="00DC55C6">
                  <w:rPr>
                    <w:rFonts w:cs="Arial"/>
                  </w:rPr>
                  <w:t xml:space="preserve">                    </w:t>
                </w:r>
              </w:p>
            </w:tc>
          </w:sdtContent>
        </w:sdt>
      </w:tr>
      <w:tr w:rsidR="003A7222" w:rsidRPr="00153CE1" w14:paraId="37835CE0" w14:textId="77777777" w:rsidTr="002D08EC">
        <w:trPr>
          <w:trHeight w:val="2825"/>
        </w:trPr>
        <w:tc>
          <w:tcPr>
            <w:tcW w:w="1004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FE26C" w14:textId="18DF6207" w:rsidR="003A7222" w:rsidRDefault="002162EC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S</w:t>
            </w:r>
            <w:r w:rsidR="003A7222" w:rsidRPr="00153CE1">
              <w:rPr>
                <w:rFonts w:eastAsia="Calibri" w:cs="Arial"/>
                <w:b/>
                <w:szCs w:val="22"/>
              </w:rPr>
              <w:t>ummary of discussion:</w:t>
            </w:r>
          </w:p>
          <w:p w14:paraId="6E3E3966" w14:textId="77777777" w:rsidR="003A7222" w:rsidRPr="00153CE1" w:rsidRDefault="003A7222">
            <w:pPr>
              <w:rPr>
                <w:rFonts w:eastAsia="Calibri" w:cs="Arial"/>
                <w:b/>
                <w:szCs w:val="22"/>
              </w:rPr>
            </w:pPr>
          </w:p>
          <w:p w14:paraId="642CFB1C" w14:textId="77777777" w:rsidR="003A7222" w:rsidRDefault="003A7222">
            <w:pPr>
              <w:rPr>
                <w:rFonts w:eastAsia="Calibri" w:cs="Arial"/>
                <w:b/>
                <w:szCs w:val="22"/>
              </w:rPr>
            </w:pPr>
          </w:p>
          <w:p w14:paraId="7E049999" w14:textId="77777777" w:rsidR="00016D54" w:rsidRDefault="00016D54">
            <w:pPr>
              <w:rPr>
                <w:rFonts w:eastAsia="Calibri" w:cs="Arial"/>
                <w:b/>
                <w:szCs w:val="22"/>
              </w:rPr>
            </w:pPr>
          </w:p>
          <w:p w14:paraId="4AD1A0F0" w14:textId="77777777" w:rsidR="00016D54" w:rsidRDefault="00016D54">
            <w:pPr>
              <w:rPr>
                <w:rFonts w:eastAsia="Calibri" w:cs="Arial"/>
                <w:b/>
                <w:szCs w:val="22"/>
              </w:rPr>
            </w:pPr>
          </w:p>
          <w:p w14:paraId="1C8F0AD4" w14:textId="77777777" w:rsidR="00016D54" w:rsidRDefault="00016D54">
            <w:pPr>
              <w:rPr>
                <w:rFonts w:eastAsia="Calibri" w:cs="Arial"/>
                <w:b/>
                <w:szCs w:val="22"/>
              </w:rPr>
            </w:pPr>
          </w:p>
          <w:p w14:paraId="113B42CE" w14:textId="77777777" w:rsidR="00AB5C3E" w:rsidRDefault="00AB5C3E">
            <w:pPr>
              <w:rPr>
                <w:rFonts w:eastAsia="Calibri" w:cs="Arial"/>
                <w:b/>
                <w:szCs w:val="22"/>
              </w:rPr>
            </w:pPr>
          </w:p>
          <w:p w14:paraId="7569BB49" w14:textId="77777777" w:rsidR="00AB5C3E" w:rsidRDefault="00AB5C3E">
            <w:pPr>
              <w:rPr>
                <w:rFonts w:eastAsia="Calibri" w:cs="Arial"/>
                <w:b/>
                <w:szCs w:val="22"/>
              </w:rPr>
            </w:pPr>
          </w:p>
          <w:p w14:paraId="201670CE" w14:textId="77777777" w:rsidR="00AB5C3E" w:rsidRDefault="00AB5C3E">
            <w:pPr>
              <w:rPr>
                <w:rFonts w:eastAsia="Calibri" w:cs="Arial"/>
                <w:b/>
                <w:szCs w:val="22"/>
              </w:rPr>
            </w:pPr>
          </w:p>
          <w:p w14:paraId="1A926929" w14:textId="64FBF205" w:rsidR="003A7222" w:rsidRPr="00153CE1" w:rsidRDefault="003A7222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Target date for return to work (if </w:t>
            </w:r>
            <w:r w:rsidR="00783544">
              <w:rPr>
                <w:rFonts w:eastAsia="Calibri" w:cs="Arial"/>
                <w:b/>
                <w:szCs w:val="22"/>
              </w:rPr>
              <w:t>still absent</w:t>
            </w:r>
            <w:r w:rsidRPr="00153CE1">
              <w:rPr>
                <w:rFonts w:eastAsia="Calibri" w:cs="Arial"/>
                <w:b/>
                <w:szCs w:val="22"/>
              </w:rPr>
              <w:t>):</w:t>
            </w:r>
            <w:r w:rsidR="00016D54">
              <w:rPr>
                <w:rFonts w:eastAsia="Calibri"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1059434061"/>
                <w:placeholder>
                  <w:docPart w:val="6AB52EAC2E0349BBB2C6BBEE7B42FB8B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  <w:p w14:paraId="7DD90443" w14:textId="77777777" w:rsidR="003A7222" w:rsidRDefault="003A7222">
            <w:pPr>
              <w:rPr>
                <w:rFonts w:eastAsia="Calibri" w:cs="Arial"/>
                <w:b/>
                <w:szCs w:val="22"/>
              </w:rPr>
            </w:pPr>
          </w:p>
          <w:p w14:paraId="2E269BFD" w14:textId="77777777" w:rsidR="003A7222" w:rsidRDefault="003A7222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Is an Occupational Health </w:t>
            </w:r>
            <w:r w:rsidRPr="00153CE1">
              <w:rPr>
                <w:rFonts w:eastAsia="Calibri" w:cs="Arial"/>
                <w:b/>
                <w:szCs w:val="22"/>
              </w:rPr>
              <w:t xml:space="preserve">Referral Required? </w:t>
            </w:r>
            <w:r>
              <w:rPr>
                <w:rFonts w:eastAsia="Calibri" w:cs="Arial"/>
                <w:b/>
                <w:szCs w:val="22"/>
              </w:rPr>
              <w:t>*</w:t>
            </w:r>
          </w:p>
          <w:p w14:paraId="4BAD6AFA" w14:textId="06706DDC" w:rsidR="00FB47C7" w:rsidRDefault="00FB47C7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Yes </w:t>
            </w:r>
            <w:sdt>
              <w:sdtPr>
                <w:rPr>
                  <w:rFonts w:eastAsia="Calibri" w:cs="Arial"/>
                  <w:b/>
                  <w:szCs w:val="22"/>
                </w:rPr>
                <w:id w:val="-141523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000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Cs w:val="22"/>
              </w:rPr>
              <w:t xml:space="preserve">         No</w:t>
            </w:r>
            <w:r w:rsidR="00610000">
              <w:rPr>
                <w:rFonts w:eastAsia="Calibri" w:cs="Arial"/>
                <w:b/>
                <w:szCs w:val="22"/>
              </w:rPr>
              <w:t xml:space="preserve"> </w:t>
            </w:r>
            <w:sdt>
              <w:sdtPr>
                <w:rPr>
                  <w:rFonts w:eastAsia="Calibri" w:cs="Arial"/>
                  <w:b/>
                  <w:szCs w:val="22"/>
                </w:rPr>
                <w:id w:val="-10663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000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  <w:p w14:paraId="7CE84CDD" w14:textId="77777777" w:rsidR="00FB47C7" w:rsidRDefault="00FB47C7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</w:p>
          <w:p w14:paraId="38C6A3B6" w14:textId="57307789" w:rsidR="003A7222" w:rsidRPr="00153CE1" w:rsidRDefault="003A7222" w:rsidP="00454575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*</w:t>
            </w:r>
            <w:r w:rsidR="004A68A6" w:rsidRPr="004A68A6">
              <w:rPr>
                <w:rFonts w:eastAsia="Calibri" w:cs="Arial"/>
                <w:bCs/>
                <w:szCs w:val="22"/>
              </w:rPr>
              <w:t xml:space="preserve">If </w:t>
            </w:r>
            <w:r w:rsidR="004A68A6" w:rsidRPr="007A4626">
              <w:rPr>
                <w:rFonts w:eastAsia="Calibri" w:cs="Arial"/>
                <w:bCs/>
                <w:szCs w:val="22"/>
              </w:rPr>
              <w:t>required, c</w:t>
            </w:r>
            <w:r w:rsidR="00783544" w:rsidRPr="007A4626">
              <w:rPr>
                <w:rFonts w:cs="Arial"/>
                <w:szCs w:val="22"/>
              </w:rPr>
              <w:t>omplete</w:t>
            </w:r>
            <w:r w:rsidRPr="007A4626">
              <w:rPr>
                <w:rFonts w:cs="Arial"/>
                <w:szCs w:val="22"/>
              </w:rPr>
              <w:t xml:space="preserve"> the referral with the employee so that they are aware of the content prior to being contacted by Occupational Health with an appointment date and time.</w:t>
            </w:r>
          </w:p>
        </w:tc>
      </w:tr>
      <w:tr w:rsidR="002D08EC" w:rsidRPr="00153CE1" w14:paraId="0CF53014" w14:textId="4A7976D7" w:rsidTr="002D08EC">
        <w:trPr>
          <w:trHeight w:val="676"/>
        </w:trPr>
        <w:tc>
          <w:tcPr>
            <w:tcW w:w="525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A142E8E" w14:textId="77777777" w:rsidR="002D08EC" w:rsidRDefault="002D08EC" w:rsidP="002D08EC">
            <w:pPr>
              <w:spacing w:before="80"/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Length of Review Period:</w:t>
            </w:r>
          </w:p>
          <w:p w14:paraId="69696FDC" w14:textId="134AC931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  <w:r w:rsidRPr="000075A0">
              <w:rPr>
                <w:rFonts w:ascii="Calibri" w:hAnsi="Calibri" w:cs="Calibri"/>
                <w:szCs w:val="22"/>
              </w:rPr>
              <w:t>*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164ED6">
              <w:rPr>
                <w:rFonts w:ascii="Calibri" w:hAnsi="Calibri" w:cs="Calibri"/>
                <w:szCs w:val="22"/>
              </w:rPr>
              <w:t>Normally 12 weeks</w:t>
            </w:r>
          </w:p>
        </w:tc>
        <w:tc>
          <w:tcPr>
            <w:tcW w:w="47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0AB1C68" w14:textId="77777777" w:rsidR="002D08EC" w:rsidRDefault="002D08EC" w:rsidP="002D08EC">
            <w:pPr>
              <w:spacing w:before="80"/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Duration of </w:t>
            </w:r>
            <w:r>
              <w:rPr>
                <w:rFonts w:eastAsia="Calibri" w:cs="Arial"/>
                <w:b/>
                <w:szCs w:val="22"/>
              </w:rPr>
              <w:t>Level</w:t>
            </w:r>
            <w:r w:rsidRPr="00153CE1">
              <w:rPr>
                <w:rFonts w:eastAsia="Calibri" w:cs="Arial"/>
                <w:b/>
                <w:szCs w:val="22"/>
              </w:rPr>
              <w:t xml:space="preserve"> 1 Review: </w:t>
            </w:r>
          </w:p>
          <w:p w14:paraId="30D0FEA2" w14:textId="2F6D9853" w:rsidR="002D08EC" w:rsidRDefault="00000000" w:rsidP="002D08EC">
            <w:pPr>
              <w:rPr>
                <w:rFonts w:eastAsia="Calibri" w:cs="Arial"/>
                <w:b/>
                <w:szCs w:val="22"/>
              </w:rPr>
            </w:pPr>
            <w:sdt>
              <w:sdtPr>
                <w:rPr>
                  <w:rFonts w:eastAsia="Calibri" w:cs="Arial"/>
                  <w:b/>
                  <w:szCs w:val="22"/>
                </w:rPr>
                <w:id w:val="-740493473"/>
                <w:placeholder>
                  <w:docPart w:val="E79127EE0B4E497981ADACED3173E15A"/>
                </w:placeholder>
                <w:showingPlcHdr/>
              </w:sdtPr>
              <w:sdtContent>
                <w:r w:rsidR="002D08EC"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 w:rsidR="002D08EC">
              <w:rPr>
                <w:rFonts w:eastAsia="Calibri" w:cs="Arial"/>
                <w:b/>
                <w:szCs w:val="22"/>
              </w:rPr>
              <w:t xml:space="preserve"> weeks</w:t>
            </w:r>
          </w:p>
        </w:tc>
      </w:tr>
      <w:tr w:rsidR="002D08EC" w:rsidRPr="00153CE1" w14:paraId="7E6B9A06" w14:textId="6651C115" w:rsidTr="002D08EC">
        <w:trPr>
          <w:trHeight w:val="699"/>
        </w:trPr>
        <w:tc>
          <w:tcPr>
            <w:tcW w:w="525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77D678" w14:textId="0D09C8B2" w:rsidR="002D08EC" w:rsidRDefault="002D08EC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Employee Signature:</w:t>
            </w:r>
          </w:p>
        </w:tc>
        <w:tc>
          <w:tcPr>
            <w:tcW w:w="4791" w:type="dxa"/>
            <w:tcBorders>
              <w:left w:val="single" w:sz="4" w:space="0" w:color="auto"/>
              <w:right w:val="double" w:sz="4" w:space="0" w:color="auto"/>
            </w:tcBorders>
          </w:tcPr>
          <w:p w14:paraId="69692BE7" w14:textId="77777777" w:rsidR="002D08EC" w:rsidRDefault="002D08EC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2D08EC" w:rsidRPr="00153CE1" w14:paraId="3434265B" w14:textId="68FEE9C5" w:rsidTr="002D08EC">
        <w:trPr>
          <w:trHeight w:val="814"/>
        </w:trPr>
        <w:tc>
          <w:tcPr>
            <w:tcW w:w="525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29A88F" w14:textId="38D2AA63" w:rsidR="002D08EC" w:rsidRDefault="002D08EC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Manager Signature:</w:t>
            </w:r>
          </w:p>
        </w:tc>
        <w:tc>
          <w:tcPr>
            <w:tcW w:w="47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5B1411" w14:textId="77777777" w:rsidR="002D08EC" w:rsidRDefault="002D08EC">
            <w:pPr>
              <w:rPr>
                <w:rFonts w:eastAsia="Calibri" w:cs="Arial"/>
                <w:b/>
                <w:szCs w:val="22"/>
              </w:rPr>
            </w:pPr>
          </w:p>
        </w:tc>
      </w:tr>
    </w:tbl>
    <w:p w14:paraId="458EDC76" w14:textId="77777777" w:rsidR="003A7222" w:rsidRPr="00303BD6" w:rsidRDefault="003A7222" w:rsidP="003A7222">
      <w:pPr>
        <w:rPr>
          <w:sz w:val="4"/>
          <w:szCs w:val="4"/>
        </w:rPr>
      </w:pPr>
    </w:p>
    <w:p w14:paraId="748E60CB" w14:textId="77777777" w:rsidR="003A7222" w:rsidRDefault="003A7222" w:rsidP="003A7222"/>
    <w:p w14:paraId="2A7192D2" w14:textId="77777777" w:rsidR="003A7222" w:rsidRDefault="003A7222" w:rsidP="003A7222"/>
    <w:tbl>
      <w:tblPr>
        <w:tblW w:w="1006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7"/>
        <w:gridCol w:w="180"/>
        <w:gridCol w:w="4639"/>
        <w:gridCol w:w="869"/>
      </w:tblGrid>
      <w:tr w:rsidR="002D08EC" w:rsidRPr="00153CE1" w14:paraId="6EA0652E" w14:textId="77777777" w:rsidTr="002D08EC">
        <w:trPr>
          <w:trHeight w:val="425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3723AC93" w14:textId="5485D235" w:rsidR="002D08EC" w:rsidRDefault="002D08EC" w:rsidP="002D08EC">
            <w:pPr>
              <w:rPr>
                <w:rFonts w:eastAsia="Calibri" w:cs="Arial"/>
                <w:b/>
                <w:szCs w:val="24"/>
              </w:rPr>
            </w:pPr>
            <w:r w:rsidRPr="00153CE1">
              <w:rPr>
                <w:rFonts w:eastAsia="Calibri" w:cs="Arial"/>
                <w:b/>
                <w:szCs w:val="24"/>
              </w:rPr>
              <w:t xml:space="preserve">Outcome of </w:t>
            </w:r>
            <w:r>
              <w:rPr>
                <w:rFonts w:eastAsia="Calibri" w:cs="Arial"/>
                <w:b/>
                <w:szCs w:val="24"/>
              </w:rPr>
              <w:t>Level</w:t>
            </w:r>
            <w:r w:rsidRPr="00153CE1">
              <w:rPr>
                <w:rFonts w:eastAsia="Calibri" w:cs="Arial"/>
                <w:b/>
                <w:szCs w:val="24"/>
              </w:rPr>
              <w:t xml:space="preserve"> 1</w:t>
            </w:r>
          </w:p>
        </w:tc>
      </w:tr>
      <w:tr w:rsidR="002D08EC" w:rsidRPr="00153CE1" w14:paraId="020BC3BE" w14:textId="77777777" w:rsidTr="002D08EC">
        <w:trPr>
          <w:trHeight w:val="425"/>
        </w:trPr>
        <w:tc>
          <w:tcPr>
            <w:tcW w:w="455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1EB53" w14:textId="64D05B3E" w:rsidR="002D08EC" w:rsidRDefault="002D08EC" w:rsidP="002D08EC">
            <w:pPr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Date of Outcome Meeting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2DBF2B" w14:textId="74624035" w:rsidR="002D08EC" w:rsidRDefault="00000000" w:rsidP="002D08EC">
            <w:pPr>
              <w:rPr>
                <w:rFonts w:eastAsia="Calibri" w:cs="Arial"/>
                <w:b/>
                <w:szCs w:val="24"/>
              </w:rPr>
            </w:pPr>
            <w:sdt>
              <w:sdtPr>
                <w:rPr>
                  <w:rFonts w:cs="Arial"/>
                </w:rPr>
                <w:id w:val="-1741711972"/>
                <w:placeholder>
                  <w:docPart w:val="02C5008CD0B54F489B18A8CDFA9781F5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</w:tr>
      <w:tr w:rsidR="002D08EC" w:rsidRPr="00153CE1" w14:paraId="56F4AE53" w14:textId="77777777" w:rsidTr="002D08EC">
        <w:trPr>
          <w:trHeight w:val="50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D169964" w14:textId="61D38C29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Brief</w:t>
            </w:r>
            <w:r w:rsidRPr="00153CE1">
              <w:rPr>
                <w:rFonts w:eastAsia="Calibri" w:cs="Arial"/>
                <w:b/>
                <w:szCs w:val="22"/>
              </w:rPr>
              <w:t xml:space="preserve"> summary of the discussion and then tick the appropriate outcome below:</w:t>
            </w:r>
          </w:p>
          <w:p w14:paraId="6707798D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24CF098A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35ADBB84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64FF7C43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384EF0DB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477AC538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4BECD002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C66887" w:rsidRPr="00AB74C0" w14:paraId="124E9E22" w14:textId="77777777">
        <w:trPr>
          <w:trHeight w:val="100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6FAE71BF" w14:textId="47C0D70F" w:rsidR="00C66887" w:rsidRPr="004D5797" w:rsidRDefault="00C66887" w:rsidP="004D5797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OUTCOME: </w:t>
            </w:r>
            <w:r w:rsidRPr="00153CE1">
              <w:rPr>
                <w:rFonts w:eastAsia="Calibri" w:cs="Arial"/>
                <w:i/>
                <w:szCs w:val="22"/>
              </w:rPr>
              <w:t>Important information for the employee to be aware of is highlighted below each outcome.</w:t>
            </w:r>
            <w:r>
              <w:rPr>
                <w:rFonts w:eastAsia="Calibri" w:cs="Arial"/>
                <w:i/>
                <w:szCs w:val="22"/>
              </w:rPr>
              <w:t xml:space="preserve"> (Tick as appropriate)</w:t>
            </w:r>
          </w:p>
        </w:tc>
      </w:tr>
      <w:tr w:rsidR="002D08EC" w:rsidRPr="00153CE1" w14:paraId="1148B261" w14:textId="77777777" w:rsidTr="002D08EC">
        <w:trPr>
          <w:trHeight w:val="100"/>
        </w:trPr>
        <w:tc>
          <w:tcPr>
            <w:tcW w:w="9196" w:type="dxa"/>
            <w:gridSpan w:val="3"/>
            <w:tcBorders>
              <w:left w:val="double" w:sz="4" w:space="0" w:color="auto"/>
            </w:tcBorders>
          </w:tcPr>
          <w:p w14:paraId="6D1527A2" w14:textId="77777777" w:rsidR="002D08EC" w:rsidRPr="00AB74C0" w:rsidRDefault="002D08EC" w:rsidP="002D08EC">
            <w:pPr>
              <w:spacing w:before="40"/>
              <w:rPr>
                <w:rFonts w:eastAsia="Calibri" w:cs="Arial"/>
                <w:b/>
                <w:szCs w:val="24"/>
              </w:rPr>
            </w:pPr>
            <w:r w:rsidRPr="00AB74C0">
              <w:rPr>
                <w:rFonts w:eastAsia="Calibri" w:cs="Arial"/>
                <w:b/>
                <w:szCs w:val="24"/>
              </w:rPr>
              <w:lastRenderedPageBreak/>
              <w:t xml:space="preserve">ATTENDANCE IMPROVED AND MONITORING </w:t>
            </w:r>
            <w:r>
              <w:rPr>
                <w:rFonts w:eastAsia="Calibri" w:cs="Arial"/>
                <w:b/>
                <w:szCs w:val="24"/>
              </w:rPr>
              <w:t>PERIOD HAS ENDED</w:t>
            </w:r>
          </w:p>
          <w:p w14:paraId="5F9E7546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Important information for the employee;</w:t>
            </w:r>
          </w:p>
          <w:p w14:paraId="5D05EF58" w14:textId="14E605D1" w:rsidR="002D08EC" w:rsidRPr="00153CE1" w:rsidRDefault="002D08EC" w:rsidP="002D08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40"/>
              <w:ind w:right="141"/>
              <w:jc w:val="both"/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It is important that you make every effort to sustain this improved level of attendance. If, at any point during the next 12 months</w:t>
            </w:r>
            <w:r>
              <w:rPr>
                <w:rFonts w:eastAsia="Calibri" w:cs="Arial"/>
                <w:szCs w:val="22"/>
              </w:rPr>
              <w:t xml:space="preserve"> (from the end of the review period)</w:t>
            </w:r>
            <w:r w:rsidRPr="00153CE1">
              <w:rPr>
                <w:rFonts w:eastAsia="Calibri" w:cs="Arial"/>
                <w:szCs w:val="22"/>
              </w:rPr>
              <w:t xml:space="preserve">, your attendance returns to an unsatisfactory level, I have the option, as your manager, to move you back into the formal procedure, to the same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where you left. In that event, you may be progressed to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2 of the procedure.</w:t>
            </w:r>
          </w:p>
        </w:tc>
        <w:tc>
          <w:tcPr>
            <w:tcW w:w="869" w:type="dxa"/>
            <w:tcBorders>
              <w:right w:val="double" w:sz="4" w:space="0" w:color="auto"/>
            </w:tcBorders>
          </w:tcPr>
          <w:p w14:paraId="0B48E7A7" w14:textId="77777777" w:rsidR="002D08EC" w:rsidRDefault="002D08EC" w:rsidP="002D08EC">
            <w:pPr>
              <w:rPr>
                <w:rFonts w:eastAsia="Calibri" w:cs="Arial"/>
                <w:b/>
                <w:sz w:val="36"/>
                <w:szCs w:val="36"/>
              </w:rPr>
            </w:pPr>
          </w:p>
          <w:sdt>
            <w:sdtPr>
              <w:rPr>
                <w:rFonts w:eastAsia="Calibri" w:cs="Arial"/>
                <w:b/>
                <w:sz w:val="36"/>
                <w:szCs w:val="36"/>
              </w:rPr>
              <w:id w:val="1944195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BBF8E8" w14:textId="453FDD19" w:rsidR="002D08EC" w:rsidRPr="00D554DA" w:rsidRDefault="002D08EC" w:rsidP="002D08EC">
                <w:pPr>
                  <w:rPr>
                    <w:rFonts w:eastAsia="Calibri" w:cs="Aria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2D08EC" w:rsidRPr="00153CE1" w14:paraId="10E69260" w14:textId="77777777" w:rsidTr="002D08EC">
        <w:trPr>
          <w:trHeight w:val="100"/>
        </w:trPr>
        <w:tc>
          <w:tcPr>
            <w:tcW w:w="9196" w:type="dxa"/>
            <w:gridSpan w:val="3"/>
            <w:tcBorders>
              <w:left w:val="double" w:sz="4" w:space="0" w:color="auto"/>
            </w:tcBorders>
          </w:tcPr>
          <w:p w14:paraId="2CEFDB67" w14:textId="77777777" w:rsidR="002D08EC" w:rsidRPr="00AB74C0" w:rsidRDefault="002D08EC" w:rsidP="002D08EC">
            <w:pPr>
              <w:spacing w:before="40"/>
              <w:rPr>
                <w:rFonts w:eastAsia="Calibri" w:cs="Arial"/>
                <w:b/>
                <w:szCs w:val="24"/>
              </w:rPr>
            </w:pPr>
            <w:r w:rsidRPr="00AB74C0">
              <w:rPr>
                <w:rFonts w:eastAsia="Calibri" w:cs="Arial"/>
                <w:b/>
                <w:szCs w:val="24"/>
              </w:rPr>
              <w:t>EXTENSION TO REVIEW PERIOD</w:t>
            </w:r>
          </w:p>
          <w:p w14:paraId="08C0BFAF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65865811" w14:textId="77777777" w:rsidR="002D08EC" w:rsidRPr="00153CE1" w:rsidRDefault="002D08EC" w:rsidP="002D08EC">
            <w:pPr>
              <w:rPr>
                <w:rFonts w:eastAsia="Calibri" w:cs="Arial"/>
                <w:szCs w:val="22"/>
              </w:rPr>
            </w:pPr>
            <w:r w:rsidRPr="008F5DBC">
              <w:rPr>
                <w:rFonts w:eastAsia="Calibri" w:cs="Arial"/>
                <w:b/>
                <w:szCs w:val="22"/>
              </w:rPr>
              <w:t>Reason for Extension</w:t>
            </w:r>
            <w:r w:rsidRPr="00153CE1">
              <w:rPr>
                <w:rFonts w:eastAsia="Calibri" w:cs="Arial"/>
                <w:szCs w:val="22"/>
              </w:rPr>
              <w:t xml:space="preserve">:                                       </w:t>
            </w:r>
          </w:p>
          <w:p w14:paraId="6DED668E" w14:textId="4862F2ED" w:rsidR="002D08EC" w:rsidRDefault="002D08EC" w:rsidP="002D08EC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 </w:t>
            </w:r>
          </w:p>
          <w:p w14:paraId="4C9974BD" w14:textId="77777777" w:rsidR="002D08EC" w:rsidRPr="00153CE1" w:rsidRDefault="002D08EC" w:rsidP="002D08EC">
            <w:pPr>
              <w:rPr>
                <w:rFonts w:eastAsia="Calibri" w:cs="Arial"/>
                <w:szCs w:val="22"/>
              </w:rPr>
            </w:pPr>
          </w:p>
          <w:p w14:paraId="47844262" w14:textId="3E1A6FB0" w:rsidR="002D08EC" w:rsidRPr="00153CE1" w:rsidRDefault="002D08EC" w:rsidP="002D08EC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Duration of Extension</w:t>
            </w:r>
            <w:r w:rsidRPr="00153CE1">
              <w:rPr>
                <w:rFonts w:eastAsia="Calibri" w:cs="Arial"/>
                <w:b/>
                <w:szCs w:val="22"/>
              </w:rPr>
              <w:t>:</w:t>
            </w:r>
            <w:r>
              <w:rPr>
                <w:rFonts w:eastAsia="Calibri" w:cs="Arial"/>
                <w:b/>
                <w:szCs w:val="22"/>
              </w:rPr>
              <w:t xml:space="preserve"> </w:t>
            </w:r>
            <w:sdt>
              <w:sdtPr>
                <w:rPr>
                  <w:rFonts w:eastAsia="Calibri" w:cs="Arial"/>
                  <w:b/>
                  <w:szCs w:val="22"/>
                </w:rPr>
                <w:id w:val="824014902"/>
                <w:placeholder>
                  <w:docPart w:val="FAE3E28BEE574227BD3EFB910C297322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>
              <w:rPr>
                <w:rFonts w:eastAsia="Calibri" w:cs="Arial"/>
                <w:b/>
                <w:szCs w:val="22"/>
              </w:rPr>
              <w:t xml:space="preserve"> weeks</w:t>
            </w:r>
          </w:p>
          <w:p w14:paraId="37F3798D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128AE8CC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Next Outcome Meeting:</w:t>
            </w:r>
          </w:p>
          <w:p w14:paraId="76119407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1B68BA0B" w14:textId="5EC46E3B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Date: </w:t>
            </w:r>
            <w:sdt>
              <w:sdtPr>
                <w:rPr>
                  <w:rFonts w:cs="Arial"/>
                </w:rPr>
                <w:id w:val="2055423368"/>
                <w:placeholder>
                  <w:docPart w:val="26B966DF293E4A158184B41A327049C6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  <w:r w:rsidRPr="00153CE1">
              <w:rPr>
                <w:rFonts w:eastAsia="Calibri" w:cs="Arial"/>
                <w:b/>
                <w:szCs w:val="22"/>
              </w:rPr>
              <w:t xml:space="preserve">    Time: </w:t>
            </w:r>
            <w:sdt>
              <w:sdtPr>
                <w:rPr>
                  <w:rFonts w:eastAsia="Calibri" w:cs="Arial"/>
                  <w:b/>
                  <w:szCs w:val="22"/>
                </w:rPr>
                <w:id w:val="459069878"/>
                <w:placeholder>
                  <w:docPart w:val="67EBFE69DA1A4D4BBF4D81D9114D884A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 w:rsidRPr="00153CE1">
              <w:rPr>
                <w:rFonts w:eastAsia="Calibri" w:cs="Arial"/>
                <w:b/>
                <w:szCs w:val="22"/>
              </w:rPr>
              <w:t xml:space="preserve"> Location: </w:t>
            </w:r>
            <w:sdt>
              <w:sdtPr>
                <w:rPr>
                  <w:rFonts w:eastAsia="Calibri" w:cs="Arial"/>
                  <w:b/>
                  <w:szCs w:val="22"/>
                </w:rPr>
                <w:id w:val="542947582"/>
                <w:placeholder>
                  <w:docPart w:val="7B3E8E65B88943B4A6CB6D9C0954A603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 w:rsidRPr="00153CE1">
              <w:rPr>
                <w:rFonts w:eastAsia="Calibri" w:cs="Arial"/>
                <w:b/>
                <w:szCs w:val="22"/>
              </w:rPr>
              <w:t xml:space="preserve"> </w:t>
            </w:r>
          </w:p>
          <w:p w14:paraId="1BB6083F" w14:textId="77777777" w:rsidR="002D08EC" w:rsidRPr="00153CE1" w:rsidRDefault="002D08EC" w:rsidP="002D08EC">
            <w:pPr>
              <w:rPr>
                <w:rFonts w:eastAsia="Calibri" w:cs="Arial"/>
                <w:szCs w:val="22"/>
              </w:rPr>
            </w:pPr>
          </w:p>
          <w:p w14:paraId="5EE1AE70" w14:textId="4B86EE78" w:rsidR="00C66887" w:rsidRPr="00153CE1" w:rsidRDefault="002D08EC" w:rsidP="00C66887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If there is insufficient improvement in your attendance</w:t>
            </w:r>
            <w:r>
              <w:rPr>
                <w:rFonts w:eastAsia="Calibri" w:cs="Arial"/>
                <w:szCs w:val="22"/>
              </w:rPr>
              <w:t>/no foreseeable return to work</w:t>
            </w:r>
            <w:r w:rsidRPr="00153CE1">
              <w:rPr>
                <w:rFonts w:eastAsia="Calibri" w:cs="Arial"/>
                <w:szCs w:val="22"/>
              </w:rPr>
              <w:t xml:space="preserve"> during the extension to the review period, you will be moved to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2 of the procedure.</w:t>
            </w:r>
            <w:r w:rsidR="00C66887" w:rsidRPr="00153CE1">
              <w:rPr>
                <w:rFonts w:eastAsia="Calibri" w:cs="Arial"/>
                <w:szCs w:val="22"/>
              </w:rPr>
              <w:t xml:space="preserve"> Please note that this meeting may be brought forward if </w:t>
            </w:r>
            <w:r w:rsidR="00C66887">
              <w:rPr>
                <w:rFonts w:eastAsia="Calibri" w:cs="Arial"/>
                <w:szCs w:val="22"/>
              </w:rPr>
              <w:t>required</w:t>
            </w:r>
            <w:r w:rsidR="00C66887" w:rsidRPr="00153CE1">
              <w:rPr>
                <w:rFonts w:eastAsia="Calibri" w:cs="Arial"/>
                <w:szCs w:val="22"/>
              </w:rPr>
              <w:t xml:space="preserve">.  </w:t>
            </w:r>
          </w:p>
          <w:p w14:paraId="667A492D" w14:textId="12EDE56B" w:rsidR="002D08EC" w:rsidRPr="00153CE1" w:rsidRDefault="002D08EC" w:rsidP="002D08EC">
            <w:pPr>
              <w:tabs>
                <w:tab w:val="right" w:pos="9717"/>
              </w:tabs>
              <w:spacing w:after="40"/>
              <w:ind w:right="141"/>
              <w:jc w:val="both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869" w:type="dxa"/>
            <w:tcBorders>
              <w:right w:val="double" w:sz="4" w:space="0" w:color="auto"/>
            </w:tcBorders>
          </w:tcPr>
          <w:p w14:paraId="291AE3F0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257D4E5E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1282C53B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33D608BB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38261335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658121D7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52C1E0FB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sdt>
            <w:sdtPr>
              <w:rPr>
                <w:rFonts w:eastAsia="Calibri" w:cs="Arial"/>
                <w:b/>
                <w:sz w:val="36"/>
                <w:szCs w:val="36"/>
              </w:rPr>
              <w:id w:val="-440373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E4DCAD" w14:textId="77777777" w:rsidR="002D08EC" w:rsidRDefault="002D08EC" w:rsidP="002D08EC">
                <w:pPr>
                  <w:rPr>
                    <w:rFonts w:eastAsia="Calibri" w:cs="Aria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7C562C18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2D08EC" w:rsidRPr="00153CE1" w14:paraId="07EE8D08" w14:textId="77777777" w:rsidTr="002D08EC">
        <w:trPr>
          <w:trHeight w:val="100"/>
        </w:trPr>
        <w:tc>
          <w:tcPr>
            <w:tcW w:w="9196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788A37E0" w14:textId="77777777" w:rsidR="002D08EC" w:rsidRPr="00AB74C0" w:rsidRDefault="002D08EC" w:rsidP="002D08EC">
            <w:pPr>
              <w:spacing w:before="40"/>
              <w:rPr>
                <w:rFonts w:eastAsia="Calibri" w:cs="Arial"/>
                <w:b/>
                <w:szCs w:val="24"/>
              </w:rPr>
            </w:pPr>
            <w:r w:rsidRPr="00AB74C0">
              <w:rPr>
                <w:rFonts w:eastAsia="Calibri" w:cs="Arial"/>
                <w:b/>
                <w:szCs w:val="24"/>
              </w:rPr>
              <w:t>ATTENDANCE HAS NOT IMPROVED</w:t>
            </w:r>
          </w:p>
          <w:p w14:paraId="698E85C2" w14:textId="6A954044" w:rsidR="002D08EC" w:rsidRPr="00153CE1" w:rsidRDefault="002D08EC" w:rsidP="002D08EC">
            <w:pPr>
              <w:spacing w:after="40"/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 xml:space="preserve">The employee </w:t>
            </w:r>
            <w:r>
              <w:rPr>
                <w:rFonts w:eastAsia="Calibri" w:cs="Arial"/>
                <w:szCs w:val="22"/>
              </w:rPr>
              <w:t>has</w:t>
            </w:r>
            <w:r w:rsidRPr="00153CE1">
              <w:rPr>
                <w:rFonts w:eastAsia="Calibri" w:cs="Arial"/>
                <w:szCs w:val="22"/>
              </w:rPr>
              <w:t xml:space="preserve"> moved to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2</w:t>
            </w:r>
            <w:r>
              <w:rPr>
                <w:rFonts w:eastAsia="Calibri" w:cs="Arial"/>
                <w:szCs w:val="22"/>
              </w:rPr>
              <w:t>.  The</w:t>
            </w:r>
            <w:r w:rsidRPr="00153CE1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2 Attendance Review Meeting </w:t>
            </w:r>
            <w:r>
              <w:rPr>
                <w:rFonts w:eastAsia="Calibri" w:cs="Arial"/>
                <w:szCs w:val="22"/>
              </w:rPr>
              <w:t xml:space="preserve">would normally be </w:t>
            </w:r>
            <w:r w:rsidRPr="00153CE1">
              <w:rPr>
                <w:rFonts w:eastAsia="Calibri" w:cs="Arial"/>
                <w:szCs w:val="22"/>
              </w:rPr>
              <w:t>commenced immediately.</w:t>
            </w:r>
          </w:p>
        </w:tc>
        <w:tc>
          <w:tcPr>
            <w:tcW w:w="869" w:type="dxa"/>
            <w:tcBorders>
              <w:bottom w:val="single" w:sz="4" w:space="0" w:color="auto"/>
              <w:right w:val="double" w:sz="4" w:space="0" w:color="auto"/>
            </w:tcBorders>
          </w:tcPr>
          <w:p w14:paraId="4F312EE7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sdt>
            <w:sdtPr>
              <w:rPr>
                <w:rFonts w:eastAsia="Calibri" w:cs="Arial"/>
                <w:b/>
                <w:sz w:val="36"/>
                <w:szCs w:val="36"/>
              </w:rPr>
              <w:id w:val="1505863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0BDE21" w14:textId="77777777" w:rsidR="002D08EC" w:rsidRDefault="002D08EC" w:rsidP="002D08EC">
                <w:pPr>
                  <w:rPr>
                    <w:rFonts w:eastAsia="Calibri" w:cs="Aria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1BAE4735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2D08EC" w:rsidRPr="00153CE1" w14:paraId="29CF0189" w14:textId="77777777" w:rsidTr="004D5797">
        <w:trPr>
          <w:trHeight w:val="425"/>
        </w:trPr>
        <w:tc>
          <w:tcPr>
            <w:tcW w:w="4377" w:type="dxa"/>
            <w:tcBorders>
              <w:left w:val="double" w:sz="4" w:space="0" w:color="auto"/>
            </w:tcBorders>
            <w:shd w:val="clear" w:color="auto" w:fill="DEEAF6" w:themeFill="accent5" w:themeFillTint="33"/>
            <w:vAlign w:val="center"/>
          </w:tcPr>
          <w:p w14:paraId="65A51809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Employee Signature:</w:t>
            </w:r>
          </w:p>
        </w:tc>
        <w:tc>
          <w:tcPr>
            <w:tcW w:w="5688" w:type="dxa"/>
            <w:gridSpan w:val="3"/>
            <w:tcBorders>
              <w:right w:val="double" w:sz="4" w:space="0" w:color="auto"/>
            </w:tcBorders>
            <w:vAlign w:val="center"/>
          </w:tcPr>
          <w:p w14:paraId="56DF0CCE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099810F3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2D08EC" w:rsidRPr="00153CE1" w14:paraId="39BC5DE7" w14:textId="77777777" w:rsidTr="004D5797">
        <w:trPr>
          <w:trHeight w:val="425"/>
        </w:trPr>
        <w:tc>
          <w:tcPr>
            <w:tcW w:w="4377" w:type="dxa"/>
            <w:tcBorders>
              <w:left w:val="double" w:sz="4" w:space="0" w:color="auto"/>
            </w:tcBorders>
            <w:shd w:val="clear" w:color="auto" w:fill="DEEAF6" w:themeFill="accent5" w:themeFillTint="33"/>
            <w:vAlign w:val="center"/>
          </w:tcPr>
          <w:p w14:paraId="057AB4A6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Manager Signature:</w:t>
            </w:r>
          </w:p>
        </w:tc>
        <w:tc>
          <w:tcPr>
            <w:tcW w:w="5688" w:type="dxa"/>
            <w:gridSpan w:val="3"/>
            <w:tcBorders>
              <w:right w:val="double" w:sz="4" w:space="0" w:color="auto"/>
            </w:tcBorders>
            <w:vAlign w:val="center"/>
          </w:tcPr>
          <w:p w14:paraId="4D495787" w14:textId="77777777" w:rsidR="002D08EC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  <w:p w14:paraId="4F70E98B" w14:textId="77777777" w:rsidR="002D08EC" w:rsidRPr="00153CE1" w:rsidRDefault="002D08EC" w:rsidP="002D08EC">
            <w:pPr>
              <w:rPr>
                <w:rFonts w:eastAsia="Calibri" w:cs="Arial"/>
                <w:b/>
                <w:szCs w:val="22"/>
              </w:rPr>
            </w:pPr>
          </w:p>
        </w:tc>
      </w:tr>
    </w:tbl>
    <w:p w14:paraId="0A6B29AF" w14:textId="77777777" w:rsidR="003A7222" w:rsidRDefault="003A7222" w:rsidP="003A7222"/>
    <w:p w14:paraId="0A43DE8C" w14:textId="77777777" w:rsidR="00BB2BF6" w:rsidRPr="00303BD6" w:rsidRDefault="00BB2BF6" w:rsidP="00BB2BF6">
      <w:pPr>
        <w:rPr>
          <w:sz w:val="4"/>
          <w:szCs w:val="4"/>
        </w:rPr>
      </w:pPr>
    </w:p>
    <w:p w14:paraId="68BD542F" w14:textId="04CAA1FD" w:rsidR="005A02BF" w:rsidRDefault="005A02BF">
      <w:pPr>
        <w:spacing w:after="160" w:line="259" w:lineRule="auto"/>
      </w:pPr>
      <w:r>
        <w:br w:type="page"/>
      </w:r>
    </w:p>
    <w:tbl>
      <w:tblPr>
        <w:tblW w:w="1004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3"/>
        <w:gridCol w:w="233"/>
        <w:gridCol w:w="4791"/>
      </w:tblGrid>
      <w:tr w:rsidR="005A02BF" w:rsidRPr="00153CE1" w14:paraId="7FA366C1" w14:textId="77777777" w:rsidTr="005A02BF">
        <w:trPr>
          <w:trHeight w:val="425"/>
        </w:trPr>
        <w:tc>
          <w:tcPr>
            <w:tcW w:w="1004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CD3F1"/>
            <w:vAlign w:val="center"/>
          </w:tcPr>
          <w:p w14:paraId="178C624A" w14:textId="56228170" w:rsidR="005A02BF" w:rsidRPr="00153CE1" w:rsidRDefault="005A02BF">
            <w:pPr>
              <w:rPr>
                <w:rFonts w:eastAsia="Calibri" w:cs="Arial"/>
                <w:szCs w:val="24"/>
              </w:rPr>
            </w:pPr>
            <w:r>
              <w:lastRenderedPageBreak/>
              <w:br w:type="page"/>
            </w:r>
            <w:r>
              <w:rPr>
                <w:rFonts w:eastAsia="Calibri" w:cs="Arial"/>
                <w:b/>
                <w:szCs w:val="24"/>
              </w:rPr>
              <w:t>Level</w:t>
            </w:r>
            <w:r w:rsidRPr="00153CE1">
              <w:rPr>
                <w:rFonts w:eastAsia="Calibri" w:cs="Arial"/>
                <w:b/>
                <w:szCs w:val="24"/>
              </w:rPr>
              <w:t xml:space="preserve"> </w:t>
            </w:r>
            <w:r>
              <w:rPr>
                <w:rFonts w:eastAsia="Calibri" w:cs="Arial"/>
                <w:b/>
                <w:szCs w:val="24"/>
              </w:rPr>
              <w:t>2</w:t>
            </w:r>
            <w:r w:rsidRPr="00153CE1">
              <w:rPr>
                <w:rFonts w:eastAsia="Calibri" w:cs="Arial"/>
                <w:b/>
                <w:szCs w:val="24"/>
              </w:rPr>
              <w:t xml:space="preserve"> Review Discussion</w:t>
            </w:r>
          </w:p>
        </w:tc>
      </w:tr>
      <w:tr w:rsidR="005A02BF" w:rsidRPr="00153CE1" w14:paraId="6C29D7A0" w14:textId="77777777" w:rsidTr="005A02BF">
        <w:trPr>
          <w:trHeight w:val="425"/>
        </w:trPr>
        <w:tc>
          <w:tcPr>
            <w:tcW w:w="5023" w:type="dxa"/>
            <w:tcBorders>
              <w:left w:val="double" w:sz="4" w:space="0" w:color="auto"/>
              <w:right w:val="single" w:sz="4" w:space="0" w:color="auto"/>
            </w:tcBorders>
            <w:shd w:val="clear" w:color="auto" w:fill="ECD3F1"/>
            <w:vAlign w:val="center"/>
          </w:tcPr>
          <w:p w14:paraId="3AA9EAF5" w14:textId="77777777" w:rsidR="005A02BF" w:rsidRDefault="005A02BF">
            <w:pPr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Date of Meeting</w:t>
            </w:r>
          </w:p>
        </w:tc>
        <w:tc>
          <w:tcPr>
            <w:tcW w:w="502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A781C3" w14:textId="7605A88E" w:rsidR="005A02BF" w:rsidRDefault="00000000">
            <w:pPr>
              <w:rPr>
                <w:rFonts w:eastAsia="Calibri" w:cs="Arial"/>
                <w:b/>
                <w:szCs w:val="24"/>
              </w:rPr>
            </w:pPr>
            <w:sdt>
              <w:sdtPr>
                <w:rPr>
                  <w:rFonts w:cs="Arial"/>
                </w:rPr>
                <w:id w:val="-2041111669"/>
                <w:placeholder>
                  <w:docPart w:val="20E836CEBAFF4C37B9289069854CA95D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</w:tr>
      <w:tr w:rsidR="005A02BF" w:rsidRPr="00153CE1" w14:paraId="78EDE154" w14:textId="77777777">
        <w:trPr>
          <w:trHeight w:val="2825"/>
        </w:trPr>
        <w:tc>
          <w:tcPr>
            <w:tcW w:w="1004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20166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S</w:t>
            </w:r>
            <w:r w:rsidRPr="00153CE1">
              <w:rPr>
                <w:rFonts w:eastAsia="Calibri" w:cs="Arial"/>
                <w:b/>
                <w:szCs w:val="22"/>
              </w:rPr>
              <w:t>ummary of discussion:</w:t>
            </w:r>
          </w:p>
          <w:p w14:paraId="2B3C6BAA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47FB28C8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09585A33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1D890C54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2DAAB607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0915F746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2ABBEBE8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0655F4F5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2AA30E08" w14:textId="14D6F908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Target date for return to work (if </w:t>
            </w:r>
            <w:r>
              <w:rPr>
                <w:rFonts w:eastAsia="Calibri" w:cs="Arial"/>
                <w:b/>
                <w:szCs w:val="22"/>
              </w:rPr>
              <w:t>still absent</w:t>
            </w:r>
            <w:r w:rsidRPr="00153CE1">
              <w:rPr>
                <w:rFonts w:eastAsia="Calibri" w:cs="Arial"/>
                <w:b/>
                <w:szCs w:val="22"/>
              </w:rPr>
              <w:t>):</w:t>
            </w:r>
            <w:r>
              <w:rPr>
                <w:rFonts w:eastAsia="Calibri"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2027132118"/>
                <w:placeholder>
                  <w:docPart w:val="AF409213503743B690A27C569021B44B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  <w:p w14:paraId="4C5E1722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50AA3F1A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Is an Occupational Health </w:t>
            </w:r>
            <w:r w:rsidRPr="00153CE1">
              <w:rPr>
                <w:rFonts w:eastAsia="Calibri" w:cs="Arial"/>
                <w:b/>
                <w:szCs w:val="22"/>
              </w:rPr>
              <w:t xml:space="preserve">Referral Required? </w:t>
            </w:r>
            <w:r>
              <w:rPr>
                <w:rFonts w:eastAsia="Calibri" w:cs="Arial"/>
                <w:b/>
                <w:szCs w:val="22"/>
              </w:rPr>
              <w:t>*</w:t>
            </w:r>
          </w:p>
          <w:p w14:paraId="2E43BACA" w14:textId="77777777" w:rsidR="005A02BF" w:rsidRDefault="005A02BF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Yes </w:t>
            </w:r>
            <w:sdt>
              <w:sdtPr>
                <w:rPr>
                  <w:rFonts w:eastAsia="Calibri" w:cs="Arial"/>
                  <w:b/>
                  <w:szCs w:val="22"/>
                </w:rPr>
                <w:id w:val="-113440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Cs w:val="22"/>
              </w:rPr>
              <w:t xml:space="preserve">         No </w:t>
            </w:r>
            <w:sdt>
              <w:sdtPr>
                <w:rPr>
                  <w:rFonts w:eastAsia="Calibri" w:cs="Arial"/>
                  <w:b/>
                  <w:szCs w:val="22"/>
                </w:rPr>
                <w:id w:val="22379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  <w:p w14:paraId="776191E6" w14:textId="77777777" w:rsidR="005A02BF" w:rsidRDefault="005A02BF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</w:p>
          <w:p w14:paraId="75271F6F" w14:textId="77777777" w:rsidR="005A02BF" w:rsidRPr="00153CE1" w:rsidRDefault="005A02BF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*</w:t>
            </w:r>
            <w:r w:rsidRPr="004A68A6">
              <w:rPr>
                <w:rFonts w:eastAsia="Calibri" w:cs="Arial"/>
                <w:bCs/>
                <w:szCs w:val="22"/>
              </w:rPr>
              <w:t xml:space="preserve">If </w:t>
            </w:r>
            <w:r w:rsidRPr="007A4626">
              <w:rPr>
                <w:rFonts w:eastAsia="Calibri" w:cs="Arial"/>
                <w:bCs/>
                <w:szCs w:val="22"/>
              </w:rPr>
              <w:t>required, c</w:t>
            </w:r>
            <w:r w:rsidRPr="007A4626">
              <w:rPr>
                <w:rFonts w:cs="Arial"/>
                <w:szCs w:val="22"/>
              </w:rPr>
              <w:t>omplete the referral with the employee so that they are aware of the content prior to being contacted by Occupational Health with an appointment date and time.</w:t>
            </w:r>
          </w:p>
        </w:tc>
      </w:tr>
      <w:tr w:rsidR="005A02BF" w:rsidRPr="00153CE1" w14:paraId="02791BCD" w14:textId="77777777" w:rsidTr="005A02BF">
        <w:trPr>
          <w:trHeight w:val="676"/>
        </w:trPr>
        <w:tc>
          <w:tcPr>
            <w:tcW w:w="525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CD3F1"/>
          </w:tcPr>
          <w:p w14:paraId="58EA4508" w14:textId="77777777" w:rsidR="005A02BF" w:rsidRDefault="005A02BF">
            <w:pPr>
              <w:spacing w:before="80"/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Length of Review Period:</w:t>
            </w:r>
          </w:p>
          <w:p w14:paraId="2E6724F1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  <w:r w:rsidRPr="000075A0">
              <w:rPr>
                <w:rFonts w:ascii="Calibri" w:hAnsi="Calibri" w:cs="Calibri"/>
                <w:szCs w:val="22"/>
              </w:rPr>
              <w:t>*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164ED6">
              <w:rPr>
                <w:rFonts w:ascii="Calibri" w:hAnsi="Calibri" w:cs="Calibri"/>
                <w:szCs w:val="22"/>
              </w:rPr>
              <w:t>Normally 12 weeks</w:t>
            </w:r>
          </w:p>
        </w:tc>
        <w:tc>
          <w:tcPr>
            <w:tcW w:w="47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600EDA5" w14:textId="28094CAB" w:rsidR="005A02BF" w:rsidRDefault="005A02BF">
            <w:pPr>
              <w:spacing w:before="80"/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Duration of </w:t>
            </w:r>
            <w:r>
              <w:rPr>
                <w:rFonts w:eastAsia="Calibri" w:cs="Arial"/>
                <w:b/>
                <w:szCs w:val="22"/>
              </w:rPr>
              <w:t>Level</w:t>
            </w:r>
            <w:r w:rsidRPr="00153CE1">
              <w:rPr>
                <w:rFonts w:eastAsia="Calibri" w:cs="Arial"/>
                <w:b/>
                <w:szCs w:val="22"/>
              </w:rPr>
              <w:t xml:space="preserve"> </w:t>
            </w:r>
            <w:r>
              <w:rPr>
                <w:rFonts w:eastAsia="Calibri" w:cs="Arial"/>
                <w:b/>
                <w:szCs w:val="22"/>
              </w:rPr>
              <w:t>2</w:t>
            </w:r>
            <w:r w:rsidRPr="00153CE1">
              <w:rPr>
                <w:rFonts w:eastAsia="Calibri" w:cs="Arial"/>
                <w:b/>
                <w:szCs w:val="22"/>
              </w:rPr>
              <w:t xml:space="preserve"> Review: </w:t>
            </w:r>
          </w:p>
          <w:p w14:paraId="2CA9A058" w14:textId="77777777" w:rsidR="005A02BF" w:rsidRDefault="00000000">
            <w:pPr>
              <w:rPr>
                <w:rFonts w:eastAsia="Calibri" w:cs="Arial"/>
                <w:b/>
                <w:szCs w:val="22"/>
              </w:rPr>
            </w:pPr>
            <w:sdt>
              <w:sdtPr>
                <w:rPr>
                  <w:rFonts w:eastAsia="Calibri" w:cs="Arial"/>
                  <w:b/>
                  <w:szCs w:val="22"/>
                </w:rPr>
                <w:id w:val="786548244"/>
                <w:placeholder>
                  <w:docPart w:val="C430913DA74548BE9818D80467CF601C"/>
                </w:placeholder>
                <w:showingPlcHdr/>
              </w:sdtPr>
              <w:sdtContent>
                <w:r w:rsidR="005A02BF"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 w:rsidR="005A02BF">
              <w:rPr>
                <w:rFonts w:eastAsia="Calibri" w:cs="Arial"/>
                <w:b/>
                <w:szCs w:val="22"/>
              </w:rPr>
              <w:t xml:space="preserve"> weeks</w:t>
            </w:r>
          </w:p>
        </w:tc>
      </w:tr>
      <w:tr w:rsidR="005A02BF" w:rsidRPr="00153CE1" w14:paraId="4C1345CE" w14:textId="77777777" w:rsidTr="005A02BF">
        <w:trPr>
          <w:trHeight w:val="699"/>
        </w:trPr>
        <w:tc>
          <w:tcPr>
            <w:tcW w:w="525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CD3F1"/>
          </w:tcPr>
          <w:p w14:paraId="7B2C340D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Employee Signature:</w:t>
            </w:r>
          </w:p>
        </w:tc>
        <w:tc>
          <w:tcPr>
            <w:tcW w:w="4791" w:type="dxa"/>
            <w:tcBorders>
              <w:left w:val="single" w:sz="4" w:space="0" w:color="auto"/>
              <w:right w:val="double" w:sz="4" w:space="0" w:color="auto"/>
            </w:tcBorders>
          </w:tcPr>
          <w:p w14:paraId="69D5D9D9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5A02BF" w:rsidRPr="00153CE1" w14:paraId="17D36F08" w14:textId="77777777" w:rsidTr="005A02BF">
        <w:trPr>
          <w:trHeight w:val="814"/>
        </w:trPr>
        <w:tc>
          <w:tcPr>
            <w:tcW w:w="525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CD3F1"/>
          </w:tcPr>
          <w:p w14:paraId="1A69BFDD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Manager Signature:</w:t>
            </w:r>
          </w:p>
        </w:tc>
        <w:tc>
          <w:tcPr>
            <w:tcW w:w="47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F23476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</w:tc>
      </w:tr>
    </w:tbl>
    <w:p w14:paraId="2557496B" w14:textId="77777777" w:rsidR="005A02BF" w:rsidRPr="00303BD6" w:rsidRDefault="005A02BF" w:rsidP="005A02BF">
      <w:pPr>
        <w:rPr>
          <w:sz w:val="4"/>
          <w:szCs w:val="4"/>
        </w:rPr>
      </w:pPr>
    </w:p>
    <w:p w14:paraId="20A85A9A" w14:textId="77777777" w:rsidR="005A02BF" w:rsidRDefault="005A02BF" w:rsidP="005A02BF"/>
    <w:p w14:paraId="75A8796B" w14:textId="77777777" w:rsidR="005A02BF" w:rsidRDefault="005A02BF" w:rsidP="005A02BF"/>
    <w:tbl>
      <w:tblPr>
        <w:tblW w:w="1006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7"/>
        <w:gridCol w:w="180"/>
        <w:gridCol w:w="4639"/>
        <w:gridCol w:w="869"/>
      </w:tblGrid>
      <w:tr w:rsidR="005A02BF" w:rsidRPr="00153CE1" w14:paraId="4C549ED2" w14:textId="77777777" w:rsidTr="005A02BF">
        <w:trPr>
          <w:trHeight w:val="425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CD3F1"/>
            <w:vAlign w:val="center"/>
          </w:tcPr>
          <w:p w14:paraId="5B46F5E8" w14:textId="2B377652" w:rsidR="005A02BF" w:rsidRDefault="005A02BF">
            <w:pPr>
              <w:rPr>
                <w:rFonts w:eastAsia="Calibri" w:cs="Arial"/>
                <w:b/>
                <w:szCs w:val="24"/>
              </w:rPr>
            </w:pPr>
            <w:r w:rsidRPr="00153CE1">
              <w:rPr>
                <w:rFonts w:eastAsia="Calibri" w:cs="Arial"/>
                <w:b/>
                <w:szCs w:val="24"/>
              </w:rPr>
              <w:t xml:space="preserve">Outcome of </w:t>
            </w:r>
            <w:r>
              <w:rPr>
                <w:rFonts w:eastAsia="Calibri" w:cs="Arial"/>
                <w:b/>
                <w:szCs w:val="24"/>
              </w:rPr>
              <w:t>Level</w:t>
            </w:r>
            <w:r w:rsidRPr="00153CE1">
              <w:rPr>
                <w:rFonts w:eastAsia="Calibri" w:cs="Arial"/>
                <w:b/>
                <w:szCs w:val="24"/>
              </w:rPr>
              <w:t xml:space="preserve"> </w:t>
            </w:r>
            <w:r>
              <w:rPr>
                <w:rFonts w:eastAsia="Calibri" w:cs="Arial"/>
                <w:b/>
                <w:szCs w:val="24"/>
              </w:rPr>
              <w:t>2</w:t>
            </w:r>
          </w:p>
        </w:tc>
      </w:tr>
      <w:tr w:rsidR="005A02BF" w:rsidRPr="00153CE1" w14:paraId="7D804E64" w14:textId="77777777" w:rsidTr="005A02BF">
        <w:trPr>
          <w:trHeight w:val="425"/>
        </w:trPr>
        <w:tc>
          <w:tcPr>
            <w:tcW w:w="455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CD3F1"/>
            <w:vAlign w:val="center"/>
          </w:tcPr>
          <w:p w14:paraId="655DBA73" w14:textId="77777777" w:rsidR="005A02BF" w:rsidRDefault="005A02BF">
            <w:pPr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Date of Outcome Meeting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C6B7A6" w14:textId="0F63BBEC" w:rsidR="005A02BF" w:rsidRDefault="00000000">
            <w:pPr>
              <w:rPr>
                <w:rFonts w:eastAsia="Calibri" w:cs="Arial"/>
                <w:b/>
                <w:szCs w:val="24"/>
              </w:rPr>
            </w:pPr>
            <w:sdt>
              <w:sdtPr>
                <w:rPr>
                  <w:rFonts w:cs="Arial"/>
                </w:rPr>
                <w:id w:val="1006254383"/>
                <w:placeholder>
                  <w:docPart w:val="9562F42B07F349B999C4439E0B4A5C00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</w:tr>
      <w:tr w:rsidR="005A02BF" w:rsidRPr="00153CE1" w14:paraId="26AC3420" w14:textId="77777777">
        <w:trPr>
          <w:trHeight w:val="50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E4C5288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Brief</w:t>
            </w:r>
            <w:r w:rsidRPr="00153CE1">
              <w:rPr>
                <w:rFonts w:eastAsia="Calibri" w:cs="Arial"/>
                <w:b/>
                <w:szCs w:val="22"/>
              </w:rPr>
              <w:t xml:space="preserve"> summary of the discussion and then tick the appropriate outcome below:</w:t>
            </w:r>
          </w:p>
          <w:p w14:paraId="1106FD28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542AA186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02838227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0A24B7EF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3DB11448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4D63F16D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0E31C701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5A02BF" w:rsidRPr="00AB74C0" w14:paraId="59B59660" w14:textId="77777777" w:rsidTr="005A02BF">
        <w:trPr>
          <w:trHeight w:val="100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CD3F1"/>
            <w:vAlign w:val="center"/>
          </w:tcPr>
          <w:p w14:paraId="37588365" w14:textId="77777777" w:rsidR="005A02BF" w:rsidRPr="004D5797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OUTCOME: </w:t>
            </w:r>
            <w:r w:rsidRPr="00153CE1">
              <w:rPr>
                <w:rFonts w:eastAsia="Calibri" w:cs="Arial"/>
                <w:i/>
                <w:szCs w:val="22"/>
              </w:rPr>
              <w:t>Important information for the employee to be aware of is highlighted below each outcome.</w:t>
            </w:r>
            <w:r>
              <w:rPr>
                <w:rFonts w:eastAsia="Calibri" w:cs="Arial"/>
                <w:i/>
                <w:szCs w:val="22"/>
              </w:rPr>
              <w:t xml:space="preserve"> (Tick as appropriate)</w:t>
            </w:r>
          </w:p>
        </w:tc>
      </w:tr>
      <w:tr w:rsidR="005A02BF" w:rsidRPr="00153CE1" w14:paraId="1DB64A2E" w14:textId="77777777">
        <w:trPr>
          <w:trHeight w:val="100"/>
        </w:trPr>
        <w:tc>
          <w:tcPr>
            <w:tcW w:w="9196" w:type="dxa"/>
            <w:gridSpan w:val="3"/>
            <w:tcBorders>
              <w:left w:val="double" w:sz="4" w:space="0" w:color="auto"/>
            </w:tcBorders>
          </w:tcPr>
          <w:p w14:paraId="2656D52A" w14:textId="77777777" w:rsidR="005A02BF" w:rsidRPr="00AB74C0" w:rsidRDefault="005A02BF">
            <w:pPr>
              <w:spacing w:before="40"/>
              <w:rPr>
                <w:rFonts w:eastAsia="Calibri" w:cs="Arial"/>
                <w:b/>
                <w:szCs w:val="24"/>
              </w:rPr>
            </w:pPr>
            <w:r w:rsidRPr="00AB74C0">
              <w:rPr>
                <w:rFonts w:eastAsia="Calibri" w:cs="Arial"/>
                <w:b/>
                <w:szCs w:val="24"/>
              </w:rPr>
              <w:t xml:space="preserve">ATTENDANCE IMPROVED AND MONITORING </w:t>
            </w:r>
            <w:r>
              <w:rPr>
                <w:rFonts w:eastAsia="Calibri" w:cs="Arial"/>
                <w:b/>
                <w:szCs w:val="24"/>
              </w:rPr>
              <w:t>PERIOD HAS ENDED</w:t>
            </w:r>
          </w:p>
          <w:p w14:paraId="6C3C827F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Important information for the employee;</w:t>
            </w:r>
          </w:p>
          <w:p w14:paraId="686744F6" w14:textId="3F498D4F" w:rsidR="005A02BF" w:rsidRPr="00153CE1" w:rsidRDefault="005A02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40"/>
              <w:ind w:right="141"/>
              <w:jc w:val="both"/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It is important that you make every effort to sustain this improved level of attendance. If, at any point during the next 12 months</w:t>
            </w:r>
            <w:r>
              <w:rPr>
                <w:rFonts w:eastAsia="Calibri" w:cs="Arial"/>
                <w:szCs w:val="22"/>
              </w:rPr>
              <w:t xml:space="preserve"> (from the end of the review period)</w:t>
            </w:r>
            <w:r w:rsidRPr="00153CE1">
              <w:rPr>
                <w:rFonts w:eastAsia="Calibri" w:cs="Arial"/>
                <w:szCs w:val="22"/>
              </w:rPr>
              <w:t xml:space="preserve">, your attendance returns to an unsatisfactory level, I have the option, as your manager, to </w:t>
            </w:r>
            <w:r w:rsidRPr="00153CE1">
              <w:rPr>
                <w:rFonts w:eastAsia="Calibri" w:cs="Arial"/>
                <w:szCs w:val="22"/>
              </w:rPr>
              <w:lastRenderedPageBreak/>
              <w:t xml:space="preserve">move you back into the formal procedure, to the same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where you left. In that event, you may be progressed to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</w:t>
            </w:r>
            <w:r w:rsidR="00306423">
              <w:rPr>
                <w:rFonts w:eastAsia="Calibri" w:cs="Arial"/>
                <w:szCs w:val="22"/>
              </w:rPr>
              <w:t>3</w:t>
            </w:r>
            <w:r w:rsidRPr="00153CE1">
              <w:rPr>
                <w:rFonts w:eastAsia="Calibri" w:cs="Arial"/>
                <w:szCs w:val="22"/>
              </w:rPr>
              <w:t xml:space="preserve"> of the procedure.</w:t>
            </w:r>
          </w:p>
        </w:tc>
        <w:tc>
          <w:tcPr>
            <w:tcW w:w="869" w:type="dxa"/>
            <w:tcBorders>
              <w:right w:val="double" w:sz="4" w:space="0" w:color="auto"/>
            </w:tcBorders>
          </w:tcPr>
          <w:p w14:paraId="5CCD70E6" w14:textId="77777777" w:rsidR="005A02BF" w:rsidRDefault="005A02BF">
            <w:pPr>
              <w:rPr>
                <w:rFonts w:eastAsia="Calibri" w:cs="Arial"/>
                <w:b/>
                <w:sz w:val="36"/>
                <w:szCs w:val="36"/>
              </w:rPr>
            </w:pPr>
          </w:p>
          <w:sdt>
            <w:sdtPr>
              <w:rPr>
                <w:rFonts w:eastAsia="Calibri" w:cs="Arial"/>
                <w:b/>
                <w:sz w:val="36"/>
                <w:szCs w:val="36"/>
              </w:rPr>
              <w:id w:val="1671982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711819" w14:textId="77777777" w:rsidR="005A02BF" w:rsidRPr="00D554DA" w:rsidRDefault="005A02BF">
                <w:pPr>
                  <w:rPr>
                    <w:rFonts w:eastAsia="Calibri" w:cs="Aria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5A02BF" w:rsidRPr="00153CE1" w14:paraId="0D524258" w14:textId="77777777">
        <w:trPr>
          <w:trHeight w:val="100"/>
        </w:trPr>
        <w:tc>
          <w:tcPr>
            <w:tcW w:w="9196" w:type="dxa"/>
            <w:gridSpan w:val="3"/>
            <w:tcBorders>
              <w:left w:val="double" w:sz="4" w:space="0" w:color="auto"/>
            </w:tcBorders>
          </w:tcPr>
          <w:p w14:paraId="75488B0B" w14:textId="77777777" w:rsidR="005A02BF" w:rsidRPr="00AB74C0" w:rsidRDefault="005A02BF">
            <w:pPr>
              <w:spacing w:before="40"/>
              <w:rPr>
                <w:rFonts w:eastAsia="Calibri" w:cs="Arial"/>
                <w:b/>
                <w:szCs w:val="24"/>
              </w:rPr>
            </w:pPr>
            <w:r w:rsidRPr="00AB74C0">
              <w:rPr>
                <w:rFonts w:eastAsia="Calibri" w:cs="Arial"/>
                <w:b/>
                <w:szCs w:val="24"/>
              </w:rPr>
              <w:t>EXTENSION TO REVIEW PERIOD</w:t>
            </w:r>
          </w:p>
          <w:p w14:paraId="7B0B1802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73A4FE08" w14:textId="77777777" w:rsidR="005A02BF" w:rsidRPr="00153CE1" w:rsidRDefault="005A02BF">
            <w:pPr>
              <w:rPr>
                <w:rFonts w:eastAsia="Calibri" w:cs="Arial"/>
                <w:szCs w:val="22"/>
              </w:rPr>
            </w:pPr>
            <w:r w:rsidRPr="008F5DBC">
              <w:rPr>
                <w:rFonts w:eastAsia="Calibri" w:cs="Arial"/>
                <w:b/>
                <w:szCs w:val="22"/>
              </w:rPr>
              <w:t>Reason for Extension</w:t>
            </w:r>
            <w:r w:rsidRPr="00153CE1">
              <w:rPr>
                <w:rFonts w:eastAsia="Calibri" w:cs="Arial"/>
                <w:szCs w:val="22"/>
              </w:rPr>
              <w:t xml:space="preserve">:                                       </w:t>
            </w:r>
          </w:p>
          <w:p w14:paraId="1BB27C1C" w14:textId="77777777" w:rsidR="005A02BF" w:rsidRDefault="005A02B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 </w:t>
            </w:r>
          </w:p>
          <w:p w14:paraId="294FF3BF" w14:textId="77777777" w:rsidR="005A02BF" w:rsidRPr="00153CE1" w:rsidRDefault="005A02BF">
            <w:pPr>
              <w:rPr>
                <w:rFonts w:eastAsia="Calibri" w:cs="Arial"/>
                <w:szCs w:val="22"/>
              </w:rPr>
            </w:pPr>
          </w:p>
          <w:p w14:paraId="7B46BB5A" w14:textId="77777777" w:rsidR="005A02BF" w:rsidRPr="00153CE1" w:rsidRDefault="005A02B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Duration of Extension</w:t>
            </w:r>
            <w:r w:rsidRPr="00153CE1">
              <w:rPr>
                <w:rFonts w:eastAsia="Calibri" w:cs="Arial"/>
                <w:b/>
                <w:szCs w:val="22"/>
              </w:rPr>
              <w:t>:</w:t>
            </w:r>
            <w:r>
              <w:rPr>
                <w:rFonts w:eastAsia="Calibri" w:cs="Arial"/>
                <w:b/>
                <w:szCs w:val="22"/>
              </w:rPr>
              <w:t xml:space="preserve"> </w:t>
            </w:r>
            <w:sdt>
              <w:sdtPr>
                <w:rPr>
                  <w:rFonts w:eastAsia="Calibri" w:cs="Arial"/>
                  <w:b/>
                  <w:szCs w:val="22"/>
                </w:rPr>
                <w:id w:val="1695809820"/>
                <w:placeholder>
                  <w:docPart w:val="8EA484F1937E4C36976993914356BACB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>
              <w:rPr>
                <w:rFonts w:eastAsia="Calibri" w:cs="Arial"/>
                <w:b/>
                <w:szCs w:val="22"/>
              </w:rPr>
              <w:t xml:space="preserve"> weeks</w:t>
            </w:r>
          </w:p>
          <w:p w14:paraId="638E6B26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69B16998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Next Outcome Meeting:</w:t>
            </w:r>
          </w:p>
          <w:p w14:paraId="562CCF6C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101E4EF5" w14:textId="6F32A58A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Date: </w:t>
            </w:r>
            <w:sdt>
              <w:sdtPr>
                <w:rPr>
                  <w:rFonts w:cs="Arial"/>
                </w:rPr>
                <w:id w:val="1445578757"/>
                <w:placeholder>
                  <w:docPart w:val="75EF3A564BC347A0A3814870C57BCBE6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  <w:r w:rsidRPr="00153CE1">
              <w:rPr>
                <w:rFonts w:eastAsia="Calibri" w:cs="Arial"/>
                <w:b/>
                <w:szCs w:val="22"/>
              </w:rPr>
              <w:t xml:space="preserve">    Time: </w:t>
            </w:r>
            <w:sdt>
              <w:sdtPr>
                <w:rPr>
                  <w:rFonts w:eastAsia="Calibri" w:cs="Arial"/>
                  <w:b/>
                  <w:szCs w:val="22"/>
                </w:rPr>
                <w:id w:val="-1095627730"/>
                <w:placeholder>
                  <w:docPart w:val="2243C00184F74E73B5A8E18EED9CA5F4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 w:rsidRPr="00153CE1">
              <w:rPr>
                <w:rFonts w:eastAsia="Calibri" w:cs="Arial"/>
                <w:b/>
                <w:szCs w:val="22"/>
              </w:rPr>
              <w:t xml:space="preserve"> Location: </w:t>
            </w:r>
            <w:sdt>
              <w:sdtPr>
                <w:rPr>
                  <w:rFonts w:eastAsia="Calibri" w:cs="Arial"/>
                  <w:b/>
                  <w:szCs w:val="22"/>
                </w:rPr>
                <w:id w:val="-1786180182"/>
                <w:placeholder>
                  <w:docPart w:val="90491CE00FEC48A7B6C5F2BAFE49D031"/>
                </w:placeholder>
                <w:showingPlcHdr/>
              </w:sdtPr>
              <w:sdtContent>
                <w:r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 w:rsidRPr="00153CE1">
              <w:rPr>
                <w:rFonts w:eastAsia="Calibri" w:cs="Arial"/>
                <w:b/>
                <w:szCs w:val="22"/>
              </w:rPr>
              <w:t xml:space="preserve"> </w:t>
            </w:r>
          </w:p>
          <w:p w14:paraId="75C7D5FB" w14:textId="77777777" w:rsidR="005A02BF" w:rsidRPr="00153CE1" w:rsidRDefault="005A02BF">
            <w:pPr>
              <w:rPr>
                <w:rFonts w:eastAsia="Calibri" w:cs="Arial"/>
                <w:szCs w:val="22"/>
              </w:rPr>
            </w:pPr>
          </w:p>
          <w:p w14:paraId="0E68FB3E" w14:textId="77777777" w:rsidR="005A02BF" w:rsidRPr="00153CE1" w:rsidRDefault="005A02BF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>If there is insufficient improvement in your attendance</w:t>
            </w:r>
            <w:r>
              <w:rPr>
                <w:rFonts w:eastAsia="Calibri" w:cs="Arial"/>
                <w:szCs w:val="22"/>
              </w:rPr>
              <w:t>/no foreseeable return to work</w:t>
            </w:r>
            <w:r w:rsidRPr="00153CE1">
              <w:rPr>
                <w:rFonts w:eastAsia="Calibri" w:cs="Arial"/>
                <w:szCs w:val="22"/>
              </w:rPr>
              <w:t xml:space="preserve"> during the extension to the review period, you will be moved to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2 of the procedure. Please note that this meeting may be brought forward if </w:t>
            </w:r>
            <w:r>
              <w:rPr>
                <w:rFonts w:eastAsia="Calibri" w:cs="Arial"/>
                <w:szCs w:val="22"/>
              </w:rPr>
              <w:t>required</w:t>
            </w:r>
            <w:r w:rsidRPr="00153CE1">
              <w:rPr>
                <w:rFonts w:eastAsia="Calibri" w:cs="Arial"/>
                <w:szCs w:val="22"/>
              </w:rPr>
              <w:t xml:space="preserve">.  </w:t>
            </w:r>
          </w:p>
          <w:p w14:paraId="6C7B3324" w14:textId="77777777" w:rsidR="005A02BF" w:rsidRPr="00153CE1" w:rsidRDefault="005A02BF">
            <w:pPr>
              <w:tabs>
                <w:tab w:val="right" w:pos="9717"/>
              </w:tabs>
              <w:spacing w:after="40"/>
              <w:ind w:right="141"/>
              <w:jc w:val="both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869" w:type="dxa"/>
            <w:tcBorders>
              <w:right w:val="double" w:sz="4" w:space="0" w:color="auto"/>
            </w:tcBorders>
          </w:tcPr>
          <w:p w14:paraId="4D65E011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5851CCE8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552ECD3A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7F8407F4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07320C56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260FF9EA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4DF3421A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sdt>
            <w:sdtPr>
              <w:rPr>
                <w:rFonts w:eastAsia="Calibri" w:cs="Arial"/>
                <w:b/>
                <w:sz w:val="36"/>
                <w:szCs w:val="36"/>
              </w:rPr>
              <w:id w:val="-2106262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3BACDA" w14:textId="77777777" w:rsidR="005A02BF" w:rsidRDefault="005A02BF">
                <w:pPr>
                  <w:rPr>
                    <w:rFonts w:eastAsia="Calibri" w:cs="Aria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7462CCA8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5A02BF" w:rsidRPr="00153CE1" w14:paraId="3D7A23CD" w14:textId="77777777">
        <w:trPr>
          <w:trHeight w:val="100"/>
        </w:trPr>
        <w:tc>
          <w:tcPr>
            <w:tcW w:w="9196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27C7E072" w14:textId="77777777" w:rsidR="005A02BF" w:rsidRPr="00AB74C0" w:rsidRDefault="005A02BF">
            <w:pPr>
              <w:spacing w:before="40"/>
              <w:rPr>
                <w:rFonts w:eastAsia="Calibri" w:cs="Arial"/>
                <w:b/>
                <w:szCs w:val="24"/>
              </w:rPr>
            </w:pPr>
            <w:r w:rsidRPr="00AB74C0">
              <w:rPr>
                <w:rFonts w:eastAsia="Calibri" w:cs="Arial"/>
                <w:b/>
                <w:szCs w:val="24"/>
              </w:rPr>
              <w:t>ATTENDANCE HAS NOT IMPROVED</w:t>
            </w:r>
          </w:p>
          <w:p w14:paraId="39FA2AEA" w14:textId="180EB52E" w:rsidR="005A02BF" w:rsidRPr="00153CE1" w:rsidRDefault="005A02BF">
            <w:pPr>
              <w:spacing w:after="40"/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 xml:space="preserve">The employee </w:t>
            </w:r>
            <w:r>
              <w:rPr>
                <w:rFonts w:eastAsia="Calibri" w:cs="Arial"/>
                <w:szCs w:val="22"/>
              </w:rPr>
              <w:t>has</w:t>
            </w:r>
            <w:r w:rsidRPr="00153CE1">
              <w:rPr>
                <w:rFonts w:eastAsia="Calibri" w:cs="Arial"/>
                <w:szCs w:val="22"/>
              </w:rPr>
              <w:t xml:space="preserve"> moved to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</w:t>
            </w:r>
            <w:r w:rsidR="00306423">
              <w:rPr>
                <w:rFonts w:eastAsia="Calibri" w:cs="Arial"/>
                <w:szCs w:val="22"/>
              </w:rPr>
              <w:t>3</w:t>
            </w:r>
            <w:r>
              <w:rPr>
                <w:rFonts w:eastAsia="Calibri" w:cs="Arial"/>
                <w:szCs w:val="22"/>
              </w:rPr>
              <w:t>.  The</w:t>
            </w:r>
            <w:r w:rsidRPr="00153CE1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>Level</w:t>
            </w:r>
            <w:r w:rsidRPr="00153CE1">
              <w:rPr>
                <w:rFonts w:eastAsia="Calibri" w:cs="Arial"/>
                <w:szCs w:val="22"/>
              </w:rPr>
              <w:t xml:space="preserve"> </w:t>
            </w:r>
            <w:r w:rsidR="00306423">
              <w:rPr>
                <w:rFonts w:eastAsia="Calibri" w:cs="Arial"/>
                <w:szCs w:val="22"/>
              </w:rPr>
              <w:t>3</w:t>
            </w:r>
            <w:r w:rsidRPr="00153CE1">
              <w:rPr>
                <w:rFonts w:eastAsia="Calibri" w:cs="Arial"/>
                <w:szCs w:val="22"/>
              </w:rPr>
              <w:t xml:space="preserve"> Attendance Review Meeting </w:t>
            </w:r>
            <w:r>
              <w:rPr>
                <w:rFonts w:eastAsia="Calibri" w:cs="Arial"/>
                <w:szCs w:val="22"/>
              </w:rPr>
              <w:t xml:space="preserve">would normally be </w:t>
            </w:r>
            <w:r w:rsidRPr="00153CE1">
              <w:rPr>
                <w:rFonts w:eastAsia="Calibri" w:cs="Arial"/>
                <w:szCs w:val="22"/>
              </w:rPr>
              <w:t>commenced immediately.</w:t>
            </w:r>
          </w:p>
        </w:tc>
        <w:tc>
          <w:tcPr>
            <w:tcW w:w="869" w:type="dxa"/>
            <w:tcBorders>
              <w:bottom w:val="single" w:sz="4" w:space="0" w:color="auto"/>
              <w:right w:val="double" w:sz="4" w:space="0" w:color="auto"/>
            </w:tcBorders>
          </w:tcPr>
          <w:p w14:paraId="4D4D2102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sdt>
            <w:sdtPr>
              <w:rPr>
                <w:rFonts w:eastAsia="Calibri" w:cs="Arial"/>
                <w:b/>
                <w:sz w:val="36"/>
                <w:szCs w:val="36"/>
              </w:rPr>
              <w:id w:val="1241906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F826F1" w14:textId="77777777" w:rsidR="005A02BF" w:rsidRDefault="005A02BF">
                <w:pPr>
                  <w:rPr>
                    <w:rFonts w:eastAsia="Calibri" w:cs="Aria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24FA9D88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5A02BF" w:rsidRPr="00153CE1" w14:paraId="5BEF185B" w14:textId="77777777" w:rsidTr="00306423">
        <w:trPr>
          <w:trHeight w:val="425"/>
        </w:trPr>
        <w:tc>
          <w:tcPr>
            <w:tcW w:w="4377" w:type="dxa"/>
            <w:tcBorders>
              <w:left w:val="double" w:sz="4" w:space="0" w:color="auto"/>
            </w:tcBorders>
            <w:shd w:val="clear" w:color="auto" w:fill="ECD3F1"/>
            <w:vAlign w:val="center"/>
          </w:tcPr>
          <w:p w14:paraId="11BC4E8F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Employee Signature:</w:t>
            </w:r>
          </w:p>
        </w:tc>
        <w:tc>
          <w:tcPr>
            <w:tcW w:w="5688" w:type="dxa"/>
            <w:gridSpan w:val="3"/>
            <w:tcBorders>
              <w:right w:val="double" w:sz="4" w:space="0" w:color="auto"/>
            </w:tcBorders>
            <w:vAlign w:val="center"/>
          </w:tcPr>
          <w:p w14:paraId="001E8AB0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2EBB2109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5A02BF" w:rsidRPr="00153CE1" w14:paraId="60875084" w14:textId="77777777" w:rsidTr="00306423">
        <w:trPr>
          <w:trHeight w:val="425"/>
        </w:trPr>
        <w:tc>
          <w:tcPr>
            <w:tcW w:w="4377" w:type="dxa"/>
            <w:tcBorders>
              <w:left w:val="double" w:sz="4" w:space="0" w:color="auto"/>
            </w:tcBorders>
            <w:shd w:val="clear" w:color="auto" w:fill="ECD3F1"/>
            <w:vAlign w:val="center"/>
          </w:tcPr>
          <w:p w14:paraId="7E864B39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Manager Signature:</w:t>
            </w:r>
          </w:p>
        </w:tc>
        <w:tc>
          <w:tcPr>
            <w:tcW w:w="5688" w:type="dxa"/>
            <w:gridSpan w:val="3"/>
            <w:tcBorders>
              <w:right w:val="double" w:sz="4" w:space="0" w:color="auto"/>
            </w:tcBorders>
            <w:vAlign w:val="center"/>
          </w:tcPr>
          <w:p w14:paraId="0100C6B1" w14:textId="77777777" w:rsidR="005A02BF" w:rsidRDefault="005A02BF">
            <w:pPr>
              <w:rPr>
                <w:rFonts w:eastAsia="Calibri" w:cs="Arial"/>
                <w:b/>
                <w:szCs w:val="22"/>
              </w:rPr>
            </w:pPr>
          </w:p>
          <w:p w14:paraId="15D326E1" w14:textId="77777777" w:rsidR="005A02BF" w:rsidRPr="00153CE1" w:rsidRDefault="005A02BF">
            <w:pPr>
              <w:rPr>
                <w:rFonts w:eastAsia="Calibri" w:cs="Arial"/>
                <w:b/>
                <w:szCs w:val="22"/>
              </w:rPr>
            </w:pPr>
          </w:p>
        </w:tc>
      </w:tr>
    </w:tbl>
    <w:p w14:paraId="6CB523C0" w14:textId="56413E27" w:rsidR="00F32D02" w:rsidRDefault="00F32D02" w:rsidP="00BB2BF6"/>
    <w:p w14:paraId="1FFA4F3D" w14:textId="77777777" w:rsidR="00F32D02" w:rsidRDefault="00F32D02">
      <w:pPr>
        <w:spacing w:after="160" w:line="259" w:lineRule="auto"/>
      </w:pPr>
      <w:r>
        <w:br w:type="page"/>
      </w:r>
    </w:p>
    <w:tbl>
      <w:tblPr>
        <w:tblW w:w="1004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3"/>
        <w:gridCol w:w="506"/>
        <w:gridCol w:w="4518"/>
      </w:tblGrid>
      <w:tr w:rsidR="00F32D02" w:rsidRPr="00153CE1" w14:paraId="538288EE" w14:textId="77777777" w:rsidTr="00425D11">
        <w:trPr>
          <w:trHeight w:val="425"/>
        </w:trPr>
        <w:tc>
          <w:tcPr>
            <w:tcW w:w="1004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D3D3"/>
            <w:vAlign w:val="center"/>
          </w:tcPr>
          <w:p w14:paraId="55770EE0" w14:textId="134C27F3" w:rsidR="00F32D02" w:rsidRPr="00153CE1" w:rsidRDefault="00F32D02">
            <w:pPr>
              <w:rPr>
                <w:rFonts w:eastAsia="Calibri" w:cs="Arial"/>
                <w:szCs w:val="24"/>
              </w:rPr>
            </w:pPr>
            <w:r>
              <w:lastRenderedPageBreak/>
              <w:br w:type="page"/>
            </w:r>
            <w:r>
              <w:rPr>
                <w:rFonts w:eastAsia="Calibri" w:cs="Arial"/>
                <w:b/>
                <w:szCs w:val="24"/>
              </w:rPr>
              <w:t>Level</w:t>
            </w:r>
            <w:r w:rsidRPr="00153CE1">
              <w:rPr>
                <w:rFonts w:eastAsia="Calibri" w:cs="Arial"/>
                <w:b/>
                <w:szCs w:val="24"/>
              </w:rPr>
              <w:t xml:space="preserve"> </w:t>
            </w:r>
            <w:r w:rsidR="00E15924">
              <w:rPr>
                <w:rFonts w:eastAsia="Calibri" w:cs="Arial"/>
                <w:b/>
                <w:szCs w:val="24"/>
              </w:rPr>
              <w:t>3</w:t>
            </w:r>
            <w:r w:rsidRPr="00153CE1">
              <w:rPr>
                <w:rFonts w:eastAsia="Calibri" w:cs="Arial"/>
                <w:b/>
                <w:szCs w:val="24"/>
              </w:rPr>
              <w:t xml:space="preserve"> Review Discussion</w:t>
            </w:r>
          </w:p>
        </w:tc>
      </w:tr>
      <w:tr w:rsidR="00F32D02" w:rsidRPr="00153CE1" w14:paraId="54B5FE8F" w14:textId="77777777" w:rsidTr="00425D11">
        <w:trPr>
          <w:trHeight w:val="425"/>
        </w:trPr>
        <w:tc>
          <w:tcPr>
            <w:tcW w:w="50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DD3D3"/>
            <w:vAlign w:val="center"/>
          </w:tcPr>
          <w:p w14:paraId="51CBFF55" w14:textId="77777777" w:rsidR="00F32D02" w:rsidRDefault="00F32D02">
            <w:pPr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Date of Meeting</w:t>
            </w:r>
          </w:p>
        </w:tc>
        <w:tc>
          <w:tcPr>
            <w:tcW w:w="502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0F36CC" w14:textId="3EF254FF" w:rsidR="00F32D02" w:rsidRDefault="00000000">
            <w:pPr>
              <w:rPr>
                <w:rFonts w:eastAsia="Calibri" w:cs="Arial"/>
                <w:b/>
                <w:szCs w:val="24"/>
              </w:rPr>
            </w:pPr>
            <w:sdt>
              <w:sdtPr>
                <w:rPr>
                  <w:rFonts w:cs="Arial"/>
                </w:rPr>
                <w:id w:val="-917553393"/>
                <w:placeholder>
                  <w:docPart w:val="2AD3B749824A4F0B98E78F4B37C65D4F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</w:tr>
      <w:tr w:rsidR="00F32D02" w:rsidRPr="00153CE1" w14:paraId="052CCDD5" w14:textId="77777777">
        <w:trPr>
          <w:trHeight w:val="2825"/>
        </w:trPr>
        <w:tc>
          <w:tcPr>
            <w:tcW w:w="1004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3949B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S</w:t>
            </w:r>
            <w:r w:rsidRPr="00153CE1">
              <w:rPr>
                <w:rFonts w:eastAsia="Calibri" w:cs="Arial"/>
                <w:b/>
                <w:szCs w:val="22"/>
              </w:rPr>
              <w:t>ummary of discussion:</w:t>
            </w:r>
          </w:p>
          <w:p w14:paraId="6F98E449" w14:textId="77777777" w:rsidR="00F32D02" w:rsidRPr="00153CE1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577AA686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17535300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72A3E530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149C5980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4D224F1A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38417CDA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435F79F5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40D67FC6" w14:textId="1F852DFB" w:rsidR="00F32D02" w:rsidRPr="00153CE1" w:rsidRDefault="00F32D02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Target date for return to work (if </w:t>
            </w:r>
            <w:r>
              <w:rPr>
                <w:rFonts w:eastAsia="Calibri" w:cs="Arial"/>
                <w:b/>
                <w:szCs w:val="22"/>
              </w:rPr>
              <w:t>still absent</w:t>
            </w:r>
            <w:r w:rsidRPr="00153CE1">
              <w:rPr>
                <w:rFonts w:eastAsia="Calibri" w:cs="Arial"/>
                <w:b/>
                <w:szCs w:val="22"/>
              </w:rPr>
              <w:t>):</w:t>
            </w:r>
            <w:r>
              <w:rPr>
                <w:rFonts w:eastAsia="Calibri"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2068217498"/>
                <w:placeholder>
                  <w:docPart w:val="50E2C677DD9441D38A703A9F79A12998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  <w:p w14:paraId="7FF0AB9D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  <w:p w14:paraId="4EF49A53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Is an Occupational Health </w:t>
            </w:r>
            <w:r w:rsidRPr="00153CE1">
              <w:rPr>
                <w:rFonts w:eastAsia="Calibri" w:cs="Arial"/>
                <w:b/>
                <w:szCs w:val="22"/>
              </w:rPr>
              <w:t xml:space="preserve">Referral Required? </w:t>
            </w:r>
            <w:r>
              <w:rPr>
                <w:rFonts w:eastAsia="Calibri" w:cs="Arial"/>
                <w:b/>
                <w:szCs w:val="22"/>
              </w:rPr>
              <w:t>*</w:t>
            </w:r>
          </w:p>
          <w:p w14:paraId="18D13866" w14:textId="77777777" w:rsidR="00F32D02" w:rsidRDefault="00F32D02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Yes </w:t>
            </w:r>
            <w:sdt>
              <w:sdtPr>
                <w:rPr>
                  <w:rFonts w:eastAsia="Calibri" w:cs="Arial"/>
                  <w:b/>
                  <w:szCs w:val="22"/>
                </w:rPr>
                <w:id w:val="-882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Cs w:val="22"/>
              </w:rPr>
              <w:t xml:space="preserve">         No </w:t>
            </w:r>
            <w:sdt>
              <w:sdtPr>
                <w:rPr>
                  <w:rFonts w:eastAsia="Calibri" w:cs="Arial"/>
                  <w:b/>
                  <w:szCs w:val="22"/>
                </w:rPr>
                <w:id w:val="13607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  <w:p w14:paraId="2D6D5728" w14:textId="77777777" w:rsidR="00F32D02" w:rsidRDefault="00F32D02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</w:p>
          <w:p w14:paraId="66B3C28B" w14:textId="77777777" w:rsidR="00F32D02" w:rsidRPr="007A4626" w:rsidRDefault="00F32D0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*</w:t>
            </w:r>
            <w:r w:rsidRPr="007A4626">
              <w:rPr>
                <w:rFonts w:eastAsia="Calibri" w:cs="Arial"/>
                <w:bCs/>
                <w:szCs w:val="22"/>
              </w:rPr>
              <w:t>If required, c</w:t>
            </w:r>
            <w:r w:rsidRPr="007A4626">
              <w:rPr>
                <w:rFonts w:cs="Arial"/>
                <w:szCs w:val="22"/>
              </w:rPr>
              <w:t>omplete the referral with the employee so that they are aware of the content prior to being contacted by Occupational Health with an appointment date and time.</w:t>
            </w:r>
          </w:p>
          <w:p w14:paraId="0DC0BA55" w14:textId="77777777" w:rsidR="00E15924" w:rsidRDefault="00E15924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14:paraId="2A1A1070" w14:textId="2826959B" w:rsidR="00BD6974" w:rsidRPr="00FF100C" w:rsidRDefault="00BD6974" w:rsidP="00BD6974">
            <w:pPr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Does the employee have an underlying medical condition</w:t>
            </w:r>
            <w:r w:rsidR="00872D8E">
              <w:rPr>
                <w:rFonts w:eastAsia="Calibri" w:cs="Arial"/>
                <w:b/>
                <w:bCs/>
                <w:szCs w:val="22"/>
              </w:rPr>
              <w:t>(s)</w:t>
            </w:r>
            <w:r>
              <w:rPr>
                <w:rFonts w:eastAsia="Calibri" w:cs="Arial"/>
                <w:b/>
                <w:bCs/>
                <w:szCs w:val="22"/>
              </w:rPr>
              <w:t>?</w:t>
            </w:r>
          </w:p>
          <w:p w14:paraId="44F55D8C" w14:textId="77777777" w:rsidR="00BD6974" w:rsidRDefault="00BD6974" w:rsidP="00BD6974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Yes </w:t>
            </w:r>
            <w:sdt>
              <w:sdtPr>
                <w:rPr>
                  <w:rFonts w:eastAsia="Calibri" w:cs="Arial"/>
                  <w:b/>
                  <w:szCs w:val="22"/>
                </w:rPr>
                <w:id w:val="159982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Cs w:val="22"/>
              </w:rPr>
              <w:t xml:space="preserve">         No </w:t>
            </w:r>
            <w:sdt>
              <w:sdtPr>
                <w:rPr>
                  <w:rFonts w:eastAsia="Calibri" w:cs="Arial"/>
                  <w:b/>
                  <w:szCs w:val="22"/>
                </w:rPr>
                <w:id w:val="-167248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  <w:p w14:paraId="0EA3FDEF" w14:textId="1AFFA5A4" w:rsidR="00BD6974" w:rsidRDefault="000345F1" w:rsidP="00E15924">
            <w:pPr>
              <w:rPr>
                <w:rFonts w:eastAsia="Calibri" w:cs="Arial"/>
                <w:bCs/>
                <w:szCs w:val="22"/>
              </w:rPr>
            </w:pPr>
            <w:r w:rsidRPr="00256687">
              <w:rPr>
                <w:rFonts w:eastAsia="Calibri" w:cs="Arial"/>
                <w:szCs w:val="22"/>
              </w:rPr>
              <w:t>If yes</w:t>
            </w:r>
            <w:r>
              <w:rPr>
                <w:rFonts w:eastAsia="Calibri" w:cs="Arial"/>
                <w:b/>
                <w:bCs/>
                <w:szCs w:val="22"/>
              </w:rPr>
              <w:t xml:space="preserve">, </w:t>
            </w:r>
            <w:r w:rsidR="00256687">
              <w:rPr>
                <w:rFonts w:eastAsia="Calibri" w:cs="Arial"/>
                <w:bCs/>
                <w:szCs w:val="22"/>
              </w:rPr>
              <w:t xml:space="preserve">a </w:t>
            </w:r>
            <w:r w:rsidR="00A10A86">
              <w:rPr>
                <w:rFonts w:eastAsia="Calibri" w:cs="Arial"/>
                <w:bCs/>
                <w:szCs w:val="22"/>
              </w:rPr>
              <w:t>C</w:t>
            </w:r>
            <w:r w:rsidR="00256687">
              <w:rPr>
                <w:rFonts w:eastAsia="Calibri" w:cs="Arial"/>
                <w:bCs/>
                <w:szCs w:val="22"/>
              </w:rPr>
              <w:t xml:space="preserve">apability Assessment Meeting will </w:t>
            </w:r>
            <w:r w:rsidR="00A10A86">
              <w:rPr>
                <w:rFonts w:eastAsia="Calibri" w:cs="Arial"/>
                <w:bCs/>
                <w:szCs w:val="22"/>
              </w:rPr>
              <w:t xml:space="preserve">take place at the end of the </w:t>
            </w:r>
            <w:r w:rsidR="00872D8E">
              <w:rPr>
                <w:rFonts w:eastAsia="Calibri" w:cs="Arial"/>
                <w:bCs/>
                <w:szCs w:val="22"/>
              </w:rPr>
              <w:t>Level</w:t>
            </w:r>
            <w:r w:rsidR="00A10A86">
              <w:rPr>
                <w:rFonts w:eastAsia="Calibri" w:cs="Arial"/>
                <w:bCs/>
                <w:szCs w:val="22"/>
              </w:rPr>
              <w:t xml:space="preserve"> 3 review period. T</w:t>
            </w:r>
            <w:r w:rsidRPr="00BD6974">
              <w:rPr>
                <w:rFonts w:eastAsia="Calibri" w:cs="Arial"/>
                <w:bCs/>
                <w:szCs w:val="22"/>
              </w:rPr>
              <w:t>he Manager will prepare a</w:t>
            </w:r>
            <w:r>
              <w:rPr>
                <w:rFonts w:eastAsia="Calibri" w:cs="Arial"/>
                <w:bCs/>
                <w:szCs w:val="22"/>
              </w:rPr>
              <w:t xml:space="preserve"> </w:t>
            </w:r>
            <w:r w:rsidRPr="00BD6974">
              <w:rPr>
                <w:rFonts w:eastAsia="Calibri" w:cs="Arial"/>
                <w:bCs/>
                <w:szCs w:val="22"/>
              </w:rPr>
              <w:t>Capability Summary Report and pass it to the Chair in advance</w:t>
            </w:r>
            <w:r w:rsidR="00256687">
              <w:rPr>
                <w:rFonts w:eastAsia="Calibri" w:cs="Arial"/>
                <w:bCs/>
                <w:szCs w:val="22"/>
              </w:rPr>
              <w:t xml:space="preserve"> </w:t>
            </w:r>
            <w:r w:rsidRPr="00BD6974">
              <w:rPr>
                <w:rFonts w:eastAsia="Calibri" w:cs="Arial"/>
                <w:bCs/>
                <w:szCs w:val="22"/>
              </w:rPr>
              <w:t>of the meeting</w:t>
            </w:r>
            <w:r w:rsidR="00A10A86">
              <w:rPr>
                <w:rFonts w:eastAsia="Calibri" w:cs="Arial"/>
                <w:bCs/>
                <w:szCs w:val="22"/>
              </w:rPr>
              <w:t>.</w:t>
            </w:r>
          </w:p>
          <w:p w14:paraId="28232993" w14:textId="77777777" w:rsidR="00F3632D" w:rsidRDefault="00F3632D" w:rsidP="00A10A86">
            <w:pPr>
              <w:rPr>
                <w:rFonts w:eastAsia="Calibri" w:cs="Arial"/>
                <w:szCs w:val="22"/>
              </w:rPr>
            </w:pPr>
          </w:p>
          <w:p w14:paraId="595E2DB1" w14:textId="06D80421" w:rsidR="00A10A86" w:rsidRDefault="00A10A86" w:rsidP="00A10A86">
            <w:pPr>
              <w:rPr>
                <w:rFonts w:eastAsia="Calibri" w:cs="Arial"/>
                <w:b/>
                <w:bCs/>
                <w:szCs w:val="22"/>
              </w:rPr>
            </w:pPr>
            <w:r w:rsidRPr="00256687">
              <w:rPr>
                <w:rFonts w:eastAsia="Calibri" w:cs="Arial"/>
                <w:szCs w:val="22"/>
              </w:rPr>
              <w:t xml:space="preserve">If </w:t>
            </w:r>
            <w:r>
              <w:rPr>
                <w:rFonts w:eastAsia="Calibri" w:cs="Arial"/>
                <w:szCs w:val="22"/>
              </w:rPr>
              <w:t>No</w:t>
            </w:r>
            <w:r>
              <w:rPr>
                <w:rFonts w:eastAsia="Calibri" w:cs="Arial"/>
                <w:b/>
                <w:bCs/>
                <w:szCs w:val="22"/>
              </w:rPr>
              <w:t xml:space="preserve">, </w:t>
            </w:r>
            <w:r>
              <w:rPr>
                <w:rFonts w:eastAsia="Calibri" w:cs="Arial"/>
                <w:bCs/>
                <w:szCs w:val="22"/>
              </w:rPr>
              <w:t xml:space="preserve">a Conduct Assessment Meeting will take place at the end of the </w:t>
            </w:r>
            <w:r w:rsidR="00872D8E">
              <w:rPr>
                <w:rFonts w:eastAsia="Calibri" w:cs="Arial"/>
                <w:bCs/>
                <w:szCs w:val="22"/>
              </w:rPr>
              <w:t>Level</w:t>
            </w:r>
            <w:r>
              <w:rPr>
                <w:rFonts w:eastAsia="Calibri" w:cs="Arial"/>
                <w:bCs/>
                <w:szCs w:val="22"/>
              </w:rPr>
              <w:t xml:space="preserve"> 3 review period. T</w:t>
            </w:r>
            <w:r w:rsidRPr="00BD6974">
              <w:rPr>
                <w:rFonts w:eastAsia="Calibri" w:cs="Arial"/>
                <w:bCs/>
                <w:szCs w:val="22"/>
              </w:rPr>
              <w:t>he Manager will prepare a</w:t>
            </w:r>
            <w:r>
              <w:rPr>
                <w:rFonts w:eastAsia="Calibri" w:cs="Arial"/>
                <w:bCs/>
                <w:szCs w:val="22"/>
              </w:rPr>
              <w:t xml:space="preserve"> </w:t>
            </w:r>
            <w:r w:rsidR="00872D8E">
              <w:rPr>
                <w:rFonts w:eastAsia="Calibri" w:cs="Arial"/>
                <w:bCs/>
                <w:szCs w:val="22"/>
              </w:rPr>
              <w:t>Conduct</w:t>
            </w:r>
            <w:r w:rsidRPr="00BD6974">
              <w:rPr>
                <w:rFonts w:eastAsia="Calibri" w:cs="Arial"/>
                <w:bCs/>
                <w:szCs w:val="22"/>
              </w:rPr>
              <w:t xml:space="preserve"> Summary Report and pass it to the Chair in advance</w:t>
            </w:r>
            <w:r>
              <w:rPr>
                <w:rFonts w:eastAsia="Calibri" w:cs="Arial"/>
                <w:bCs/>
                <w:szCs w:val="22"/>
              </w:rPr>
              <w:t xml:space="preserve"> </w:t>
            </w:r>
            <w:r w:rsidRPr="00BD6974">
              <w:rPr>
                <w:rFonts w:eastAsia="Calibri" w:cs="Arial"/>
                <w:bCs/>
                <w:szCs w:val="22"/>
              </w:rPr>
              <w:t>of the meeting</w:t>
            </w:r>
            <w:r>
              <w:rPr>
                <w:rFonts w:eastAsia="Calibri" w:cs="Arial"/>
                <w:bCs/>
                <w:szCs w:val="22"/>
              </w:rPr>
              <w:t>.</w:t>
            </w:r>
          </w:p>
          <w:p w14:paraId="1854312E" w14:textId="77777777" w:rsidR="000345F1" w:rsidRDefault="000345F1" w:rsidP="00E15924">
            <w:pPr>
              <w:rPr>
                <w:rFonts w:eastAsia="Calibri" w:cs="Arial"/>
                <w:b/>
                <w:bCs/>
                <w:szCs w:val="22"/>
              </w:rPr>
            </w:pPr>
          </w:p>
          <w:p w14:paraId="35B8FC36" w14:textId="2EF8821A" w:rsidR="00E15924" w:rsidRDefault="00E15924" w:rsidP="00E15924">
            <w:pPr>
              <w:rPr>
                <w:rFonts w:eastAsia="Calibri" w:cs="Arial"/>
                <w:b/>
                <w:bCs/>
                <w:szCs w:val="22"/>
              </w:rPr>
            </w:pPr>
            <w:r w:rsidRPr="00FF100C">
              <w:rPr>
                <w:rFonts w:eastAsia="Calibri" w:cs="Arial"/>
                <w:b/>
                <w:bCs/>
                <w:szCs w:val="22"/>
              </w:rPr>
              <w:t>Should Redeployment be considered (If no provide reason)</w:t>
            </w:r>
          </w:p>
          <w:p w14:paraId="2C60EE2D" w14:textId="77777777" w:rsidR="00E15924" w:rsidRDefault="00E15924" w:rsidP="00E15924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Yes </w:t>
            </w:r>
            <w:sdt>
              <w:sdtPr>
                <w:rPr>
                  <w:rFonts w:eastAsia="Calibri" w:cs="Arial"/>
                  <w:b/>
                  <w:szCs w:val="22"/>
                </w:rPr>
                <w:id w:val="-9584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Cs w:val="22"/>
              </w:rPr>
              <w:t xml:space="preserve">         No </w:t>
            </w:r>
            <w:sdt>
              <w:sdtPr>
                <w:rPr>
                  <w:rFonts w:eastAsia="Calibri" w:cs="Arial"/>
                  <w:b/>
                  <w:szCs w:val="22"/>
                </w:rPr>
                <w:id w:val="-99040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  <w:p w14:paraId="512BAA4A" w14:textId="77777777" w:rsidR="00E15924" w:rsidRPr="00FF100C" w:rsidRDefault="00E15924" w:rsidP="00E15924">
            <w:pPr>
              <w:rPr>
                <w:rFonts w:eastAsia="Calibri" w:cs="Arial"/>
                <w:b/>
                <w:bCs/>
                <w:szCs w:val="22"/>
              </w:rPr>
            </w:pPr>
          </w:p>
          <w:p w14:paraId="1330AEC1" w14:textId="77777777" w:rsidR="00E15924" w:rsidRPr="00FF100C" w:rsidRDefault="00E15924" w:rsidP="00E15924">
            <w:pPr>
              <w:rPr>
                <w:rFonts w:eastAsia="Calibri" w:cs="Arial"/>
                <w:b/>
                <w:bCs/>
                <w:szCs w:val="22"/>
              </w:rPr>
            </w:pPr>
          </w:p>
          <w:p w14:paraId="4DACDBBC" w14:textId="77777777" w:rsidR="00E15924" w:rsidRPr="00FF100C" w:rsidRDefault="00E15924" w:rsidP="00E15924">
            <w:pPr>
              <w:rPr>
                <w:rFonts w:eastAsia="Calibri" w:cs="Arial"/>
                <w:b/>
                <w:bCs/>
                <w:szCs w:val="22"/>
              </w:rPr>
            </w:pPr>
            <w:r w:rsidRPr="00FF100C">
              <w:rPr>
                <w:rFonts w:eastAsia="Calibri" w:cs="Arial"/>
                <w:b/>
                <w:bCs/>
                <w:szCs w:val="22"/>
              </w:rPr>
              <w:t>Should Ill Health retirement be considered (If no provide reason)</w:t>
            </w:r>
          </w:p>
          <w:p w14:paraId="225A3E9F" w14:textId="77777777" w:rsidR="00E15924" w:rsidRDefault="00E15924" w:rsidP="00E15924">
            <w:pPr>
              <w:autoSpaceDE w:val="0"/>
              <w:autoSpaceDN w:val="0"/>
              <w:adjustRightInd w:val="0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Yes </w:t>
            </w:r>
            <w:sdt>
              <w:sdtPr>
                <w:rPr>
                  <w:rFonts w:eastAsia="Calibri" w:cs="Arial"/>
                  <w:b/>
                  <w:szCs w:val="22"/>
                </w:rPr>
                <w:id w:val="99376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Cs w:val="22"/>
              </w:rPr>
              <w:t xml:space="preserve">         No </w:t>
            </w:r>
            <w:sdt>
              <w:sdtPr>
                <w:rPr>
                  <w:rFonts w:eastAsia="Calibri" w:cs="Arial"/>
                  <w:b/>
                  <w:szCs w:val="22"/>
                </w:rPr>
                <w:id w:val="49978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  <w:p w14:paraId="56B5528D" w14:textId="7D049A4B" w:rsidR="00E15924" w:rsidRPr="00153CE1" w:rsidRDefault="00E15924" w:rsidP="00021B65">
            <w:pPr>
              <w:rPr>
                <w:rFonts w:eastAsia="Calibri" w:cs="Arial"/>
                <w:szCs w:val="22"/>
              </w:rPr>
            </w:pPr>
            <w:r w:rsidRPr="00153CE1">
              <w:rPr>
                <w:rFonts w:eastAsia="Calibri" w:cs="Arial"/>
                <w:szCs w:val="22"/>
              </w:rPr>
              <w:t xml:space="preserve">     </w:t>
            </w:r>
          </w:p>
        </w:tc>
      </w:tr>
      <w:tr w:rsidR="00F32D02" w:rsidRPr="00153CE1" w14:paraId="2022B8DF" w14:textId="77777777" w:rsidTr="00425D11">
        <w:trPr>
          <w:trHeight w:val="676"/>
        </w:trPr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DD3D3"/>
          </w:tcPr>
          <w:p w14:paraId="22E1195B" w14:textId="77777777" w:rsidR="00F32D02" w:rsidRDefault="00F32D02">
            <w:pPr>
              <w:spacing w:before="80"/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Length of Review Period:</w:t>
            </w:r>
          </w:p>
          <w:p w14:paraId="30967BA5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  <w:r w:rsidRPr="000075A0">
              <w:rPr>
                <w:rFonts w:ascii="Calibri" w:hAnsi="Calibri" w:cs="Calibri"/>
                <w:szCs w:val="22"/>
              </w:rPr>
              <w:t>*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164ED6">
              <w:rPr>
                <w:rFonts w:ascii="Calibri" w:hAnsi="Calibri" w:cs="Calibri"/>
                <w:szCs w:val="22"/>
              </w:rPr>
              <w:t>Normally 12 weeks</w:t>
            </w:r>
          </w:p>
        </w:tc>
        <w:tc>
          <w:tcPr>
            <w:tcW w:w="45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8123CA4" w14:textId="458A824C" w:rsidR="00F32D02" w:rsidRDefault="00F32D02">
            <w:pPr>
              <w:spacing w:before="80"/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 xml:space="preserve">Duration of </w:t>
            </w:r>
            <w:r>
              <w:rPr>
                <w:rFonts w:eastAsia="Calibri" w:cs="Arial"/>
                <w:b/>
                <w:szCs w:val="22"/>
              </w:rPr>
              <w:t>Level</w:t>
            </w:r>
            <w:r w:rsidRPr="00153CE1">
              <w:rPr>
                <w:rFonts w:eastAsia="Calibri" w:cs="Arial"/>
                <w:b/>
                <w:szCs w:val="22"/>
              </w:rPr>
              <w:t xml:space="preserve"> </w:t>
            </w:r>
            <w:r w:rsidR="00E15924">
              <w:rPr>
                <w:rFonts w:eastAsia="Calibri" w:cs="Arial"/>
                <w:b/>
                <w:szCs w:val="22"/>
              </w:rPr>
              <w:t>3</w:t>
            </w:r>
            <w:r w:rsidRPr="00153CE1">
              <w:rPr>
                <w:rFonts w:eastAsia="Calibri" w:cs="Arial"/>
                <w:b/>
                <w:szCs w:val="22"/>
              </w:rPr>
              <w:t xml:space="preserve"> Review: </w:t>
            </w:r>
          </w:p>
          <w:p w14:paraId="0EAD0EF0" w14:textId="77777777" w:rsidR="00F32D02" w:rsidRDefault="00000000">
            <w:pPr>
              <w:rPr>
                <w:rFonts w:eastAsia="Calibri" w:cs="Arial"/>
                <w:b/>
                <w:szCs w:val="22"/>
              </w:rPr>
            </w:pPr>
            <w:sdt>
              <w:sdtPr>
                <w:rPr>
                  <w:rFonts w:eastAsia="Calibri" w:cs="Arial"/>
                  <w:b/>
                  <w:szCs w:val="22"/>
                </w:rPr>
                <w:id w:val="-671646685"/>
                <w:placeholder>
                  <w:docPart w:val="4B9A43AC8D6B425E8F7B47DACDFC80F2"/>
                </w:placeholder>
                <w:showingPlcHdr/>
              </w:sdtPr>
              <w:sdtContent>
                <w:r w:rsidR="00F32D02">
                  <w:rPr>
                    <w:rStyle w:val="PlaceholderText"/>
                    <w:rFonts w:eastAsiaTheme="minorHAnsi"/>
                  </w:rPr>
                  <w:t>_____</w:t>
                </w:r>
              </w:sdtContent>
            </w:sdt>
            <w:r w:rsidR="00F32D02">
              <w:rPr>
                <w:rFonts w:eastAsia="Calibri" w:cs="Arial"/>
                <w:b/>
                <w:szCs w:val="22"/>
              </w:rPr>
              <w:t xml:space="preserve"> weeks</w:t>
            </w:r>
          </w:p>
        </w:tc>
      </w:tr>
      <w:tr w:rsidR="00D43E1F" w:rsidRPr="00153CE1" w14:paraId="3BC1A20A" w14:textId="77777777" w:rsidTr="00425D11">
        <w:trPr>
          <w:trHeight w:val="676"/>
        </w:trPr>
        <w:tc>
          <w:tcPr>
            <w:tcW w:w="552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DD3D3"/>
          </w:tcPr>
          <w:p w14:paraId="3C1BE443" w14:textId="6F0ABD70" w:rsidR="00D43E1F" w:rsidRPr="00153CE1" w:rsidRDefault="00857920">
            <w:pPr>
              <w:spacing w:before="80"/>
              <w:rPr>
                <w:rFonts w:eastAsia="Calibri" w:cs="Arial"/>
                <w:b/>
                <w:szCs w:val="22"/>
              </w:rPr>
            </w:pPr>
            <w:r w:rsidRPr="00F626AC">
              <w:rPr>
                <w:rFonts w:eastAsia="Calibri" w:cs="Arial"/>
                <w:b/>
                <w:szCs w:val="22"/>
              </w:rPr>
              <w:t>A Capability Assessment</w:t>
            </w:r>
            <w:r w:rsidR="00021B65">
              <w:rPr>
                <w:rFonts w:eastAsia="Calibri" w:cs="Arial"/>
                <w:b/>
                <w:szCs w:val="22"/>
              </w:rPr>
              <w:t xml:space="preserve"> </w:t>
            </w:r>
            <w:r w:rsidRPr="00F626AC">
              <w:rPr>
                <w:rFonts w:eastAsia="Calibri" w:cs="Arial"/>
                <w:b/>
                <w:szCs w:val="22"/>
              </w:rPr>
              <w:t>Meeting will take place at the end</w:t>
            </w:r>
            <w:r w:rsidR="00021B65">
              <w:rPr>
                <w:rFonts w:eastAsia="Calibri" w:cs="Arial"/>
                <w:b/>
                <w:szCs w:val="22"/>
              </w:rPr>
              <w:t xml:space="preserve"> </w:t>
            </w:r>
            <w:r w:rsidRPr="00F626AC">
              <w:rPr>
                <w:rFonts w:eastAsia="Calibri" w:cs="Arial"/>
                <w:b/>
                <w:szCs w:val="22"/>
              </w:rPr>
              <w:t xml:space="preserve">of the </w:t>
            </w:r>
            <w:r w:rsidR="00021B65">
              <w:rPr>
                <w:rFonts w:eastAsia="Calibri" w:cs="Arial"/>
                <w:b/>
                <w:szCs w:val="22"/>
              </w:rPr>
              <w:t xml:space="preserve">Level 3 </w:t>
            </w:r>
            <w:r w:rsidRPr="00F626AC">
              <w:rPr>
                <w:rFonts w:eastAsia="Calibri" w:cs="Arial"/>
                <w:b/>
                <w:szCs w:val="22"/>
              </w:rPr>
              <w:t>review period.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Fonts w:eastAsia="Calibri" w:cs="Arial"/>
                <w:b/>
                <w:sz w:val="36"/>
                <w:szCs w:val="36"/>
              </w:rPr>
              <w:id w:val="18139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6DC624" w14:textId="3126E125" w:rsidR="00AE3BD6" w:rsidRDefault="00021B65" w:rsidP="00021B65">
                <w:pPr>
                  <w:jc w:val="center"/>
                  <w:rPr>
                    <w:rFonts w:eastAsia="Calibri" w:cs="Aria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1510ACCB" w14:textId="77777777" w:rsidR="00D43E1F" w:rsidRPr="00153CE1" w:rsidRDefault="00D43E1F" w:rsidP="00021B65">
            <w:pPr>
              <w:spacing w:before="80"/>
              <w:jc w:val="center"/>
              <w:rPr>
                <w:rFonts w:eastAsia="Calibri" w:cs="Arial"/>
                <w:b/>
                <w:szCs w:val="22"/>
              </w:rPr>
            </w:pPr>
          </w:p>
        </w:tc>
      </w:tr>
      <w:tr w:rsidR="00857920" w:rsidRPr="00153CE1" w14:paraId="23DC56A9" w14:textId="77777777" w:rsidTr="00425D11">
        <w:trPr>
          <w:trHeight w:val="676"/>
        </w:trPr>
        <w:tc>
          <w:tcPr>
            <w:tcW w:w="552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DD3D3"/>
          </w:tcPr>
          <w:p w14:paraId="1CD6612E" w14:textId="12B81577" w:rsidR="00857920" w:rsidRPr="00153CE1" w:rsidRDefault="00857920">
            <w:pPr>
              <w:spacing w:before="80"/>
              <w:rPr>
                <w:rFonts w:eastAsia="Calibri" w:cs="Arial"/>
                <w:b/>
                <w:szCs w:val="22"/>
              </w:rPr>
            </w:pPr>
            <w:r w:rsidRPr="00F626AC">
              <w:rPr>
                <w:rFonts w:eastAsia="Calibri" w:cs="Arial"/>
                <w:b/>
                <w:szCs w:val="22"/>
              </w:rPr>
              <w:t>A C</w:t>
            </w:r>
            <w:r>
              <w:rPr>
                <w:rFonts w:eastAsia="Calibri" w:cs="Arial"/>
                <w:b/>
                <w:szCs w:val="22"/>
              </w:rPr>
              <w:t>onduct</w:t>
            </w:r>
            <w:r w:rsidRPr="00F626AC">
              <w:rPr>
                <w:rFonts w:eastAsia="Calibri" w:cs="Arial"/>
                <w:b/>
                <w:szCs w:val="22"/>
              </w:rPr>
              <w:t xml:space="preserve"> Assessment</w:t>
            </w:r>
            <w:r w:rsidR="00021B65">
              <w:rPr>
                <w:rFonts w:eastAsia="Calibri" w:cs="Arial"/>
                <w:b/>
                <w:szCs w:val="22"/>
              </w:rPr>
              <w:t xml:space="preserve"> </w:t>
            </w:r>
            <w:r w:rsidRPr="00F626AC">
              <w:rPr>
                <w:rFonts w:eastAsia="Calibri" w:cs="Arial"/>
                <w:b/>
                <w:szCs w:val="22"/>
              </w:rPr>
              <w:t>Meeting will take place at the end</w:t>
            </w:r>
            <w:r w:rsidR="00021B65">
              <w:rPr>
                <w:rFonts w:eastAsia="Calibri" w:cs="Arial"/>
                <w:b/>
                <w:szCs w:val="22"/>
              </w:rPr>
              <w:t xml:space="preserve"> </w:t>
            </w:r>
            <w:r w:rsidRPr="00F626AC">
              <w:rPr>
                <w:rFonts w:eastAsia="Calibri" w:cs="Arial"/>
                <w:b/>
                <w:szCs w:val="22"/>
              </w:rPr>
              <w:t xml:space="preserve">of the </w:t>
            </w:r>
            <w:r w:rsidR="00021B65">
              <w:rPr>
                <w:rFonts w:eastAsia="Calibri" w:cs="Arial"/>
                <w:b/>
                <w:szCs w:val="22"/>
              </w:rPr>
              <w:t xml:space="preserve">Level 3 </w:t>
            </w:r>
            <w:r w:rsidRPr="00F626AC">
              <w:rPr>
                <w:rFonts w:eastAsia="Calibri" w:cs="Arial"/>
                <w:b/>
                <w:szCs w:val="22"/>
              </w:rPr>
              <w:t>review.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Fonts w:eastAsia="Calibri" w:cs="Arial"/>
                <w:b/>
                <w:sz w:val="36"/>
                <w:szCs w:val="36"/>
              </w:rPr>
              <w:id w:val="481129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54EC5D" w14:textId="77777777" w:rsidR="00AE3BD6" w:rsidRDefault="00AE3BD6" w:rsidP="00021B65">
                <w:pPr>
                  <w:jc w:val="center"/>
                  <w:rPr>
                    <w:rFonts w:eastAsia="Calibri" w:cs="Aria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  <w:p w14:paraId="675ADCFA" w14:textId="77777777" w:rsidR="00857920" w:rsidRPr="00153CE1" w:rsidRDefault="00857920" w:rsidP="00021B65">
            <w:pPr>
              <w:spacing w:before="80"/>
              <w:jc w:val="center"/>
              <w:rPr>
                <w:rFonts w:eastAsia="Calibri" w:cs="Arial"/>
                <w:b/>
                <w:szCs w:val="22"/>
              </w:rPr>
            </w:pPr>
          </w:p>
        </w:tc>
      </w:tr>
      <w:tr w:rsidR="00F32D02" w:rsidRPr="00153CE1" w14:paraId="0A7D39E9" w14:textId="77777777" w:rsidTr="00425D11">
        <w:trPr>
          <w:trHeight w:val="699"/>
        </w:trPr>
        <w:tc>
          <w:tcPr>
            <w:tcW w:w="552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DD3D3"/>
          </w:tcPr>
          <w:p w14:paraId="6F1B18E1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lastRenderedPageBreak/>
              <w:t>Employee Signature:</w:t>
            </w:r>
          </w:p>
        </w:tc>
        <w:tc>
          <w:tcPr>
            <w:tcW w:w="4518" w:type="dxa"/>
            <w:tcBorders>
              <w:left w:val="single" w:sz="4" w:space="0" w:color="auto"/>
              <w:right w:val="double" w:sz="4" w:space="0" w:color="auto"/>
            </w:tcBorders>
          </w:tcPr>
          <w:p w14:paraId="7D964FB8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</w:tc>
      </w:tr>
      <w:tr w:rsidR="00F32D02" w:rsidRPr="00153CE1" w14:paraId="0D38A2E2" w14:textId="77777777" w:rsidTr="00425D11">
        <w:trPr>
          <w:trHeight w:val="814"/>
        </w:trPr>
        <w:tc>
          <w:tcPr>
            <w:tcW w:w="5529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D3D3"/>
          </w:tcPr>
          <w:p w14:paraId="01236110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  <w:r w:rsidRPr="00153CE1">
              <w:rPr>
                <w:rFonts w:eastAsia="Calibri" w:cs="Arial"/>
                <w:b/>
                <w:szCs w:val="22"/>
              </w:rPr>
              <w:t>Manager Signature:</w:t>
            </w:r>
          </w:p>
        </w:tc>
        <w:tc>
          <w:tcPr>
            <w:tcW w:w="45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54F45E1" w14:textId="77777777" w:rsidR="00F32D02" w:rsidRDefault="00F32D02">
            <w:pPr>
              <w:rPr>
                <w:rFonts w:eastAsia="Calibri" w:cs="Arial"/>
                <w:b/>
                <w:szCs w:val="22"/>
              </w:rPr>
            </w:pPr>
          </w:p>
        </w:tc>
      </w:tr>
    </w:tbl>
    <w:p w14:paraId="0BB267B5" w14:textId="77777777" w:rsidR="00BB2BF6" w:rsidRDefault="00BB2BF6" w:rsidP="00BB2BF6"/>
    <w:p w14:paraId="54F290F0" w14:textId="77777777" w:rsidR="003A7222" w:rsidRDefault="003A7222" w:rsidP="003A7222"/>
    <w:p w14:paraId="431A535A" w14:textId="4BB22815" w:rsidR="00303E85" w:rsidRDefault="00303E85" w:rsidP="0040450A">
      <w:pPr>
        <w:spacing w:after="160" w:line="259" w:lineRule="auto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</w:p>
    <w:sectPr w:rsidR="00303E85" w:rsidSect="0040450A">
      <w:headerReference w:type="default" r:id="rId11"/>
      <w:footerReference w:type="default" r:id="rId12"/>
      <w:pgSz w:w="11909" w:h="16834" w:code="9"/>
      <w:pgMar w:top="720" w:right="1440" w:bottom="720" w:left="1440" w:header="576" w:footer="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6393" w14:textId="77777777" w:rsidR="00AE143B" w:rsidRDefault="00AE143B" w:rsidP="005B45CC">
      <w:r>
        <w:separator/>
      </w:r>
    </w:p>
  </w:endnote>
  <w:endnote w:type="continuationSeparator" w:id="0">
    <w:p w14:paraId="57BC5A08" w14:textId="77777777" w:rsidR="00AE143B" w:rsidRDefault="00AE143B" w:rsidP="005B45CC">
      <w:r>
        <w:continuationSeparator/>
      </w:r>
    </w:p>
  </w:endnote>
  <w:endnote w:type="continuationNotice" w:id="1">
    <w:p w14:paraId="1C5AB752" w14:textId="77777777" w:rsidR="00AE143B" w:rsidRDefault="00AE1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DF34" w14:textId="4F521624" w:rsidR="00300D68" w:rsidRPr="00300D68" w:rsidRDefault="00300D68" w:rsidP="0030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43CA" w14:textId="77777777" w:rsidR="00AE143B" w:rsidRDefault="00AE143B" w:rsidP="005B45CC">
      <w:r>
        <w:separator/>
      </w:r>
    </w:p>
  </w:footnote>
  <w:footnote w:type="continuationSeparator" w:id="0">
    <w:p w14:paraId="13B6906C" w14:textId="77777777" w:rsidR="00AE143B" w:rsidRDefault="00AE143B" w:rsidP="005B45CC">
      <w:r>
        <w:continuationSeparator/>
      </w:r>
    </w:p>
  </w:footnote>
  <w:footnote w:type="continuationNotice" w:id="1">
    <w:p w14:paraId="74F83253" w14:textId="77777777" w:rsidR="00AE143B" w:rsidRDefault="00AE1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6521" w14:textId="77777777" w:rsidR="00300D68" w:rsidRPr="00300D68" w:rsidRDefault="00300D68" w:rsidP="00300D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JgMDcdtx">
      <int2:state int2:value="Rejected" int2:type="LegacyProofing"/>
    </int2:textHash>
    <int2:textHash int2:hashCode="kv4UVae7TQCfC0" int2:id="sEdoIizW">
      <int2:state int2:value="Rejected" int2:type="LegacyProofing"/>
    </int2:textHash>
    <int2:textHash int2:hashCode="AXmYCf7mcC5a6G" int2:id="vjH37zX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FDC"/>
    <w:multiLevelType w:val="hybridMultilevel"/>
    <w:tmpl w:val="6AC8086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1ED"/>
    <w:multiLevelType w:val="hybridMultilevel"/>
    <w:tmpl w:val="29A6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B19"/>
    <w:multiLevelType w:val="hybridMultilevel"/>
    <w:tmpl w:val="E2D2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3E74"/>
    <w:multiLevelType w:val="hybridMultilevel"/>
    <w:tmpl w:val="5F163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4FCD"/>
    <w:multiLevelType w:val="hybridMultilevel"/>
    <w:tmpl w:val="5B042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969F4"/>
    <w:multiLevelType w:val="hybridMultilevel"/>
    <w:tmpl w:val="F9142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1004A"/>
    <w:multiLevelType w:val="hybridMultilevel"/>
    <w:tmpl w:val="7522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239F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0724"/>
    <w:multiLevelType w:val="multilevel"/>
    <w:tmpl w:val="232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040AC"/>
    <w:multiLevelType w:val="hybridMultilevel"/>
    <w:tmpl w:val="47B4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2DE"/>
    <w:multiLevelType w:val="hybridMultilevel"/>
    <w:tmpl w:val="77428B5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4EC4A2A"/>
    <w:multiLevelType w:val="multilevel"/>
    <w:tmpl w:val="FC30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E05291"/>
    <w:multiLevelType w:val="hybridMultilevel"/>
    <w:tmpl w:val="0D7226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B55FF"/>
    <w:multiLevelType w:val="multilevel"/>
    <w:tmpl w:val="98F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EA1E18"/>
    <w:multiLevelType w:val="hybridMultilevel"/>
    <w:tmpl w:val="9630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B39A2"/>
    <w:multiLevelType w:val="hybridMultilevel"/>
    <w:tmpl w:val="5182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5CD"/>
    <w:multiLevelType w:val="hybridMultilevel"/>
    <w:tmpl w:val="E172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F43AD"/>
    <w:multiLevelType w:val="multilevel"/>
    <w:tmpl w:val="2DD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8D07BD"/>
    <w:multiLevelType w:val="hybridMultilevel"/>
    <w:tmpl w:val="354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A5DBD"/>
    <w:multiLevelType w:val="hybridMultilevel"/>
    <w:tmpl w:val="D97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C6694"/>
    <w:multiLevelType w:val="hybridMultilevel"/>
    <w:tmpl w:val="27622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173F28"/>
    <w:multiLevelType w:val="hybridMultilevel"/>
    <w:tmpl w:val="2904D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B57D0"/>
    <w:multiLevelType w:val="hybridMultilevel"/>
    <w:tmpl w:val="2DB2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2273F"/>
    <w:multiLevelType w:val="hybridMultilevel"/>
    <w:tmpl w:val="C140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95652"/>
    <w:multiLevelType w:val="multilevel"/>
    <w:tmpl w:val="C1B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4771A3"/>
    <w:multiLevelType w:val="multilevel"/>
    <w:tmpl w:val="863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A1B52"/>
    <w:multiLevelType w:val="hybridMultilevel"/>
    <w:tmpl w:val="79B0C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47C7B"/>
    <w:multiLevelType w:val="hybridMultilevel"/>
    <w:tmpl w:val="91B8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5599"/>
    <w:multiLevelType w:val="hybridMultilevel"/>
    <w:tmpl w:val="2D9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86D53"/>
    <w:multiLevelType w:val="hybridMultilevel"/>
    <w:tmpl w:val="CF24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0210A"/>
    <w:multiLevelType w:val="hybridMultilevel"/>
    <w:tmpl w:val="2C646F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993B23"/>
    <w:multiLevelType w:val="hybridMultilevel"/>
    <w:tmpl w:val="E44A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61BC0"/>
    <w:multiLevelType w:val="hybridMultilevel"/>
    <w:tmpl w:val="B2227876"/>
    <w:lvl w:ilvl="0" w:tplc="08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4AE91986"/>
    <w:multiLevelType w:val="hybridMultilevel"/>
    <w:tmpl w:val="BCDE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E40B3"/>
    <w:multiLevelType w:val="multilevel"/>
    <w:tmpl w:val="901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A86132"/>
    <w:multiLevelType w:val="hybridMultilevel"/>
    <w:tmpl w:val="436E3D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DF20844"/>
    <w:multiLevelType w:val="hybridMultilevel"/>
    <w:tmpl w:val="6D2CD30A"/>
    <w:lvl w:ilvl="0" w:tplc="A55A079A">
      <w:start w:val="1"/>
      <w:numFmt w:val="decimal"/>
      <w:lvlText w:val="%1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4EC221F4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B393F"/>
    <w:multiLevelType w:val="multilevel"/>
    <w:tmpl w:val="E7C8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6C4BB9"/>
    <w:multiLevelType w:val="hybridMultilevel"/>
    <w:tmpl w:val="7D106E74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E0A8D"/>
    <w:multiLevelType w:val="hybridMultilevel"/>
    <w:tmpl w:val="A672EE1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9507E"/>
    <w:multiLevelType w:val="hybridMultilevel"/>
    <w:tmpl w:val="4C0E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1084D"/>
    <w:multiLevelType w:val="hybridMultilevel"/>
    <w:tmpl w:val="97DC501E"/>
    <w:lvl w:ilvl="0" w:tplc="08090017">
      <w:start w:val="1"/>
      <w:numFmt w:val="lowerLetter"/>
      <w:lvlText w:val="%1)"/>
      <w:lvlJc w:val="left"/>
      <w:pPr>
        <w:ind w:left="1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43" w15:restartNumberingAfterBreak="0">
    <w:nsid w:val="6D0641A8"/>
    <w:multiLevelType w:val="multilevel"/>
    <w:tmpl w:val="FC1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8A62D5"/>
    <w:multiLevelType w:val="hybridMultilevel"/>
    <w:tmpl w:val="C860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303B1"/>
    <w:multiLevelType w:val="hybridMultilevel"/>
    <w:tmpl w:val="BC44254A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6" w15:restartNumberingAfterBreak="0">
    <w:nsid w:val="710E7281"/>
    <w:multiLevelType w:val="hybridMultilevel"/>
    <w:tmpl w:val="1BA2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A4AAD"/>
    <w:multiLevelType w:val="hybridMultilevel"/>
    <w:tmpl w:val="4AA8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74394"/>
    <w:multiLevelType w:val="multilevel"/>
    <w:tmpl w:val="759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7443426"/>
    <w:multiLevelType w:val="hybridMultilevel"/>
    <w:tmpl w:val="B85E5D8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AD81005"/>
    <w:multiLevelType w:val="hybridMultilevel"/>
    <w:tmpl w:val="2D068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1228">
    <w:abstractNumId w:val="1"/>
  </w:num>
  <w:num w:numId="2" w16cid:durableId="1133911526">
    <w:abstractNumId w:val="13"/>
  </w:num>
  <w:num w:numId="3" w16cid:durableId="428741646">
    <w:abstractNumId w:val="25"/>
  </w:num>
  <w:num w:numId="4" w16cid:durableId="1874268897">
    <w:abstractNumId w:val="34"/>
  </w:num>
  <w:num w:numId="5" w16cid:durableId="1229461724">
    <w:abstractNumId w:val="24"/>
  </w:num>
  <w:num w:numId="6" w16cid:durableId="1862236803">
    <w:abstractNumId w:val="8"/>
  </w:num>
  <w:num w:numId="7" w16cid:durableId="1379668522">
    <w:abstractNumId w:val="17"/>
  </w:num>
  <w:num w:numId="8" w16cid:durableId="1701852818">
    <w:abstractNumId w:val="48"/>
  </w:num>
  <w:num w:numId="9" w16cid:durableId="1323702398">
    <w:abstractNumId w:val="29"/>
  </w:num>
  <w:num w:numId="10" w16cid:durableId="309796535">
    <w:abstractNumId w:val="22"/>
  </w:num>
  <w:num w:numId="11" w16cid:durableId="374235377">
    <w:abstractNumId w:val="42"/>
  </w:num>
  <w:num w:numId="12" w16cid:durableId="1033965035">
    <w:abstractNumId w:val="45"/>
  </w:num>
  <w:num w:numId="13" w16cid:durableId="858541837">
    <w:abstractNumId w:val="36"/>
  </w:num>
  <w:num w:numId="14" w16cid:durableId="321200475">
    <w:abstractNumId w:val="35"/>
  </w:num>
  <w:num w:numId="15" w16cid:durableId="608581725">
    <w:abstractNumId w:val="20"/>
  </w:num>
  <w:num w:numId="16" w16cid:durableId="1576236807">
    <w:abstractNumId w:val="6"/>
  </w:num>
  <w:num w:numId="17" w16cid:durableId="729379708">
    <w:abstractNumId w:val="23"/>
  </w:num>
  <w:num w:numId="18" w16cid:durableId="1161695632">
    <w:abstractNumId w:val="47"/>
  </w:num>
  <w:num w:numId="19" w16cid:durableId="743526489">
    <w:abstractNumId w:val="16"/>
  </w:num>
  <w:num w:numId="20" w16cid:durableId="193471436">
    <w:abstractNumId w:val="38"/>
  </w:num>
  <w:num w:numId="21" w16cid:durableId="59250742">
    <w:abstractNumId w:val="4"/>
  </w:num>
  <w:num w:numId="22" w16cid:durableId="1005589748">
    <w:abstractNumId w:val="2"/>
  </w:num>
  <w:num w:numId="23" w16cid:durableId="1054816116">
    <w:abstractNumId w:val="19"/>
  </w:num>
  <w:num w:numId="24" w16cid:durableId="55472992">
    <w:abstractNumId w:val="44"/>
  </w:num>
  <w:num w:numId="25" w16cid:durableId="564343953">
    <w:abstractNumId w:val="30"/>
  </w:num>
  <w:num w:numId="26" w16cid:durableId="293869593">
    <w:abstractNumId w:val="27"/>
  </w:num>
  <w:num w:numId="27" w16cid:durableId="23946846">
    <w:abstractNumId w:val="32"/>
  </w:num>
  <w:num w:numId="28" w16cid:durableId="724716395">
    <w:abstractNumId w:val="21"/>
  </w:num>
  <w:num w:numId="29" w16cid:durableId="2146504677">
    <w:abstractNumId w:val="46"/>
  </w:num>
  <w:num w:numId="30" w16cid:durableId="1733430319">
    <w:abstractNumId w:val="49"/>
  </w:num>
  <w:num w:numId="31" w16cid:durableId="496042513">
    <w:abstractNumId w:val="10"/>
  </w:num>
  <w:num w:numId="32" w16cid:durableId="2026321356">
    <w:abstractNumId w:val="18"/>
  </w:num>
  <w:num w:numId="33" w16cid:durableId="73476913">
    <w:abstractNumId w:val="26"/>
  </w:num>
  <w:num w:numId="34" w16cid:durableId="1105230262">
    <w:abstractNumId w:val="9"/>
  </w:num>
  <w:num w:numId="35" w16cid:durableId="409546744">
    <w:abstractNumId w:val="33"/>
  </w:num>
  <w:num w:numId="36" w16cid:durableId="1855073215">
    <w:abstractNumId w:val="37"/>
  </w:num>
  <w:num w:numId="37" w16cid:durableId="1953975331">
    <w:abstractNumId w:val="7"/>
  </w:num>
  <w:num w:numId="38" w16cid:durableId="1022240394">
    <w:abstractNumId w:val="3"/>
  </w:num>
  <w:num w:numId="39" w16cid:durableId="1919900343">
    <w:abstractNumId w:val="5"/>
  </w:num>
  <w:num w:numId="40" w16cid:durableId="860970540">
    <w:abstractNumId w:val="14"/>
  </w:num>
  <w:num w:numId="41" w16cid:durableId="557327087">
    <w:abstractNumId w:val="43"/>
  </w:num>
  <w:num w:numId="42" w16cid:durableId="765266870">
    <w:abstractNumId w:val="11"/>
  </w:num>
  <w:num w:numId="43" w16cid:durableId="2101952424">
    <w:abstractNumId w:val="31"/>
  </w:num>
  <w:num w:numId="44" w16cid:durableId="1017124435">
    <w:abstractNumId w:val="50"/>
  </w:num>
  <w:num w:numId="45" w16cid:durableId="1397163803">
    <w:abstractNumId w:val="28"/>
  </w:num>
  <w:num w:numId="46" w16cid:durableId="1081372447">
    <w:abstractNumId w:val="41"/>
  </w:num>
  <w:num w:numId="47" w16cid:durableId="181752314">
    <w:abstractNumId w:val="15"/>
  </w:num>
  <w:num w:numId="48" w16cid:durableId="1969432917">
    <w:abstractNumId w:val="40"/>
  </w:num>
  <w:num w:numId="49" w16cid:durableId="1551772280">
    <w:abstractNumId w:val="12"/>
  </w:num>
  <w:num w:numId="50" w16cid:durableId="1348408242">
    <w:abstractNumId w:val="0"/>
  </w:num>
  <w:num w:numId="51" w16cid:durableId="258486583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D"/>
    <w:rsid w:val="000003F1"/>
    <w:rsid w:val="00002050"/>
    <w:rsid w:val="00002303"/>
    <w:rsid w:val="00002ABF"/>
    <w:rsid w:val="00004405"/>
    <w:rsid w:val="00004C6B"/>
    <w:rsid w:val="00005B60"/>
    <w:rsid w:val="00005B72"/>
    <w:rsid w:val="000067D8"/>
    <w:rsid w:val="00006CA7"/>
    <w:rsid w:val="00007143"/>
    <w:rsid w:val="00007309"/>
    <w:rsid w:val="00007C9C"/>
    <w:rsid w:val="000119C8"/>
    <w:rsid w:val="00012BA9"/>
    <w:rsid w:val="00013445"/>
    <w:rsid w:val="00013608"/>
    <w:rsid w:val="00013962"/>
    <w:rsid w:val="00013A27"/>
    <w:rsid w:val="000146EA"/>
    <w:rsid w:val="0001493F"/>
    <w:rsid w:val="00016957"/>
    <w:rsid w:val="00016D54"/>
    <w:rsid w:val="0001727E"/>
    <w:rsid w:val="00017F51"/>
    <w:rsid w:val="00020526"/>
    <w:rsid w:val="00021123"/>
    <w:rsid w:val="00021B65"/>
    <w:rsid w:val="0002216E"/>
    <w:rsid w:val="00022DAC"/>
    <w:rsid w:val="00023032"/>
    <w:rsid w:val="00023784"/>
    <w:rsid w:val="00023899"/>
    <w:rsid w:val="00025C64"/>
    <w:rsid w:val="00026375"/>
    <w:rsid w:val="00026823"/>
    <w:rsid w:val="00031092"/>
    <w:rsid w:val="0003114D"/>
    <w:rsid w:val="0003148F"/>
    <w:rsid w:val="00032A80"/>
    <w:rsid w:val="00033054"/>
    <w:rsid w:val="000345F1"/>
    <w:rsid w:val="0003562B"/>
    <w:rsid w:val="00036DB8"/>
    <w:rsid w:val="00037657"/>
    <w:rsid w:val="0004122E"/>
    <w:rsid w:val="00041454"/>
    <w:rsid w:val="00041E70"/>
    <w:rsid w:val="000428DE"/>
    <w:rsid w:val="000432BC"/>
    <w:rsid w:val="00043F60"/>
    <w:rsid w:val="00045A8B"/>
    <w:rsid w:val="000463FE"/>
    <w:rsid w:val="00046FED"/>
    <w:rsid w:val="0004703B"/>
    <w:rsid w:val="00047354"/>
    <w:rsid w:val="00050DB0"/>
    <w:rsid w:val="00050E15"/>
    <w:rsid w:val="00051369"/>
    <w:rsid w:val="000517A3"/>
    <w:rsid w:val="000541C7"/>
    <w:rsid w:val="00054336"/>
    <w:rsid w:val="000546AA"/>
    <w:rsid w:val="0005474A"/>
    <w:rsid w:val="00054B8A"/>
    <w:rsid w:val="0005501D"/>
    <w:rsid w:val="00055182"/>
    <w:rsid w:val="000561E8"/>
    <w:rsid w:val="00056F11"/>
    <w:rsid w:val="0006025F"/>
    <w:rsid w:val="000611CE"/>
    <w:rsid w:val="0006126D"/>
    <w:rsid w:val="00061324"/>
    <w:rsid w:val="00064133"/>
    <w:rsid w:val="0006488F"/>
    <w:rsid w:val="000650F2"/>
    <w:rsid w:val="000654EE"/>
    <w:rsid w:val="000658C1"/>
    <w:rsid w:val="00065FD2"/>
    <w:rsid w:val="00066375"/>
    <w:rsid w:val="00066407"/>
    <w:rsid w:val="000665C5"/>
    <w:rsid w:val="000668DF"/>
    <w:rsid w:val="00066E8F"/>
    <w:rsid w:val="000674EA"/>
    <w:rsid w:val="00067F59"/>
    <w:rsid w:val="00070836"/>
    <w:rsid w:val="00070EBA"/>
    <w:rsid w:val="000718CA"/>
    <w:rsid w:val="00071B4B"/>
    <w:rsid w:val="00071ED8"/>
    <w:rsid w:val="0007270B"/>
    <w:rsid w:val="00072D73"/>
    <w:rsid w:val="00073B63"/>
    <w:rsid w:val="00073D79"/>
    <w:rsid w:val="00074357"/>
    <w:rsid w:val="00074B7B"/>
    <w:rsid w:val="00074CC8"/>
    <w:rsid w:val="00075471"/>
    <w:rsid w:val="00076D2A"/>
    <w:rsid w:val="00076EA3"/>
    <w:rsid w:val="0008002E"/>
    <w:rsid w:val="0008017E"/>
    <w:rsid w:val="00080276"/>
    <w:rsid w:val="00082521"/>
    <w:rsid w:val="00082AE3"/>
    <w:rsid w:val="00082BC5"/>
    <w:rsid w:val="000835B7"/>
    <w:rsid w:val="000841AB"/>
    <w:rsid w:val="000855DF"/>
    <w:rsid w:val="00085CF9"/>
    <w:rsid w:val="00086793"/>
    <w:rsid w:val="000868C8"/>
    <w:rsid w:val="000869FF"/>
    <w:rsid w:val="00087F4D"/>
    <w:rsid w:val="00090312"/>
    <w:rsid w:val="000908D5"/>
    <w:rsid w:val="00093D96"/>
    <w:rsid w:val="0009418E"/>
    <w:rsid w:val="00094B09"/>
    <w:rsid w:val="00094BA2"/>
    <w:rsid w:val="00094EE4"/>
    <w:rsid w:val="000967EF"/>
    <w:rsid w:val="00096995"/>
    <w:rsid w:val="00096A08"/>
    <w:rsid w:val="00096A2D"/>
    <w:rsid w:val="000971E0"/>
    <w:rsid w:val="00097546"/>
    <w:rsid w:val="000A07A2"/>
    <w:rsid w:val="000A0A3B"/>
    <w:rsid w:val="000A0C8A"/>
    <w:rsid w:val="000A39D7"/>
    <w:rsid w:val="000A3E4B"/>
    <w:rsid w:val="000A3F73"/>
    <w:rsid w:val="000A4061"/>
    <w:rsid w:val="000A5E92"/>
    <w:rsid w:val="000A69E5"/>
    <w:rsid w:val="000B0DB1"/>
    <w:rsid w:val="000B0E25"/>
    <w:rsid w:val="000B1EE6"/>
    <w:rsid w:val="000B2084"/>
    <w:rsid w:val="000B2177"/>
    <w:rsid w:val="000B4799"/>
    <w:rsid w:val="000B57F4"/>
    <w:rsid w:val="000B6311"/>
    <w:rsid w:val="000B6521"/>
    <w:rsid w:val="000B6877"/>
    <w:rsid w:val="000B72A5"/>
    <w:rsid w:val="000B79ED"/>
    <w:rsid w:val="000B7A9A"/>
    <w:rsid w:val="000B7EA0"/>
    <w:rsid w:val="000C0416"/>
    <w:rsid w:val="000C0507"/>
    <w:rsid w:val="000C089B"/>
    <w:rsid w:val="000C0B09"/>
    <w:rsid w:val="000C1B01"/>
    <w:rsid w:val="000C2081"/>
    <w:rsid w:val="000C2384"/>
    <w:rsid w:val="000C2FD1"/>
    <w:rsid w:val="000C384F"/>
    <w:rsid w:val="000C3E58"/>
    <w:rsid w:val="000C4FE6"/>
    <w:rsid w:val="000C5BEC"/>
    <w:rsid w:val="000C614B"/>
    <w:rsid w:val="000C621D"/>
    <w:rsid w:val="000C6747"/>
    <w:rsid w:val="000C6D86"/>
    <w:rsid w:val="000D022D"/>
    <w:rsid w:val="000D032F"/>
    <w:rsid w:val="000D0CE5"/>
    <w:rsid w:val="000D10BC"/>
    <w:rsid w:val="000D1133"/>
    <w:rsid w:val="000D1F33"/>
    <w:rsid w:val="000D2866"/>
    <w:rsid w:val="000D29FE"/>
    <w:rsid w:val="000D2C34"/>
    <w:rsid w:val="000D366E"/>
    <w:rsid w:val="000D3FB6"/>
    <w:rsid w:val="000D5DC4"/>
    <w:rsid w:val="000D5E2C"/>
    <w:rsid w:val="000D6B40"/>
    <w:rsid w:val="000D71CA"/>
    <w:rsid w:val="000E022B"/>
    <w:rsid w:val="000E089D"/>
    <w:rsid w:val="000E0A28"/>
    <w:rsid w:val="000E0AD9"/>
    <w:rsid w:val="000E0D0C"/>
    <w:rsid w:val="000E352D"/>
    <w:rsid w:val="000E3E07"/>
    <w:rsid w:val="000E40D1"/>
    <w:rsid w:val="000E4950"/>
    <w:rsid w:val="000E4BFD"/>
    <w:rsid w:val="000E574F"/>
    <w:rsid w:val="000E5B5B"/>
    <w:rsid w:val="000E679D"/>
    <w:rsid w:val="000E7EF5"/>
    <w:rsid w:val="000F014D"/>
    <w:rsid w:val="000F0B69"/>
    <w:rsid w:val="000F143F"/>
    <w:rsid w:val="000F1817"/>
    <w:rsid w:val="000F1CBF"/>
    <w:rsid w:val="000F2584"/>
    <w:rsid w:val="000F43F8"/>
    <w:rsid w:val="000F478E"/>
    <w:rsid w:val="000F53A0"/>
    <w:rsid w:val="000F7428"/>
    <w:rsid w:val="00100B3A"/>
    <w:rsid w:val="00100CF0"/>
    <w:rsid w:val="00100D9F"/>
    <w:rsid w:val="00101417"/>
    <w:rsid w:val="00101538"/>
    <w:rsid w:val="001018E3"/>
    <w:rsid w:val="0010202E"/>
    <w:rsid w:val="001023B9"/>
    <w:rsid w:val="001029F6"/>
    <w:rsid w:val="00102A3F"/>
    <w:rsid w:val="00102F45"/>
    <w:rsid w:val="001043E3"/>
    <w:rsid w:val="00104A56"/>
    <w:rsid w:val="00104AEC"/>
    <w:rsid w:val="00104EED"/>
    <w:rsid w:val="00105097"/>
    <w:rsid w:val="001054FC"/>
    <w:rsid w:val="00106126"/>
    <w:rsid w:val="001061B8"/>
    <w:rsid w:val="00107C5B"/>
    <w:rsid w:val="001126E0"/>
    <w:rsid w:val="00113672"/>
    <w:rsid w:val="001142A2"/>
    <w:rsid w:val="00114848"/>
    <w:rsid w:val="001154D0"/>
    <w:rsid w:val="00115A6C"/>
    <w:rsid w:val="001179D0"/>
    <w:rsid w:val="00117C70"/>
    <w:rsid w:val="001208AE"/>
    <w:rsid w:val="00122757"/>
    <w:rsid w:val="0012279C"/>
    <w:rsid w:val="00122E39"/>
    <w:rsid w:val="00123147"/>
    <w:rsid w:val="0012386A"/>
    <w:rsid w:val="001239EB"/>
    <w:rsid w:val="00123C35"/>
    <w:rsid w:val="00124196"/>
    <w:rsid w:val="00124431"/>
    <w:rsid w:val="0012503B"/>
    <w:rsid w:val="00125127"/>
    <w:rsid w:val="00125659"/>
    <w:rsid w:val="00125FDD"/>
    <w:rsid w:val="001267DE"/>
    <w:rsid w:val="00126890"/>
    <w:rsid w:val="00126DFC"/>
    <w:rsid w:val="00127901"/>
    <w:rsid w:val="00127AEE"/>
    <w:rsid w:val="00130143"/>
    <w:rsid w:val="00130455"/>
    <w:rsid w:val="00136A43"/>
    <w:rsid w:val="00137657"/>
    <w:rsid w:val="00137E78"/>
    <w:rsid w:val="00137F6B"/>
    <w:rsid w:val="00140AE1"/>
    <w:rsid w:val="00141341"/>
    <w:rsid w:val="00141E13"/>
    <w:rsid w:val="00141FB0"/>
    <w:rsid w:val="00142BD0"/>
    <w:rsid w:val="001433BC"/>
    <w:rsid w:val="00143565"/>
    <w:rsid w:val="00144180"/>
    <w:rsid w:val="00144342"/>
    <w:rsid w:val="00144804"/>
    <w:rsid w:val="00145575"/>
    <w:rsid w:val="0014632F"/>
    <w:rsid w:val="001467D0"/>
    <w:rsid w:val="00146E99"/>
    <w:rsid w:val="00147822"/>
    <w:rsid w:val="00150863"/>
    <w:rsid w:val="00150C79"/>
    <w:rsid w:val="00150D27"/>
    <w:rsid w:val="00150EE7"/>
    <w:rsid w:val="00151498"/>
    <w:rsid w:val="001542AE"/>
    <w:rsid w:val="00154970"/>
    <w:rsid w:val="00154A6E"/>
    <w:rsid w:val="00156B71"/>
    <w:rsid w:val="00156CA1"/>
    <w:rsid w:val="00156CF0"/>
    <w:rsid w:val="00156EA9"/>
    <w:rsid w:val="00156F37"/>
    <w:rsid w:val="00156FA0"/>
    <w:rsid w:val="00157248"/>
    <w:rsid w:val="0016053D"/>
    <w:rsid w:val="00160B3A"/>
    <w:rsid w:val="00161333"/>
    <w:rsid w:val="0016134B"/>
    <w:rsid w:val="001613A4"/>
    <w:rsid w:val="00161F13"/>
    <w:rsid w:val="00162778"/>
    <w:rsid w:val="00162991"/>
    <w:rsid w:val="00162C9E"/>
    <w:rsid w:val="001639C1"/>
    <w:rsid w:val="00166747"/>
    <w:rsid w:val="00166B18"/>
    <w:rsid w:val="00167112"/>
    <w:rsid w:val="001671B5"/>
    <w:rsid w:val="0016725F"/>
    <w:rsid w:val="001673C6"/>
    <w:rsid w:val="001700D8"/>
    <w:rsid w:val="001702A2"/>
    <w:rsid w:val="001702BD"/>
    <w:rsid w:val="00171544"/>
    <w:rsid w:val="001723C0"/>
    <w:rsid w:val="00173946"/>
    <w:rsid w:val="0017399C"/>
    <w:rsid w:val="00173A43"/>
    <w:rsid w:val="00174133"/>
    <w:rsid w:val="00174AE5"/>
    <w:rsid w:val="00174CCB"/>
    <w:rsid w:val="00175EEC"/>
    <w:rsid w:val="001760E7"/>
    <w:rsid w:val="001764CA"/>
    <w:rsid w:val="00176A0A"/>
    <w:rsid w:val="00177103"/>
    <w:rsid w:val="0017727E"/>
    <w:rsid w:val="00180C32"/>
    <w:rsid w:val="00180E33"/>
    <w:rsid w:val="00181562"/>
    <w:rsid w:val="00181959"/>
    <w:rsid w:val="001838F7"/>
    <w:rsid w:val="0018408E"/>
    <w:rsid w:val="00184122"/>
    <w:rsid w:val="00184441"/>
    <w:rsid w:val="00184750"/>
    <w:rsid w:val="001848E8"/>
    <w:rsid w:val="00185FF7"/>
    <w:rsid w:val="00191110"/>
    <w:rsid w:val="001911F1"/>
    <w:rsid w:val="00193ECE"/>
    <w:rsid w:val="001960C7"/>
    <w:rsid w:val="001962C4"/>
    <w:rsid w:val="00197044"/>
    <w:rsid w:val="00197281"/>
    <w:rsid w:val="001A00BB"/>
    <w:rsid w:val="001A08A8"/>
    <w:rsid w:val="001A0B79"/>
    <w:rsid w:val="001A0CAA"/>
    <w:rsid w:val="001A481D"/>
    <w:rsid w:val="001A4955"/>
    <w:rsid w:val="001A53E7"/>
    <w:rsid w:val="001A66E0"/>
    <w:rsid w:val="001A67D0"/>
    <w:rsid w:val="001A683E"/>
    <w:rsid w:val="001A6D39"/>
    <w:rsid w:val="001A7579"/>
    <w:rsid w:val="001A77AF"/>
    <w:rsid w:val="001B064A"/>
    <w:rsid w:val="001B1816"/>
    <w:rsid w:val="001B1F60"/>
    <w:rsid w:val="001B33CD"/>
    <w:rsid w:val="001B3768"/>
    <w:rsid w:val="001B45F1"/>
    <w:rsid w:val="001B4626"/>
    <w:rsid w:val="001B4B6F"/>
    <w:rsid w:val="001B6527"/>
    <w:rsid w:val="001B7AE4"/>
    <w:rsid w:val="001C04A6"/>
    <w:rsid w:val="001C0EDE"/>
    <w:rsid w:val="001C2302"/>
    <w:rsid w:val="001C3723"/>
    <w:rsid w:val="001C3ADD"/>
    <w:rsid w:val="001C3AFE"/>
    <w:rsid w:val="001C3E00"/>
    <w:rsid w:val="001C45D4"/>
    <w:rsid w:val="001C4794"/>
    <w:rsid w:val="001C4DD2"/>
    <w:rsid w:val="001C53F3"/>
    <w:rsid w:val="001C5D0D"/>
    <w:rsid w:val="001C6384"/>
    <w:rsid w:val="001C7EB7"/>
    <w:rsid w:val="001D091D"/>
    <w:rsid w:val="001D1E54"/>
    <w:rsid w:val="001D26C5"/>
    <w:rsid w:val="001D3037"/>
    <w:rsid w:val="001D3224"/>
    <w:rsid w:val="001D34FD"/>
    <w:rsid w:val="001D3DE0"/>
    <w:rsid w:val="001D69F4"/>
    <w:rsid w:val="001D6DEA"/>
    <w:rsid w:val="001D75E0"/>
    <w:rsid w:val="001D76BA"/>
    <w:rsid w:val="001D7A4E"/>
    <w:rsid w:val="001E08FA"/>
    <w:rsid w:val="001E0B00"/>
    <w:rsid w:val="001E2575"/>
    <w:rsid w:val="001E34BF"/>
    <w:rsid w:val="001E5E18"/>
    <w:rsid w:val="001E6A4F"/>
    <w:rsid w:val="001E6B2B"/>
    <w:rsid w:val="001E7A2B"/>
    <w:rsid w:val="001F080A"/>
    <w:rsid w:val="001F0C12"/>
    <w:rsid w:val="001F114C"/>
    <w:rsid w:val="001F166F"/>
    <w:rsid w:val="001F351A"/>
    <w:rsid w:val="001F3942"/>
    <w:rsid w:val="001F3AA6"/>
    <w:rsid w:val="001F4E7D"/>
    <w:rsid w:val="001F68D0"/>
    <w:rsid w:val="001F6EEB"/>
    <w:rsid w:val="001F7BB9"/>
    <w:rsid w:val="00201B57"/>
    <w:rsid w:val="00202ABA"/>
    <w:rsid w:val="00202F85"/>
    <w:rsid w:val="002041C3"/>
    <w:rsid w:val="00204B00"/>
    <w:rsid w:val="00205996"/>
    <w:rsid w:val="00205DC2"/>
    <w:rsid w:val="00205FDE"/>
    <w:rsid w:val="002079C7"/>
    <w:rsid w:val="0021066C"/>
    <w:rsid w:val="00210897"/>
    <w:rsid w:val="00211A82"/>
    <w:rsid w:val="00211D11"/>
    <w:rsid w:val="00211DE9"/>
    <w:rsid w:val="00212A89"/>
    <w:rsid w:val="0021357C"/>
    <w:rsid w:val="00214673"/>
    <w:rsid w:val="00215E8C"/>
    <w:rsid w:val="00215F63"/>
    <w:rsid w:val="002162EC"/>
    <w:rsid w:val="002176E3"/>
    <w:rsid w:val="00217EEF"/>
    <w:rsid w:val="00217F10"/>
    <w:rsid w:val="00220ECD"/>
    <w:rsid w:val="00221479"/>
    <w:rsid w:val="0022177E"/>
    <w:rsid w:val="00221B96"/>
    <w:rsid w:val="00222786"/>
    <w:rsid w:val="00222D49"/>
    <w:rsid w:val="00223548"/>
    <w:rsid w:val="0022386E"/>
    <w:rsid w:val="00224081"/>
    <w:rsid w:val="0022494E"/>
    <w:rsid w:val="00224C11"/>
    <w:rsid w:val="00224E22"/>
    <w:rsid w:val="00225CF0"/>
    <w:rsid w:val="0022642E"/>
    <w:rsid w:val="00226F27"/>
    <w:rsid w:val="00227478"/>
    <w:rsid w:val="0022759F"/>
    <w:rsid w:val="00227CA6"/>
    <w:rsid w:val="00227D8C"/>
    <w:rsid w:val="00230225"/>
    <w:rsid w:val="0023089E"/>
    <w:rsid w:val="00230C06"/>
    <w:rsid w:val="0023119C"/>
    <w:rsid w:val="00231662"/>
    <w:rsid w:val="002318A2"/>
    <w:rsid w:val="00231C60"/>
    <w:rsid w:val="00232125"/>
    <w:rsid w:val="00232666"/>
    <w:rsid w:val="00233A80"/>
    <w:rsid w:val="0023463B"/>
    <w:rsid w:val="00234726"/>
    <w:rsid w:val="00234F8A"/>
    <w:rsid w:val="002354BE"/>
    <w:rsid w:val="0023770F"/>
    <w:rsid w:val="002401F5"/>
    <w:rsid w:val="002406B2"/>
    <w:rsid w:val="002408D6"/>
    <w:rsid w:val="002413CD"/>
    <w:rsid w:val="002418D9"/>
    <w:rsid w:val="00241BC3"/>
    <w:rsid w:val="002425E3"/>
    <w:rsid w:val="00243485"/>
    <w:rsid w:val="00243BCE"/>
    <w:rsid w:val="00243F76"/>
    <w:rsid w:val="002442E9"/>
    <w:rsid w:val="0024518A"/>
    <w:rsid w:val="002459AB"/>
    <w:rsid w:val="00246323"/>
    <w:rsid w:val="0024671D"/>
    <w:rsid w:val="00246D65"/>
    <w:rsid w:val="00246D6D"/>
    <w:rsid w:val="00246E59"/>
    <w:rsid w:val="00246EBC"/>
    <w:rsid w:val="0024774B"/>
    <w:rsid w:val="002507EF"/>
    <w:rsid w:val="00250E04"/>
    <w:rsid w:val="00251322"/>
    <w:rsid w:val="00252744"/>
    <w:rsid w:val="0025321D"/>
    <w:rsid w:val="00254149"/>
    <w:rsid w:val="0025433E"/>
    <w:rsid w:val="00254707"/>
    <w:rsid w:val="00254C4B"/>
    <w:rsid w:val="00254DEC"/>
    <w:rsid w:val="002558D9"/>
    <w:rsid w:val="00255B10"/>
    <w:rsid w:val="00256494"/>
    <w:rsid w:val="00256687"/>
    <w:rsid w:val="00257D60"/>
    <w:rsid w:val="00260D8A"/>
    <w:rsid w:val="00261175"/>
    <w:rsid w:val="002618E1"/>
    <w:rsid w:val="0026282E"/>
    <w:rsid w:val="00262BBE"/>
    <w:rsid w:val="0026371A"/>
    <w:rsid w:val="0026393E"/>
    <w:rsid w:val="00263DBE"/>
    <w:rsid w:val="00263FB2"/>
    <w:rsid w:val="00264289"/>
    <w:rsid w:val="00264850"/>
    <w:rsid w:val="00264DBF"/>
    <w:rsid w:val="00265132"/>
    <w:rsid w:val="00266082"/>
    <w:rsid w:val="002668BA"/>
    <w:rsid w:val="00270640"/>
    <w:rsid w:val="00271AA6"/>
    <w:rsid w:val="00271EF0"/>
    <w:rsid w:val="00271FA5"/>
    <w:rsid w:val="00272026"/>
    <w:rsid w:val="00272E6A"/>
    <w:rsid w:val="00274B3B"/>
    <w:rsid w:val="002757C9"/>
    <w:rsid w:val="002763A0"/>
    <w:rsid w:val="002767B8"/>
    <w:rsid w:val="002769B9"/>
    <w:rsid w:val="00276C5F"/>
    <w:rsid w:val="00276EC7"/>
    <w:rsid w:val="00277270"/>
    <w:rsid w:val="0028018F"/>
    <w:rsid w:val="00280225"/>
    <w:rsid w:val="002807FB"/>
    <w:rsid w:val="00281998"/>
    <w:rsid w:val="00282725"/>
    <w:rsid w:val="002827CB"/>
    <w:rsid w:val="002830E6"/>
    <w:rsid w:val="0028350A"/>
    <w:rsid w:val="00283722"/>
    <w:rsid w:val="00284355"/>
    <w:rsid w:val="002843AC"/>
    <w:rsid w:val="0028485B"/>
    <w:rsid w:val="002863B7"/>
    <w:rsid w:val="0028677B"/>
    <w:rsid w:val="00287846"/>
    <w:rsid w:val="00287BEF"/>
    <w:rsid w:val="002901ED"/>
    <w:rsid w:val="00290631"/>
    <w:rsid w:val="00291C5E"/>
    <w:rsid w:val="0029233E"/>
    <w:rsid w:val="0029299F"/>
    <w:rsid w:val="00292A12"/>
    <w:rsid w:val="00292DE2"/>
    <w:rsid w:val="002976EB"/>
    <w:rsid w:val="00297FC8"/>
    <w:rsid w:val="002A19F3"/>
    <w:rsid w:val="002A2717"/>
    <w:rsid w:val="002A49E1"/>
    <w:rsid w:val="002A4B4F"/>
    <w:rsid w:val="002A60F0"/>
    <w:rsid w:val="002A67B5"/>
    <w:rsid w:val="002A7F30"/>
    <w:rsid w:val="002B0290"/>
    <w:rsid w:val="002B0DE3"/>
    <w:rsid w:val="002B1446"/>
    <w:rsid w:val="002B19AD"/>
    <w:rsid w:val="002B208F"/>
    <w:rsid w:val="002B254A"/>
    <w:rsid w:val="002B2879"/>
    <w:rsid w:val="002B3641"/>
    <w:rsid w:val="002B62F3"/>
    <w:rsid w:val="002B71CD"/>
    <w:rsid w:val="002B734C"/>
    <w:rsid w:val="002B742C"/>
    <w:rsid w:val="002B75E0"/>
    <w:rsid w:val="002C074C"/>
    <w:rsid w:val="002C291D"/>
    <w:rsid w:val="002C3777"/>
    <w:rsid w:val="002C451F"/>
    <w:rsid w:val="002C4E8B"/>
    <w:rsid w:val="002C5235"/>
    <w:rsid w:val="002C53A9"/>
    <w:rsid w:val="002C5C3D"/>
    <w:rsid w:val="002C66C1"/>
    <w:rsid w:val="002C7478"/>
    <w:rsid w:val="002C7E34"/>
    <w:rsid w:val="002D0073"/>
    <w:rsid w:val="002D01B5"/>
    <w:rsid w:val="002D03F5"/>
    <w:rsid w:val="002D06B5"/>
    <w:rsid w:val="002D0891"/>
    <w:rsid w:val="002D08EC"/>
    <w:rsid w:val="002D1D20"/>
    <w:rsid w:val="002D292E"/>
    <w:rsid w:val="002D38CD"/>
    <w:rsid w:val="002D3902"/>
    <w:rsid w:val="002D446A"/>
    <w:rsid w:val="002D46FE"/>
    <w:rsid w:val="002D4B62"/>
    <w:rsid w:val="002D5D6D"/>
    <w:rsid w:val="002D625C"/>
    <w:rsid w:val="002D64F5"/>
    <w:rsid w:val="002D6E6F"/>
    <w:rsid w:val="002D7034"/>
    <w:rsid w:val="002D70F5"/>
    <w:rsid w:val="002D755B"/>
    <w:rsid w:val="002D7683"/>
    <w:rsid w:val="002D799F"/>
    <w:rsid w:val="002E1052"/>
    <w:rsid w:val="002E1540"/>
    <w:rsid w:val="002E1ADA"/>
    <w:rsid w:val="002E3B2A"/>
    <w:rsid w:val="002E3E8C"/>
    <w:rsid w:val="002E3E98"/>
    <w:rsid w:val="002E4DE7"/>
    <w:rsid w:val="002E5428"/>
    <w:rsid w:val="002F027D"/>
    <w:rsid w:val="002F18E9"/>
    <w:rsid w:val="002F1A02"/>
    <w:rsid w:val="002F1BC8"/>
    <w:rsid w:val="002F1FE1"/>
    <w:rsid w:val="002F232F"/>
    <w:rsid w:val="002F2BB1"/>
    <w:rsid w:val="002F3203"/>
    <w:rsid w:val="002F40A6"/>
    <w:rsid w:val="002F4237"/>
    <w:rsid w:val="002F4426"/>
    <w:rsid w:val="002F5258"/>
    <w:rsid w:val="002F5F99"/>
    <w:rsid w:val="002F6483"/>
    <w:rsid w:val="002F6DE3"/>
    <w:rsid w:val="002F7C8C"/>
    <w:rsid w:val="00300084"/>
    <w:rsid w:val="00300411"/>
    <w:rsid w:val="00300D68"/>
    <w:rsid w:val="00300F1F"/>
    <w:rsid w:val="00301064"/>
    <w:rsid w:val="003018C6"/>
    <w:rsid w:val="003018E3"/>
    <w:rsid w:val="00302847"/>
    <w:rsid w:val="00302A30"/>
    <w:rsid w:val="00302F70"/>
    <w:rsid w:val="00303557"/>
    <w:rsid w:val="00303E62"/>
    <w:rsid w:val="00303E85"/>
    <w:rsid w:val="0030409A"/>
    <w:rsid w:val="00304D5F"/>
    <w:rsid w:val="00305242"/>
    <w:rsid w:val="00306423"/>
    <w:rsid w:val="003079FB"/>
    <w:rsid w:val="00311B8E"/>
    <w:rsid w:val="003125D5"/>
    <w:rsid w:val="003134B4"/>
    <w:rsid w:val="003140BC"/>
    <w:rsid w:val="003148BC"/>
    <w:rsid w:val="003152AD"/>
    <w:rsid w:val="00316370"/>
    <w:rsid w:val="0031762D"/>
    <w:rsid w:val="00317AB6"/>
    <w:rsid w:val="00317ABB"/>
    <w:rsid w:val="003218CD"/>
    <w:rsid w:val="00322735"/>
    <w:rsid w:val="00322F05"/>
    <w:rsid w:val="003242E8"/>
    <w:rsid w:val="00324663"/>
    <w:rsid w:val="00324B51"/>
    <w:rsid w:val="003256BE"/>
    <w:rsid w:val="00326A25"/>
    <w:rsid w:val="00326CAF"/>
    <w:rsid w:val="003272B4"/>
    <w:rsid w:val="00327526"/>
    <w:rsid w:val="00327CD1"/>
    <w:rsid w:val="003304C5"/>
    <w:rsid w:val="00332CB8"/>
    <w:rsid w:val="0033361E"/>
    <w:rsid w:val="0033394C"/>
    <w:rsid w:val="0033546D"/>
    <w:rsid w:val="003363D0"/>
    <w:rsid w:val="0033655D"/>
    <w:rsid w:val="00336698"/>
    <w:rsid w:val="003367EA"/>
    <w:rsid w:val="00336910"/>
    <w:rsid w:val="00337A4A"/>
    <w:rsid w:val="00341130"/>
    <w:rsid w:val="0034232A"/>
    <w:rsid w:val="00342AE7"/>
    <w:rsid w:val="00342B5D"/>
    <w:rsid w:val="003439FE"/>
    <w:rsid w:val="0034465C"/>
    <w:rsid w:val="003452EE"/>
    <w:rsid w:val="003456DD"/>
    <w:rsid w:val="003471D0"/>
    <w:rsid w:val="00347CCB"/>
    <w:rsid w:val="00347EE1"/>
    <w:rsid w:val="0035006D"/>
    <w:rsid w:val="00350641"/>
    <w:rsid w:val="00350691"/>
    <w:rsid w:val="00350B5B"/>
    <w:rsid w:val="00351F6B"/>
    <w:rsid w:val="00352069"/>
    <w:rsid w:val="0035263B"/>
    <w:rsid w:val="00354093"/>
    <w:rsid w:val="00354128"/>
    <w:rsid w:val="003542D3"/>
    <w:rsid w:val="0035450B"/>
    <w:rsid w:val="00354CD6"/>
    <w:rsid w:val="00354E38"/>
    <w:rsid w:val="00356706"/>
    <w:rsid w:val="00357A33"/>
    <w:rsid w:val="00357D33"/>
    <w:rsid w:val="00357EE1"/>
    <w:rsid w:val="00360320"/>
    <w:rsid w:val="00360BC3"/>
    <w:rsid w:val="00360E9D"/>
    <w:rsid w:val="0036204A"/>
    <w:rsid w:val="003633A6"/>
    <w:rsid w:val="00363580"/>
    <w:rsid w:val="0036458B"/>
    <w:rsid w:val="00364CFD"/>
    <w:rsid w:val="003655A4"/>
    <w:rsid w:val="003658FF"/>
    <w:rsid w:val="00365D91"/>
    <w:rsid w:val="00365EBC"/>
    <w:rsid w:val="00366119"/>
    <w:rsid w:val="00366E04"/>
    <w:rsid w:val="00367D3F"/>
    <w:rsid w:val="00370586"/>
    <w:rsid w:val="003717C2"/>
    <w:rsid w:val="00372CB9"/>
    <w:rsid w:val="0037324A"/>
    <w:rsid w:val="0037475F"/>
    <w:rsid w:val="00376023"/>
    <w:rsid w:val="003765DB"/>
    <w:rsid w:val="00376D29"/>
    <w:rsid w:val="00377311"/>
    <w:rsid w:val="00377B86"/>
    <w:rsid w:val="00377D19"/>
    <w:rsid w:val="003809B8"/>
    <w:rsid w:val="003809E1"/>
    <w:rsid w:val="003815DC"/>
    <w:rsid w:val="003819BE"/>
    <w:rsid w:val="003820B6"/>
    <w:rsid w:val="00382CFD"/>
    <w:rsid w:val="00383384"/>
    <w:rsid w:val="00384CF0"/>
    <w:rsid w:val="00385012"/>
    <w:rsid w:val="0038595E"/>
    <w:rsid w:val="00385F60"/>
    <w:rsid w:val="00385FE7"/>
    <w:rsid w:val="003902AB"/>
    <w:rsid w:val="003907FB"/>
    <w:rsid w:val="003908AF"/>
    <w:rsid w:val="00391314"/>
    <w:rsid w:val="0039172F"/>
    <w:rsid w:val="00391839"/>
    <w:rsid w:val="003929B1"/>
    <w:rsid w:val="00393C39"/>
    <w:rsid w:val="00394B50"/>
    <w:rsid w:val="0039607A"/>
    <w:rsid w:val="003962A8"/>
    <w:rsid w:val="003964A7"/>
    <w:rsid w:val="00397544"/>
    <w:rsid w:val="003A0611"/>
    <w:rsid w:val="003A0E2D"/>
    <w:rsid w:val="003A100A"/>
    <w:rsid w:val="003A2D1C"/>
    <w:rsid w:val="003A375A"/>
    <w:rsid w:val="003A4BB0"/>
    <w:rsid w:val="003A5BB0"/>
    <w:rsid w:val="003A5DD4"/>
    <w:rsid w:val="003A7222"/>
    <w:rsid w:val="003A7806"/>
    <w:rsid w:val="003B0DD9"/>
    <w:rsid w:val="003B0E36"/>
    <w:rsid w:val="003B0FC7"/>
    <w:rsid w:val="003B18E6"/>
    <w:rsid w:val="003B19F3"/>
    <w:rsid w:val="003B1CCD"/>
    <w:rsid w:val="003B1D4B"/>
    <w:rsid w:val="003B20B1"/>
    <w:rsid w:val="003B2E1D"/>
    <w:rsid w:val="003B2F01"/>
    <w:rsid w:val="003B3212"/>
    <w:rsid w:val="003B380A"/>
    <w:rsid w:val="003B3BED"/>
    <w:rsid w:val="003B472C"/>
    <w:rsid w:val="003B5D44"/>
    <w:rsid w:val="003B6114"/>
    <w:rsid w:val="003B6FE9"/>
    <w:rsid w:val="003B79DB"/>
    <w:rsid w:val="003C12B7"/>
    <w:rsid w:val="003C157C"/>
    <w:rsid w:val="003C444A"/>
    <w:rsid w:val="003C4922"/>
    <w:rsid w:val="003C4CC7"/>
    <w:rsid w:val="003C57CD"/>
    <w:rsid w:val="003C5A1E"/>
    <w:rsid w:val="003C6A31"/>
    <w:rsid w:val="003C6FCC"/>
    <w:rsid w:val="003C7637"/>
    <w:rsid w:val="003C76D9"/>
    <w:rsid w:val="003C7DD6"/>
    <w:rsid w:val="003D003D"/>
    <w:rsid w:val="003D0ADA"/>
    <w:rsid w:val="003D0F77"/>
    <w:rsid w:val="003D1139"/>
    <w:rsid w:val="003D1F21"/>
    <w:rsid w:val="003D2155"/>
    <w:rsid w:val="003D28FA"/>
    <w:rsid w:val="003D2A10"/>
    <w:rsid w:val="003D2B53"/>
    <w:rsid w:val="003D2E12"/>
    <w:rsid w:val="003D374D"/>
    <w:rsid w:val="003D4BD5"/>
    <w:rsid w:val="003D5383"/>
    <w:rsid w:val="003D5C00"/>
    <w:rsid w:val="003D5DB7"/>
    <w:rsid w:val="003D5FEA"/>
    <w:rsid w:val="003D6088"/>
    <w:rsid w:val="003D6469"/>
    <w:rsid w:val="003D6E4A"/>
    <w:rsid w:val="003E008D"/>
    <w:rsid w:val="003E0350"/>
    <w:rsid w:val="003E072D"/>
    <w:rsid w:val="003E0922"/>
    <w:rsid w:val="003E11F7"/>
    <w:rsid w:val="003E17D3"/>
    <w:rsid w:val="003E19E7"/>
    <w:rsid w:val="003E1D58"/>
    <w:rsid w:val="003E1D72"/>
    <w:rsid w:val="003E36F0"/>
    <w:rsid w:val="003E39FA"/>
    <w:rsid w:val="003E3A6D"/>
    <w:rsid w:val="003E3D91"/>
    <w:rsid w:val="003E4146"/>
    <w:rsid w:val="003E43C7"/>
    <w:rsid w:val="003E5503"/>
    <w:rsid w:val="003E5C6F"/>
    <w:rsid w:val="003E74F1"/>
    <w:rsid w:val="003F050D"/>
    <w:rsid w:val="003F082C"/>
    <w:rsid w:val="003F13AC"/>
    <w:rsid w:val="003F162D"/>
    <w:rsid w:val="003F1679"/>
    <w:rsid w:val="003F1702"/>
    <w:rsid w:val="003F186F"/>
    <w:rsid w:val="003F3B23"/>
    <w:rsid w:val="003F3CC7"/>
    <w:rsid w:val="003F4844"/>
    <w:rsid w:val="003F6BED"/>
    <w:rsid w:val="003F75E9"/>
    <w:rsid w:val="003F770F"/>
    <w:rsid w:val="004003CF"/>
    <w:rsid w:val="00400C2A"/>
    <w:rsid w:val="0040168D"/>
    <w:rsid w:val="00402B7F"/>
    <w:rsid w:val="0040307B"/>
    <w:rsid w:val="0040335B"/>
    <w:rsid w:val="00403E47"/>
    <w:rsid w:val="0040450A"/>
    <w:rsid w:val="004046EC"/>
    <w:rsid w:val="0040490B"/>
    <w:rsid w:val="00405E49"/>
    <w:rsid w:val="004067E0"/>
    <w:rsid w:val="00406845"/>
    <w:rsid w:val="0040702E"/>
    <w:rsid w:val="0040764F"/>
    <w:rsid w:val="0040797B"/>
    <w:rsid w:val="00410428"/>
    <w:rsid w:val="004107F0"/>
    <w:rsid w:val="00410AF5"/>
    <w:rsid w:val="00410C46"/>
    <w:rsid w:val="00411068"/>
    <w:rsid w:val="004111F7"/>
    <w:rsid w:val="004126FD"/>
    <w:rsid w:val="00412AE9"/>
    <w:rsid w:val="004130B2"/>
    <w:rsid w:val="004130DD"/>
    <w:rsid w:val="004136D8"/>
    <w:rsid w:val="004148D1"/>
    <w:rsid w:val="00414AB2"/>
    <w:rsid w:val="00414FA8"/>
    <w:rsid w:val="00415250"/>
    <w:rsid w:val="0041659C"/>
    <w:rsid w:val="00417242"/>
    <w:rsid w:val="0042067E"/>
    <w:rsid w:val="00420902"/>
    <w:rsid w:val="00420E00"/>
    <w:rsid w:val="00421636"/>
    <w:rsid w:val="00421843"/>
    <w:rsid w:val="004218AF"/>
    <w:rsid w:val="00422136"/>
    <w:rsid w:val="00422185"/>
    <w:rsid w:val="00423819"/>
    <w:rsid w:val="004238A8"/>
    <w:rsid w:val="00424350"/>
    <w:rsid w:val="00424480"/>
    <w:rsid w:val="00424832"/>
    <w:rsid w:val="00424C68"/>
    <w:rsid w:val="00425D11"/>
    <w:rsid w:val="0042618B"/>
    <w:rsid w:val="004266A2"/>
    <w:rsid w:val="004268AD"/>
    <w:rsid w:val="00427152"/>
    <w:rsid w:val="0042730C"/>
    <w:rsid w:val="00427FAB"/>
    <w:rsid w:val="004301D6"/>
    <w:rsid w:val="0043020A"/>
    <w:rsid w:val="00431BFE"/>
    <w:rsid w:val="004325E8"/>
    <w:rsid w:val="00432A28"/>
    <w:rsid w:val="004335AB"/>
    <w:rsid w:val="00434B17"/>
    <w:rsid w:val="004352E3"/>
    <w:rsid w:val="00435531"/>
    <w:rsid w:val="00436E44"/>
    <w:rsid w:val="004372EE"/>
    <w:rsid w:val="00437818"/>
    <w:rsid w:val="00437C77"/>
    <w:rsid w:val="00440367"/>
    <w:rsid w:val="004403AF"/>
    <w:rsid w:val="004403DE"/>
    <w:rsid w:val="00440C5E"/>
    <w:rsid w:val="004411F2"/>
    <w:rsid w:val="00442E06"/>
    <w:rsid w:val="004438E8"/>
    <w:rsid w:val="00443A55"/>
    <w:rsid w:val="00444422"/>
    <w:rsid w:val="00444D3A"/>
    <w:rsid w:val="0044546E"/>
    <w:rsid w:val="00446554"/>
    <w:rsid w:val="00446590"/>
    <w:rsid w:val="00446D50"/>
    <w:rsid w:val="0044744A"/>
    <w:rsid w:val="00447AB0"/>
    <w:rsid w:val="00447E9D"/>
    <w:rsid w:val="0045012F"/>
    <w:rsid w:val="00451214"/>
    <w:rsid w:val="00451481"/>
    <w:rsid w:val="00451C79"/>
    <w:rsid w:val="0045345F"/>
    <w:rsid w:val="0045394C"/>
    <w:rsid w:val="00453F4A"/>
    <w:rsid w:val="00454575"/>
    <w:rsid w:val="00454C67"/>
    <w:rsid w:val="00454EB3"/>
    <w:rsid w:val="00455FA8"/>
    <w:rsid w:val="00456340"/>
    <w:rsid w:val="004564F0"/>
    <w:rsid w:val="0045663D"/>
    <w:rsid w:val="00456B6E"/>
    <w:rsid w:val="00456C07"/>
    <w:rsid w:val="00457BFA"/>
    <w:rsid w:val="004605BE"/>
    <w:rsid w:val="00460BEF"/>
    <w:rsid w:val="004616EB"/>
    <w:rsid w:val="0046284F"/>
    <w:rsid w:val="0046421F"/>
    <w:rsid w:val="00465146"/>
    <w:rsid w:val="004654F1"/>
    <w:rsid w:val="0046553C"/>
    <w:rsid w:val="00465B04"/>
    <w:rsid w:val="0046694A"/>
    <w:rsid w:val="00466C68"/>
    <w:rsid w:val="004676E9"/>
    <w:rsid w:val="004678B1"/>
    <w:rsid w:val="004702AF"/>
    <w:rsid w:val="00470DDC"/>
    <w:rsid w:val="0047114C"/>
    <w:rsid w:val="00471597"/>
    <w:rsid w:val="0047342D"/>
    <w:rsid w:val="00474B97"/>
    <w:rsid w:val="00475B0D"/>
    <w:rsid w:val="00475E34"/>
    <w:rsid w:val="004760F8"/>
    <w:rsid w:val="0047630C"/>
    <w:rsid w:val="00476BDD"/>
    <w:rsid w:val="004770DA"/>
    <w:rsid w:val="00477AEF"/>
    <w:rsid w:val="0048016F"/>
    <w:rsid w:val="00480D68"/>
    <w:rsid w:val="00480D9D"/>
    <w:rsid w:val="00481D07"/>
    <w:rsid w:val="004824F3"/>
    <w:rsid w:val="00482700"/>
    <w:rsid w:val="00482AB0"/>
    <w:rsid w:val="00482CB9"/>
    <w:rsid w:val="0048329D"/>
    <w:rsid w:val="00483836"/>
    <w:rsid w:val="00483AC4"/>
    <w:rsid w:val="00483BC6"/>
    <w:rsid w:val="00483D6D"/>
    <w:rsid w:val="00484140"/>
    <w:rsid w:val="004841F8"/>
    <w:rsid w:val="00484E3F"/>
    <w:rsid w:val="0048527B"/>
    <w:rsid w:val="00485D36"/>
    <w:rsid w:val="00485F88"/>
    <w:rsid w:val="004860CB"/>
    <w:rsid w:val="0048668B"/>
    <w:rsid w:val="00486FA3"/>
    <w:rsid w:val="00487AFF"/>
    <w:rsid w:val="00490A01"/>
    <w:rsid w:val="00490DC0"/>
    <w:rsid w:val="00491DD9"/>
    <w:rsid w:val="00492B4F"/>
    <w:rsid w:val="00492BAD"/>
    <w:rsid w:val="004933B7"/>
    <w:rsid w:val="004935F3"/>
    <w:rsid w:val="00493727"/>
    <w:rsid w:val="00493F18"/>
    <w:rsid w:val="00494B42"/>
    <w:rsid w:val="00495341"/>
    <w:rsid w:val="00496F14"/>
    <w:rsid w:val="004975D1"/>
    <w:rsid w:val="004977D8"/>
    <w:rsid w:val="00497922"/>
    <w:rsid w:val="004A0806"/>
    <w:rsid w:val="004A0DE2"/>
    <w:rsid w:val="004A1F19"/>
    <w:rsid w:val="004A22ED"/>
    <w:rsid w:val="004A34C2"/>
    <w:rsid w:val="004A36D5"/>
    <w:rsid w:val="004A40E4"/>
    <w:rsid w:val="004A4472"/>
    <w:rsid w:val="004A4B22"/>
    <w:rsid w:val="004A556C"/>
    <w:rsid w:val="004A56BC"/>
    <w:rsid w:val="004A56CB"/>
    <w:rsid w:val="004A5BA8"/>
    <w:rsid w:val="004A6170"/>
    <w:rsid w:val="004A62DE"/>
    <w:rsid w:val="004A68A6"/>
    <w:rsid w:val="004A7412"/>
    <w:rsid w:val="004B0B10"/>
    <w:rsid w:val="004B0E5F"/>
    <w:rsid w:val="004B1B59"/>
    <w:rsid w:val="004B1D6E"/>
    <w:rsid w:val="004B21F5"/>
    <w:rsid w:val="004B2E44"/>
    <w:rsid w:val="004B31AB"/>
    <w:rsid w:val="004B322C"/>
    <w:rsid w:val="004B4D31"/>
    <w:rsid w:val="004B4FE0"/>
    <w:rsid w:val="004B5BBE"/>
    <w:rsid w:val="004B60B8"/>
    <w:rsid w:val="004B60ED"/>
    <w:rsid w:val="004B684A"/>
    <w:rsid w:val="004B736B"/>
    <w:rsid w:val="004B7932"/>
    <w:rsid w:val="004C0D62"/>
    <w:rsid w:val="004C198E"/>
    <w:rsid w:val="004C1D2D"/>
    <w:rsid w:val="004C1F4A"/>
    <w:rsid w:val="004C2312"/>
    <w:rsid w:val="004C23AC"/>
    <w:rsid w:val="004C2457"/>
    <w:rsid w:val="004C4D40"/>
    <w:rsid w:val="004C511C"/>
    <w:rsid w:val="004C57FD"/>
    <w:rsid w:val="004C5C80"/>
    <w:rsid w:val="004C5DCA"/>
    <w:rsid w:val="004C64A1"/>
    <w:rsid w:val="004C6C47"/>
    <w:rsid w:val="004C79E0"/>
    <w:rsid w:val="004D00F2"/>
    <w:rsid w:val="004D05B8"/>
    <w:rsid w:val="004D1E89"/>
    <w:rsid w:val="004D2782"/>
    <w:rsid w:val="004D2860"/>
    <w:rsid w:val="004D35E2"/>
    <w:rsid w:val="004D3661"/>
    <w:rsid w:val="004D4D24"/>
    <w:rsid w:val="004D4FD6"/>
    <w:rsid w:val="004D54DF"/>
    <w:rsid w:val="004D563B"/>
    <w:rsid w:val="004D5797"/>
    <w:rsid w:val="004D6DF9"/>
    <w:rsid w:val="004D722A"/>
    <w:rsid w:val="004D7829"/>
    <w:rsid w:val="004D7D4C"/>
    <w:rsid w:val="004E030F"/>
    <w:rsid w:val="004E1431"/>
    <w:rsid w:val="004E1C49"/>
    <w:rsid w:val="004E1C61"/>
    <w:rsid w:val="004E2C66"/>
    <w:rsid w:val="004E2C8E"/>
    <w:rsid w:val="004E2CF6"/>
    <w:rsid w:val="004E361E"/>
    <w:rsid w:val="004E3BDB"/>
    <w:rsid w:val="004E3D88"/>
    <w:rsid w:val="004E4511"/>
    <w:rsid w:val="004E4D66"/>
    <w:rsid w:val="004E5491"/>
    <w:rsid w:val="004E5592"/>
    <w:rsid w:val="004E571F"/>
    <w:rsid w:val="004E595C"/>
    <w:rsid w:val="004E693E"/>
    <w:rsid w:val="004E6A57"/>
    <w:rsid w:val="004E6F21"/>
    <w:rsid w:val="004E75CB"/>
    <w:rsid w:val="004E7FDA"/>
    <w:rsid w:val="004F050C"/>
    <w:rsid w:val="004F0756"/>
    <w:rsid w:val="004F0BEF"/>
    <w:rsid w:val="004F0F65"/>
    <w:rsid w:val="004F154D"/>
    <w:rsid w:val="004F1920"/>
    <w:rsid w:val="004F2575"/>
    <w:rsid w:val="004F2C02"/>
    <w:rsid w:val="004F2CCD"/>
    <w:rsid w:val="004F3192"/>
    <w:rsid w:val="004F324B"/>
    <w:rsid w:val="004F4335"/>
    <w:rsid w:val="004F454D"/>
    <w:rsid w:val="004F560D"/>
    <w:rsid w:val="004F7405"/>
    <w:rsid w:val="00500085"/>
    <w:rsid w:val="005001BF"/>
    <w:rsid w:val="0050022E"/>
    <w:rsid w:val="00500F62"/>
    <w:rsid w:val="00502694"/>
    <w:rsid w:val="00503912"/>
    <w:rsid w:val="00503C6E"/>
    <w:rsid w:val="0050404B"/>
    <w:rsid w:val="00504865"/>
    <w:rsid w:val="00504FA7"/>
    <w:rsid w:val="005057A9"/>
    <w:rsid w:val="00506A2B"/>
    <w:rsid w:val="00506B5A"/>
    <w:rsid w:val="005111D0"/>
    <w:rsid w:val="0051125B"/>
    <w:rsid w:val="00511A59"/>
    <w:rsid w:val="005123D7"/>
    <w:rsid w:val="00514BF1"/>
    <w:rsid w:val="005151CF"/>
    <w:rsid w:val="00515AC8"/>
    <w:rsid w:val="00515DDA"/>
    <w:rsid w:val="00516C80"/>
    <w:rsid w:val="0051751B"/>
    <w:rsid w:val="005201E9"/>
    <w:rsid w:val="0052060D"/>
    <w:rsid w:val="00520942"/>
    <w:rsid w:val="00520EA2"/>
    <w:rsid w:val="00521C46"/>
    <w:rsid w:val="00522998"/>
    <w:rsid w:val="00523470"/>
    <w:rsid w:val="005238CB"/>
    <w:rsid w:val="00523AD2"/>
    <w:rsid w:val="00523B92"/>
    <w:rsid w:val="00523FF6"/>
    <w:rsid w:val="00524343"/>
    <w:rsid w:val="0052478B"/>
    <w:rsid w:val="0052499C"/>
    <w:rsid w:val="0052712A"/>
    <w:rsid w:val="005277F1"/>
    <w:rsid w:val="00530383"/>
    <w:rsid w:val="0053171A"/>
    <w:rsid w:val="005319D4"/>
    <w:rsid w:val="00533BF1"/>
    <w:rsid w:val="00533C05"/>
    <w:rsid w:val="00534178"/>
    <w:rsid w:val="0053503F"/>
    <w:rsid w:val="00535F46"/>
    <w:rsid w:val="00537AB5"/>
    <w:rsid w:val="00537E1A"/>
    <w:rsid w:val="00537F4E"/>
    <w:rsid w:val="005400FA"/>
    <w:rsid w:val="00541227"/>
    <w:rsid w:val="005445FC"/>
    <w:rsid w:val="00544B86"/>
    <w:rsid w:val="0054618C"/>
    <w:rsid w:val="0054645E"/>
    <w:rsid w:val="005466B5"/>
    <w:rsid w:val="005476E9"/>
    <w:rsid w:val="00547BB6"/>
    <w:rsid w:val="00547DD6"/>
    <w:rsid w:val="005502CD"/>
    <w:rsid w:val="00550598"/>
    <w:rsid w:val="005511A8"/>
    <w:rsid w:val="00551243"/>
    <w:rsid w:val="00551317"/>
    <w:rsid w:val="0055158A"/>
    <w:rsid w:val="00551990"/>
    <w:rsid w:val="00551C51"/>
    <w:rsid w:val="00552016"/>
    <w:rsid w:val="00552D6F"/>
    <w:rsid w:val="00553833"/>
    <w:rsid w:val="0055419B"/>
    <w:rsid w:val="00554531"/>
    <w:rsid w:val="0055484C"/>
    <w:rsid w:val="005554ED"/>
    <w:rsid w:val="0055595E"/>
    <w:rsid w:val="00557A15"/>
    <w:rsid w:val="00557BC4"/>
    <w:rsid w:val="00557F78"/>
    <w:rsid w:val="00560146"/>
    <w:rsid w:val="005605F5"/>
    <w:rsid w:val="005612A1"/>
    <w:rsid w:val="005612D8"/>
    <w:rsid w:val="0056140C"/>
    <w:rsid w:val="005615DE"/>
    <w:rsid w:val="00561A29"/>
    <w:rsid w:val="00561C01"/>
    <w:rsid w:val="00562B8F"/>
    <w:rsid w:val="0056359E"/>
    <w:rsid w:val="00563CE0"/>
    <w:rsid w:val="00564AA3"/>
    <w:rsid w:val="00565666"/>
    <w:rsid w:val="005659D2"/>
    <w:rsid w:val="00566069"/>
    <w:rsid w:val="00566B9B"/>
    <w:rsid w:val="00566C12"/>
    <w:rsid w:val="00567CD0"/>
    <w:rsid w:val="00572312"/>
    <w:rsid w:val="0057299D"/>
    <w:rsid w:val="0057357B"/>
    <w:rsid w:val="005738A7"/>
    <w:rsid w:val="0057407C"/>
    <w:rsid w:val="00574E63"/>
    <w:rsid w:val="00574F7A"/>
    <w:rsid w:val="00575933"/>
    <w:rsid w:val="00575CE3"/>
    <w:rsid w:val="005766A2"/>
    <w:rsid w:val="00576C2F"/>
    <w:rsid w:val="00577D81"/>
    <w:rsid w:val="00577DD4"/>
    <w:rsid w:val="00577FFC"/>
    <w:rsid w:val="00580752"/>
    <w:rsid w:val="0058117A"/>
    <w:rsid w:val="00581394"/>
    <w:rsid w:val="0058297B"/>
    <w:rsid w:val="005829F4"/>
    <w:rsid w:val="005835B7"/>
    <w:rsid w:val="005836A2"/>
    <w:rsid w:val="005837D5"/>
    <w:rsid w:val="00583D4E"/>
    <w:rsid w:val="0058539E"/>
    <w:rsid w:val="0058650C"/>
    <w:rsid w:val="00587552"/>
    <w:rsid w:val="005876ED"/>
    <w:rsid w:val="00587FB9"/>
    <w:rsid w:val="005918ED"/>
    <w:rsid w:val="0059271A"/>
    <w:rsid w:val="00592A0B"/>
    <w:rsid w:val="005932C1"/>
    <w:rsid w:val="00593337"/>
    <w:rsid w:val="00593704"/>
    <w:rsid w:val="00593833"/>
    <w:rsid w:val="00593A3C"/>
    <w:rsid w:val="00594DAD"/>
    <w:rsid w:val="00595380"/>
    <w:rsid w:val="00595640"/>
    <w:rsid w:val="00595F9D"/>
    <w:rsid w:val="005963D2"/>
    <w:rsid w:val="005967E6"/>
    <w:rsid w:val="00596839"/>
    <w:rsid w:val="005969D5"/>
    <w:rsid w:val="005970EC"/>
    <w:rsid w:val="0059732D"/>
    <w:rsid w:val="005973E8"/>
    <w:rsid w:val="00597611"/>
    <w:rsid w:val="005A018B"/>
    <w:rsid w:val="005A02BF"/>
    <w:rsid w:val="005A0A3B"/>
    <w:rsid w:val="005A1C32"/>
    <w:rsid w:val="005A2F67"/>
    <w:rsid w:val="005A3379"/>
    <w:rsid w:val="005A3978"/>
    <w:rsid w:val="005A39C4"/>
    <w:rsid w:val="005A3C83"/>
    <w:rsid w:val="005A58EE"/>
    <w:rsid w:val="005A5E7E"/>
    <w:rsid w:val="005A64B7"/>
    <w:rsid w:val="005A7B4C"/>
    <w:rsid w:val="005A7EBB"/>
    <w:rsid w:val="005A7FDC"/>
    <w:rsid w:val="005B04BB"/>
    <w:rsid w:val="005B0C9C"/>
    <w:rsid w:val="005B0DFC"/>
    <w:rsid w:val="005B17FC"/>
    <w:rsid w:val="005B180F"/>
    <w:rsid w:val="005B1C94"/>
    <w:rsid w:val="005B25CD"/>
    <w:rsid w:val="005B2F09"/>
    <w:rsid w:val="005B3131"/>
    <w:rsid w:val="005B37A8"/>
    <w:rsid w:val="005B3A19"/>
    <w:rsid w:val="005B3B67"/>
    <w:rsid w:val="005B42BF"/>
    <w:rsid w:val="005B45CC"/>
    <w:rsid w:val="005B5068"/>
    <w:rsid w:val="005C03CE"/>
    <w:rsid w:val="005C046D"/>
    <w:rsid w:val="005C0E3A"/>
    <w:rsid w:val="005C3178"/>
    <w:rsid w:val="005C3D5D"/>
    <w:rsid w:val="005C4021"/>
    <w:rsid w:val="005C4C1D"/>
    <w:rsid w:val="005C570B"/>
    <w:rsid w:val="005C5FA0"/>
    <w:rsid w:val="005C60CB"/>
    <w:rsid w:val="005C6A88"/>
    <w:rsid w:val="005C7040"/>
    <w:rsid w:val="005C73C5"/>
    <w:rsid w:val="005C7BC9"/>
    <w:rsid w:val="005D00E6"/>
    <w:rsid w:val="005D1EA3"/>
    <w:rsid w:val="005D2677"/>
    <w:rsid w:val="005D27DE"/>
    <w:rsid w:val="005D459C"/>
    <w:rsid w:val="005D5506"/>
    <w:rsid w:val="005D5BED"/>
    <w:rsid w:val="005D68DA"/>
    <w:rsid w:val="005D6D27"/>
    <w:rsid w:val="005D7885"/>
    <w:rsid w:val="005D794F"/>
    <w:rsid w:val="005E052E"/>
    <w:rsid w:val="005E0F48"/>
    <w:rsid w:val="005E137E"/>
    <w:rsid w:val="005E14A5"/>
    <w:rsid w:val="005E1DC1"/>
    <w:rsid w:val="005E2150"/>
    <w:rsid w:val="005E22C8"/>
    <w:rsid w:val="005E22CB"/>
    <w:rsid w:val="005E264F"/>
    <w:rsid w:val="005E3075"/>
    <w:rsid w:val="005E319B"/>
    <w:rsid w:val="005E3572"/>
    <w:rsid w:val="005E3627"/>
    <w:rsid w:val="005E3FFE"/>
    <w:rsid w:val="005E5A65"/>
    <w:rsid w:val="005E6177"/>
    <w:rsid w:val="005E6374"/>
    <w:rsid w:val="005F0789"/>
    <w:rsid w:val="005F1DDF"/>
    <w:rsid w:val="005F21C2"/>
    <w:rsid w:val="005F2969"/>
    <w:rsid w:val="005F2E46"/>
    <w:rsid w:val="005F3438"/>
    <w:rsid w:val="005F40DB"/>
    <w:rsid w:val="005F41B7"/>
    <w:rsid w:val="005F4781"/>
    <w:rsid w:val="005F4F7B"/>
    <w:rsid w:val="005F595D"/>
    <w:rsid w:val="005F6361"/>
    <w:rsid w:val="005F6FA8"/>
    <w:rsid w:val="005F734E"/>
    <w:rsid w:val="00601E0E"/>
    <w:rsid w:val="006020DC"/>
    <w:rsid w:val="00602111"/>
    <w:rsid w:val="00602141"/>
    <w:rsid w:val="0060299E"/>
    <w:rsid w:val="00602BDA"/>
    <w:rsid w:val="006030DE"/>
    <w:rsid w:val="0060370F"/>
    <w:rsid w:val="00603E7E"/>
    <w:rsid w:val="006056EB"/>
    <w:rsid w:val="00605F67"/>
    <w:rsid w:val="00606A9E"/>
    <w:rsid w:val="00606D61"/>
    <w:rsid w:val="006070F3"/>
    <w:rsid w:val="006078E6"/>
    <w:rsid w:val="00610000"/>
    <w:rsid w:val="00610033"/>
    <w:rsid w:val="006105D4"/>
    <w:rsid w:val="006116E2"/>
    <w:rsid w:val="00611C3D"/>
    <w:rsid w:val="00612AE3"/>
    <w:rsid w:val="0061323F"/>
    <w:rsid w:val="0061512C"/>
    <w:rsid w:val="00615B50"/>
    <w:rsid w:val="00615F4F"/>
    <w:rsid w:val="0061725E"/>
    <w:rsid w:val="006177C1"/>
    <w:rsid w:val="00617A71"/>
    <w:rsid w:val="00617BAE"/>
    <w:rsid w:val="006207CF"/>
    <w:rsid w:val="00620C9B"/>
    <w:rsid w:val="00620E79"/>
    <w:rsid w:val="00620F53"/>
    <w:rsid w:val="00621455"/>
    <w:rsid w:val="00622CE0"/>
    <w:rsid w:val="00623153"/>
    <w:rsid w:val="00623CF4"/>
    <w:rsid w:val="006244F6"/>
    <w:rsid w:val="0062499E"/>
    <w:rsid w:val="00624F31"/>
    <w:rsid w:val="00625490"/>
    <w:rsid w:val="00626600"/>
    <w:rsid w:val="00626D0F"/>
    <w:rsid w:val="00626FF9"/>
    <w:rsid w:val="00627C62"/>
    <w:rsid w:val="00630C1F"/>
    <w:rsid w:val="00630E5B"/>
    <w:rsid w:val="00630FBF"/>
    <w:rsid w:val="00632D3A"/>
    <w:rsid w:val="00633033"/>
    <w:rsid w:val="00633345"/>
    <w:rsid w:val="00633462"/>
    <w:rsid w:val="00633F08"/>
    <w:rsid w:val="00633F93"/>
    <w:rsid w:val="00634C7A"/>
    <w:rsid w:val="00634E11"/>
    <w:rsid w:val="00635CFC"/>
    <w:rsid w:val="0063718E"/>
    <w:rsid w:val="0063737C"/>
    <w:rsid w:val="00637E58"/>
    <w:rsid w:val="006411DA"/>
    <w:rsid w:val="00641B0B"/>
    <w:rsid w:val="0064255B"/>
    <w:rsid w:val="0064262C"/>
    <w:rsid w:val="006427BE"/>
    <w:rsid w:val="00642FC8"/>
    <w:rsid w:val="006443D6"/>
    <w:rsid w:val="0064441E"/>
    <w:rsid w:val="00644B65"/>
    <w:rsid w:val="00645396"/>
    <w:rsid w:val="006458B7"/>
    <w:rsid w:val="00646241"/>
    <w:rsid w:val="006465D3"/>
    <w:rsid w:val="00646AC2"/>
    <w:rsid w:val="00646C82"/>
    <w:rsid w:val="00647A18"/>
    <w:rsid w:val="00647EC8"/>
    <w:rsid w:val="00650C4A"/>
    <w:rsid w:val="00650D9C"/>
    <w:rsid w:val="00650F69"/>
    <w:rsid w:val="006541A1"/>
    <w:rsid w:val="006545BB"/>
    <w:rsid w:val="00654A2C"/>
    <w:rsid w:val="00654DBE"/>
    <w:rsid w:val="0065568F"/>
    <w:rsid w:val="00655864"/>
    <w:rsid w:val="00662174"/>
    <w:rsid w:val="0066223F"/>
    <w:rsid w:val="00662EF0"/>
    <w:rsid w:val="00662F37"/>
    <w:rsid w:val="00663048"/>
    <w:rsid w:val="006638BA"/>
    <w:rsid w:val="00663F69"/>
    <w:rsid w:val="00665A84"/>
    <w:rsid w:val="00665D4C"/>
    <w:rsid w:val="00665F8C"/>
    <w:rsid w:val="0066659D"/>
    <w:rsid w:val="00671AB6"/>
    <w:rsid w:val="0067258B"/>
    <w:rsid w:val="00672C2A"/>
    <w:rsid w:val="00673074"/>
    <w:rsid w:val="00673422"/>
    <w:rsid w:val="00673AA2"/>
    <w:rsid w:val="0067456B"/>
    <w:rsid w:val="006747B5"/>
    <w:rsid w:val="00674D0E"/>
    <w:rsid w:val="0067522D"/>
    <w:rsid w:val="006752CD"/>
    <w:rsid w:val="006762A2"/>
    <w:rsid w:val="00676B13"/>
    <w:rsid w:val="00676BE6"/>
    <w:rsid w:val="00680311"/>
    <w:rsid w:val="00680DF6"/>
    <w:rsid w:val="00681CA4"/>
    <w:rsid w:val="00682BF6"/>
    <w:rsid w:val="00682EC3"/>
    <w:rsid w:val="006836C0"/>
    <w:rsid w:val="00683813"/>
    <w:rsid w:val="00684A6D"/>
    <w:rsid w:val="0068571B"/>
    <w:rsid w:val="00686941"/>
    <w:rsid w:val="006869EA"/>
    <w:rsid w:val="006870B5"/>
    <w:rsid w:val="00687C18"/>
    <w:rsid w:val="00690014"/>
    <w:rsid w:val="00690614"/>
    <w:rsid w:val="0069073B"/>
    <w:rsid w:val="006907F5"/>
    <w:rsid w:val="00690DDB"/>
    <w:rsid w:val="00691213"/>
    <w:rsid w:val="0069177C"/>
    <w:rsid w:val="006925FC"/>
    <w:rsid w:val="006927E4"/>
    <w:rsid w:val="00692E8C"/>
    <w:rsid w:val="0069305C"/>
    <w:rsid w:val="006941E4"/>
    <w:rsid w:val="00694D54"/>
    <w:rsid w:val="0069524A"/>
    <w:rsid w:val="006963E5"/>
    <w:rsid w:val="006969D0"/>
    <w:rsid w:val="00696F70"/>
    <w:rsid w:val="00697001"/>
    <w:rsid w:val="006A06C3"/>
    <w:rsid w:val="006A1327"/>
    <w:rsid w:val="006A163C"/>
    <w:rsid w:val="006A1EC5"/>
    <w:rsid w:val="006A22F7"/>
    <w:rsid w:val="006A2406"/>
    <w:rsid w:val="006A2548"/>
    <w:rsid w:val="006A254E"/>
    <w:rsid w:val="006A2E9B"/>
    <w:rsid w:val="006A2F97"/>
    <w:rsid w:val="006A319C"/>
    <w:rsid w:val="006A3449"/>
    <w:rsid w:val="006A458B"/>
    <w:rsid w:val="006A6055"/>
    <w:rsid w:val="006A6765"/>
    <w:rsid w:val="006A722D"/>
    <w:rsid w:val="006A7E5D"/>
    <w:rsid w:val="006B016D"/>
    <w:rsid w:val="006B0684"/>
    <w:rsid w:val="006B0730"/>
    <w:rsid w:val="006B0B17"/>
    <w:rsid w:val="006B0E8B"/>
    <w:rsid w:val="006B2856"/>
    <w:rsid w:val="006B2DAD"/>
    <w:rsid w:val="006B343C"/>
    <w:rsid w:val="006B3CFE"/>
    <w:rsid w:val="006B413A"/>
    <w:rsid w:val="006B4572"/>
    <w:rsid w:val="006B4C97"/>
    <w:rsid w:val="006B4E8B"/>
    <w:rsid w:val="006B5287"/>
    <w:rsid w:val="006B62C3"/>
    <w:rsid w:val="006B7181"/>
    <w:rsid w:val="006B7805"/>
    <w:rsid w:val="006B7E41"/>
    <w:rsid w:val="006B7E79"/>
    <w:rsid w:val="006B7EA3"/>
    <w:rsid w:val="006C09C5"/>
    <w:rsid w:val="006C0E59"/>
    <w:rsid w:val="006C1B05"/>
    <w:rsid w:val="006C2576"/>
    <w:rsid w:val="006C3F88"/>
    <w:rsid w:val="006C41E7"/>
    <w:rsid w:val="006C4388"/>
    <w:rsid w:val="006C46DE"/>
    <w:rsid w:val="006C4BD3"/>
    <w:rsid w:val="006C52EE"/>
    <w:rsid w:val="006C6A46"/>
    <w:rsid w:val="006C6B85"/>
    <w:rsid w:val="006C6D4D"/>
    <w:rsid w:val="006C7123"/>
    <w:rsid w:val="006C771B"/>
    <w:rsid w:val="006C7CBB"/>
    <w:rsid w:val="006C7E3E"/>
    <w:rsid w:val="006D02B6"/>
    <w:rsid w:val="006D05BF"/>
    <w:rsid w:val="006D0E15"/>
    <w:rsid w:val="006D0FBC"/>
    <w:rsid w:val="006D2132"/>
    <w:rsid w:val="006D29C9"/>
    <w:rsid w:val="006D40D8"/>
    <w:rsid w:val="006D4A1F"/>
    <w:rsid w:val="006D5F34"/>
    <w:rsid w:val="006D62F5"/>
    <w:rsid w:val="006D72BB"/>
    <w:rsid w:val="006D7BAA"/>
    <w:rsid w:val="006D7DCB"/>
    <w:rsid w:val="006E0AE4"/>
    <w:rsid w:val="006E0B1C"/>
    <w:rsid w:val="006E0DC5"/>
    <w:rsid w:val="006E0E60"/>
    <w:rsid w:val="006E102C"/>
    <w:rsid w:val="006E2C44"/>
    <w:rsid w:val="006E315E"/>
    <w:rsid w:val="006E35BA"/>
    <w:rsid w:val="006E4EA2"/>
    <w:rsid w:val="006E5991"/>
    <w:rsid w:val="006E619F"/>
    <w:rsid w:val="006E64F3"/>
    <w:rsid w:val="006E6DA3"/>
    <w:rsid w:val="006E75E0"/>
    <w:rsid w:val="006E7814"/>
    <w:rsid w:val="006E7EB1"/>
    <w:rsid w:val="006F0C43"/>
    <w:rsid w:val="006F0D8C"/>
    <w:rsid w:val="006F1552"/>
    <w:rsid w:val="006F3FEF"/>
    <w:rsid w:val="006F5191"/>
    <w:rsid w:val="006F56F3"/>
    <w:rsid w:val="006F5D09"/>
    <w:rsid w:val="006F61CA"/>
    <w:rsid w:val="006F65CD"/>
    <w:rsid w:val="006F669A"/>
    <w:rsid w:val="006F6AB0"/>
    <w:rsid w:val="006F74F8"/>
    <w:rsid w:val="006F7771"/>
    <w:rsid w:val="00700269"/>
    <w:rsid w:val="007002AF"/>
    <w:rsid w:val="007003B6"/>
    <w:rsid w:val="00700A95"/>
    <w:rsid w:val="00700AAB"/>
    <w:rsid w:val="007039B9"/>
    <w:rsid w:val="00704162"/>
    <w:rsid w:val="00704173"/>
    <w:rsid w:val="00705369"/>
    <w:rsid w:val="007054BC"/>
    <w:rsid w:val="007058D0"/>
    <w:rsid w:val="00706100"/>
    <w:rsid w:val="00706895"/>
    <w:rsid w:val="007069A1"/>
    <w:rsid w:val="0071018D"/>
    <w:rsid w:val="00710E18"/>
    <w:rsid w:val="00711EDF"/>
    <w:rsid w:val="00711FE4"/>
    <w:rsid w:val="0071355C"/>
    <w:rsid w:val="007158CC"/>
    <w:rsid w:val="00715A7D"/>
    <w:rsid w:val="00715F0D"/>
    <w:rsid w:val="0071692D"/>
    <w:rsid w:val="00716D3E"/>
    <w:rsid w:val="00717243"/>
    <w:rsid w:val="00717FD6"/>
    <w:rsid w:val="00720C22"/>
    <w:rsid w:val="00721288"/>
    <w:rsid w:val="00721583"/>
    <w:rsid w:val="007218D8"/>
    <w:rsid w:val="007220D1"/>
    <w:rsid w:val="00723C7B"/>
    <w:rsid w:val="00724D4B"/>
    <w:rsid w:val="007253A8"/>
    <w:rsid w:val="00725992"/>
    <w:rsid w:val="00725F6A"/>
    <w:rsid w:val="0072706A"/>
    <w:rsid w:val="00727AC7"/>
    <w:rsid w:val="00727BC7"/>
    <w:rsid w:val="00730267"/>
    <w:rsid w:val="0073028C"/>
    <w:rsid w:val="0073091B"/>
    <w:rsid w:val="007309E2"/>
    <w:rsid w:val="00730DAD"/>
    <w:rsid w:val="00732ABA"/>
    <w:rsid w:val="007331C9"/>
    <w:rsid w:val="007331DE"/>
    <w:rsid w:val="007332CC"/>
    <w:rsid w:val="0073374D"/>
    <w:rsid w:val="0073421F"/>
    <w:rsid w:val="00734C55"/>
    <w:rsid w:val="007353BD"/>
    <w:rsid w:val="0073594D"/>
    <w:rsid w:val="00735D20"/>
    <w:rsid w:val="00735E9F"/>
    <w:rsid w:val="007369F9"/>
    <w:rsid w:val="00736F95"/>
    <w:rsid w:val="0073765E"/>
    <w:rsid w:val="00740500"/>
    <w:rsid w:val="007408C4"/>
    <w:rsid w:val="007414B2"/>
    <w:rsid w:val="0074196E"/>
    <w:rsid w:val="00742168"/>
    <w:rsid w:val="007421BA"/>
    <w:rsid w:val="00742A92"/>
    <w:rsid w:val="00742DBC"/>
    <w:rsid w:val="00743317"/>
    <w:rsid w:val="007436B0"/>
    <w:rsid w:val="00745156"/>
    <w:rsid w:val="00746210"/>
    <w:rsid w:val="00746E8F"/>
    <w:rsid w:val="00747070"/>
    <w:rsid w:val="00747353"/>
    <w:rsid w:val="00747D0E"/>
    <w:rsid w:val="007508B3"/>
    <w:rsid w:val="00751271"/>
    <w:rsid w:val="00751FF9"/>
    <w:rsid w:val="00752F22"/>
    <w:rsid w:val="00752FF6"/>
    <w:rsid w:val="00753140"/>
    <w:rsid w:val="007548ED"/>
    <w:rsid w:val="00754914"/>
    <w:rsid w:val="00755165"/>
    <w:rsid w:val="00755E10"/>
    <w:rsid w:val="00755EF5"/>
    <w:rsid w:val="00756CA0"/>
    <w:rsid w:val="00757054"/>
    <w:rsid w:val="0075714E"/>
    <w:rsid w:val="00757C47"/>
    <w:rsid w:val="00757D7D"/>
    <w:rsid w:val="00760B1C"/>
    <w:rsid w:val="00760D2E"/>
    <w:rsid w:val="00761694"/>
    <w:rsid w:val="007618AB"/>
    <w:rsid w:val="007633B7"/>
    <w:rsid w:val="00763B3A"/>
    <w:rsid w:val="00763E77"/>
    <w:rsid w:val="00764404"/>
    <w:rsid w:val="00764DFD"/>
    <w:rsid w:val="00765C90"/>
    <w:rsid w:val="007660B8"/>
    <w:rsid w:val="007668EF"/>
    <w:rsid w:val="00766B8A"/>
    <w:rsid w:val="00766CB7"/>
    <w:rsid w:val="00766D0C"/>
    <w:rsid w:val="00767FFE"/>
    <w:rsid w:val="00770F1E"/>
    <w:rsid w:val="0077247F"/>
    <w:rsid w:val="007729D3"/>
    <w:rsid w:val="00772A5B"/>
    <w:rsid w:val="00772B0A"/>
    <w:rsid w:val="00773CE3"/>
    <w:rsid w:val="00774308"/>
    <w:rsid w:val="007744D9"/>
    <w:rsid w:val="00776520"/>
    <w:rsid w:val="00777A1D"/>
    <w:rsid w:val="00777EA1"/>
    <w:rsid w:val="00780008"/>
    <w:rsid w:val="007805D3"/>
    <w:rsid w:val="00781719"/>
    <w:rsid w:val="00781C99"/>
    <w:rsid w:val="007826CE"/>
    <w:rsid w:val="00783544"/>
    <w:rsid w:val="00783639"/>
    <w:rsid w:val="00785152"/>
    <w:rsid w:val="0078562A"/>
    <w:rsid w:val="00787126"/>
    <w:rsid w:val="0078731D"/>
    <w:rsid w:val="00790CC1"/>
    <w:rsid w:val="007918C2"/>
    <w:rsid w:val="007927FF"/>
    <w:rsid w:val="00792908"/>
    <w:rsid w:val="00792E4B"/>
    <w:rsid w:val="00792E74"/>
    <w:rsid w:val="007935B9"/>
    <w:rsid w:val="00793DCC"/>
    <w:rsid w:val="00794849"/>
    <w:rsid w:val="00794F24"/>
    <w:rsid w:val="0079536B"/>
    <w:rsid w:val="007A0CA7"/>
    <w:rsid w:val="007A16C8"/>
    <w:rsid w:val="007A3081"/>
    <w:rsid w:val="007A4626"/>
    <w:rsid w:val="007A4933"/>
    <w:rsid w:val="007A5E15"/>
    <w:rsid w:val="007A5F50"/>
    <w:rsid w:val="007A7117"/>
    <w:rsid w:val="007A718A"/>
    <w:rsid w:val="007A7792"/>
    <w:rsid w:val="007B0A43"/>
    <w:rsid w:val="007B1A5E"/>
    <w:rsid w:val="007B281B"/>
    <w:rsid w:val="007B2A2B"/>
    <w:rsid w:val="007B2B05"/>
    <w:rsid w:val="007B3170"/>
    <w:rsid w:val="007B39B5"/>
    <w:rsid w:val="007B3A07"/>
    <w:rsid w:val="007B4748"/>
    <w:rsid w:val="007B5EFA"/>
    <w:rsid w:val="007B63DB"/>
    <w:rsid w:val="007B6EEB"/>
    <w:rsid w:val="007C0B4E"/>
    <w:rsid w:val="007C0E4D"/>
    <w:rsid w:val="007C157A"/>
    <w:rsid w:val="007C1F44"/>
    <w:rsid w:val="007C2993"/>
    <w:rsid w:val="007C30AA"/>
    <w:rsid w:val="007C31C9"/>
    <w:rsid w:val="007C38D9"/>
    <w:rsid w:val="007C412D"/>
    <w:rsid w:val="007C591E"/>
    <w:rsid w:val="007C707C"/>
    <w:rsid w:val="007C71DB"/>
    <w:rsid w:val="007C7CBE"/>
    <w:rsid w:val="007D21E6"/>
    <w:rsid w:val="007D2663"/>
    <w:rsid w:val="007D2CD0"/>
    <w:rsid w:val="007D4828"/>
    <w:rsid w:val="007D4CC1"/>
    <w:rsid w:val="007D4E93"/>
    <w:rsid w:val="007D5AB9"/>
    <w:rsid w:val="007D5D6E"/>
    <w:rsid w:val="007D5F28"/>
    <w:rsid w:val="007D727E"/>
    <w:rsid w:val="007D7589"/>
    <w:rsid w:val="007D773B"/>
    <w:rsid w:val="007D7AF6"/>
    <w:rsid w:val="007E03F7"/>
    <w:rsid w:val="007E0B0D"/>
    <w:rsid w:val="007E1093"/>
    <w:rsid w:val="007E1FB5"/>
    <w:rsid w:val="007E21FB"/>
    <w:rsid w:val="007E2A0B"/>
    <w:rsid w:val="007E31B8"/>
    <w:rsid w:val="007E5381"/>
    <w:rsid w:val="007E5459"/>
    <w:rsid w:val="007E5718"/>
    <w:rsid w:val="007E5CF9"/>
    <w:rsid w:val="007E5D01"/>
    <w:rsid w:val="007E5D1C"/>
    <w:rsid w:val="007E6164"/>
    <w:rsid w:val="007E7D66"/>
    <w:rsid w:val="007F08E4"/>
    <w:rsid w:val="007F0A7E"/>
    <w:rsid w:val="007F1442"/>
    <w:rsid w:val="007F2595"/>
    <w:rsid w:val="007F341B"/>
    <w:rsid w:val="007F3C7F"/>
    <w:rsid w:val="007F3DFD"/>
    <w:rsid w:val="007F428B"/>
    <w:rsid w:val="007F457B"/>
    <w:rsid w:val="007F46F8"/>
    <w:rsid w:val="007F47B9"/>
    <w:rsid w:val="007F58F4"/>
    <w:rsid w:val="007F5A84"/>
    <w:rsid w:val="007F5C10"/>
    <w:rsid w:val="007F6871"/>
    <w:rsid w:val="007F68BE"/>
    <w:rsid w:val="007F6F0C"/>
    <w:rsid w:val="00800B38"/>
    <w:rsid w:val="00801E94"/>
    <w:rsid w:val="008021EA"/>
    <w:rsid w:val="00802E28"/>
    <w:rsid w:val="008031F3"/>
    <w:rsid w:val="00803D84"/>
    <w:rsid w:val="00804935"/>
    <w:rsid w:val="00805E60"/>
    <w:rsid w:val="0080655F"/>
    <w:rsid w:val="00806BE8"/>
    <w:rsid w:val="00807664"/>
    <w:rsid w:val="00810049"/>
    <w:rsid w:val="008103E0"/>
    <w:rsid w:val="00810755"/>
    <w:rsid w:val="00810B73"/>
    <w:rsid w:val="00810CA0"/>
    <w:rsid w:val="00811A72"/>
    <w:rsid w:val="00811C0B"/>
    <w:rsid w:val="00812D6D"/>
    <w:rsid w:val="00813105"/>
    <w:rsid w:val="008137BB"/>
    <w:rsid w:val="00813F44"/>
    <w:rsid w:val="00814DC3"/>
    <w:rsid w:val="00815B8D"/>
    <w:rsid w:val="00815DDA"/>
    <w:rsid w:val="00817702"/>
    <w:rsid w:val="008201FB"/>
    <w:rsid w:val="008203B1"/>
    <w:rsid w:val="008205C5"/>
    <w:rsid w:val="0082060E"/>
    <w:rsid w:val="00820F29"/>
    <w:rsid w:val="00824FBE"/>
    <w:rsid w:val="00825607"/>
    <w:rsid w:val="00825F32"/>
    <w:rsid w:val="00826C6C"/>
    <w:rsid w:val="00826D50"/>
    <w:rsid w:val="008276DD"/>
    <w:rsid w:val="0083008A"/>
    <w:rsid w:val="00830C16"/>
    <w:rsid w:val="00830D57"/>
    <w:rsid w:val="00830EE0"/>
    <w:rsid w:val="00832CF4"/>
    <w:rsid w:val="008330EF"/>
    <w:rsid w:val="008343E0"/>
    <w:rsid w:val="00834861"/>
    <w:rsid w:val="008353EA"/>
    <w:rsid w:val="00836261"/>
    <w:rsid w:val="0083778F"/>
    <w:rsid w:val="00837D26"/>
    <w:rsid w:val="0084042D"/>
    <w:rsid w:val="008405B1"/>
    <w:rsid w:val="00840737"/>
    <w:rsid w:val="00840FA6"/>
    <w:rsid w:val="00841AEC"/>
    <w:rsid w:val="00841CC5"/>
    <w:rsid w:val="008421C8"/>
    <w:rsid w:val="008429AA"/>
    <w:rsid w:val="008429F1"/>
    <w:rsid w:val="00843798"/>
    <w:rsid w:val="00845582"/>
    <w:rsid w:val="00845D6D"/>
    <w:rsid w:val="00846047"/>
    <w:rsid w:val="008463C4"/>
    <w:rsid w:val="00846431"/>
    <w:rsid w:val="00847F71"/>
    <w:rsid w:val="00850CD7"/>
    <w:rsid w:val="00851448"/>
    <w:rsid w:val="008528CF"/>
    <w:rsid w:val="00852C6D"/>
    <w:rsid w:val="008547A2"/>
    <w:rsid w:val="00857920"/>
    <w:rsid w:val="008606BD"/>
    <w:rsid w:val="008607B8"/>
    <w:rsid w:val="00860DE4"/>
    <w:rsid w:val="00860F1D"/>
    <w:rsid w:val="0086194F"/>
    <w:rsid w:val="00861AE4"/>
    <w:rsid w:val="0086207A"/>
    <w:rsid w:val="0086217A"/>
    <w:rsid w:val="008622CC"/>
    <w:rsid w:val="00862894"/>
    <w:rsid w:val="00862C22"/>
    <w:rsid w:val="00863E61"/>
    <w:rsid w:val="00864CB7"/>
    <w:rsid w:val="008659F1"/>
    <w:rsid w:val="00865D1E"/>
    <w:rsid w:val="00867300"/>
    <w:rsid w:val="00871765"/>
    <w:rsid w:val="008719CE"/>
    <w:rsid w:val="00872D8E"/>
    <w:rsid w:val="008750F3"/>
    <w:rsid w:val="0087563C"/>
    <w:rsid w:val="0087665C"/>
    <w:rsid w:val="00877198"/>
    <w:rsid w:val="0087720E"/>
    <w:rsid w:val="0087772C"/>
    <w:rsid w:val="00880360"/>
    <w:rsid w:val="00880FA8"/>
    <w:rsid w:val="008813CB"/>
    <w:rsid w:val="008817ED"/>
    <w:rsid w:val="00881B30"/>
    <w:rsid w:val="00881BE0"/>
    <w:rsid w:val="008821E0"/>
    <w:rsid w:val="008830EF"/>
    <w:rsid w:val="0088431D"/>
    <w:rsid w:val="00885C7A"/>
    <w:rsid w:val="00885F8E"/>
    <w:rsid w:val="008861C5"/>
    <w:rsid w:val="00886238"/>
    <w:rsid w:val="00886954"/>
    <w:rsid w:val="00886E3D"/>
    <w:rsid w:val="008878E7"/>
    <w:rsid w:val="00887DDB"/>
    <w:rsid w:val="00890ACC"/>
    <w:rsid w:val="00890C33"/>
    <w:rsid w:val="0089122D"/>
    <w:rsid w:val="0089125E"/>
    <w:rsid w:val="008916A6"/>
    <w:rsid w:val="00891A44"/>
    <w:rsid w:val="00892787"/>
    <w:rsid w:val="00892BAE"/>
    <w:rsid w:val="008932FA"/>
    <w:rsid w:val="0089330C"/>
    <w:rsid w:val="00893685"/>
    <w:rsid w:val="00893A41"/>
    <w:rsid w:val="00893DED"/>
    <w:rsid w:val="00894271"/>
    <w:rsid w:val="008943C4"/>
    <w:rsid w:val="008944EC"/>
    <w:rsid w:val="008958EA"/>
    <w:rsid w:val="008960A8"/>
    <w:rsid w:val="008962EE"/>
    <w:rsid w:val="008969AE"/>
    <w:rsid w:val="008975CB"/>
    <w:rsid w:val="00897AE3"/>
    <w:rsid w:val="00897FE4"/>
    <w:rsid w:val="008A040A"/>
    <w:rsid w:val="008A13D8"/>
    <w:rsid w:val="008A15F4"/>
    <w:rsid w:val="008A2FCE"/>
    <w:rsid w:val="008A3400"/>
    <w:rsid w:val="008A4700"/>
    <w:rsid w:val="008A4A17"/>
    <w:rsid w:val="008A4E5B"/>
    <w:rsid w:val="008A5D43"/>
    <w:rsid w:val="008A5FEC"/>
    <w:rsid w:val="008A691D"/>
    <w:rsid w:val="008A7796"/>
    <w:rsid w:val="008A7896"/>
    <w:rsid w:val="008B0822"/>
    <w:rsid w:val="008B097A"/>
    <w:rsid w:val="008B1156"/>
    <w:rsid w:val="008B1777"/>
    <w:rsid w:val="008B1E7E"/>
    <w:rsid w:val="008B2665"/>
    <w:rsid w:val="008B266C"/>
    <w:rsid w:val="008B2A5A"/>
    <w:rsid w:val="008B2C38"/>
    <w:rsid w:val="008B2D08"/>
    <w:rsid w:val="008B3042"/>
    <w:rsid w:val="008B4769"/>
    <w:rsid w:val="008B476D"/>
    <w:rsid w:val="008B48A0"/>
    <w:rsid w:val="008B4EC9"/>
    <w:rsid w:val="008B566F"/>
    <w:rsid w:val="008B5B65"/>
    <w:rsid w:val="008B64CB"/>
    <w:rsid w:val="008B7834"/>
    <w:rsid w:val="008B7FD1"/>
    <w:rsid w:val="008C07A8"/>
    <w:rsid w:val="008C2542"/>
    <w:rsid w:val="008C3201"/>
    <w:rsid w:val="008C401D"/>
    <w:rsid w:val="008C4492"/>
    <w:rsid w:val="008C4F7C"/>
    <w:rsid w:val="008C5B5F"/>
    <w:rsid w:val="008C5BB2"/>
    <w:rsid w:val="008C6CEE"/>
    <w:rsid w:val="008C74A2"/>
    <w:rsid w:val="008C7890"/>
    <w:rsid w:val="008C7DEA"/>
    <w:rsid w:val="008C7FC6"/>
    <w:rsid w:val="008C7FCB"/>
    <w:rsid w:val="008D05C2"/>
    <w:rsid w:val="008D0934"/>
    <w:rsid w:val="008D0D05"/>
    <w:rsid w:val="008D1507"/>
    <w:rsid w:val="008D1BD2"/>
    <w:rsid w:val="008D1E50"/>
    <w:rsid w:val="008D2DB9"/>
    <w:rsid w:val="008D39C5"/>
    <w:rsid w:val="008D4085"/>
    <w:rsid w:val="008D4A2A"/>
    <w:rsid w:val="008D5D39"/>
    <w:rsid w:val="008D5DFF"/>
    <w:rsid w:val="008E009A"/>
    <w:rsid w:val="008E0BDB"/>
    <w:rsid w:val="008E0D3D"/>
    <w:rsid w:val="008E1221"/>
    <w:rsid w:val="008E15DD"/>
    <w:rsid w:val="008E16C1"/>
    <w:rsid w:val="008E1867"/>
    <w:rsid w:val="008E1A50"/>
    <w:rsid w:val="008E1A82"/>
    <w:rsid w:val="008E1D69"/>
    <w:rsid w:val="008E238E"/>
    <w:rsid w:val="008E26A9"/>
    <w:rsid w:val="008E45B5"/>
    <w:rsid w:val="008E45CB"/>
    <w:rsid w:val="008E4734"/>
    <w:rsid w:val="008E4C28"/>
    <w:rsid w:val="008E556C"/>
    <w:rsid w:val="008E564A"/>
    <w:rsid w:val="008E5807"/>
    <w:rsid w:val="008E6992"/>
    <w:rsid w:val="008E6EB2"/>
    <w:rsid w:val="008E75C8"/>
    <w:rsid w:val="008F0EBA"/>
    <w:rsid w:val="008F132C"/>
    <w:rsid w:val="008F1BFF"/>
    <w:rsid w:val="008F1D5A"/>
    <w:rsid w:val="008F2720"/>
    <w:rsid w:val="008F2CC0"/>
    <w:rsid w:val="008F2EA7"/>
    <w:rsid w:val="008F2F3B"/>
    <w:rsid w:val="008F36E6"/>
    <w:rsid w:val="008F3EA8"/>
    <w:rsid w:val="008F42C6"/>
    <w:rsid w:val="008F4F2B"/>
    <w:rsid w:val="008F526C"/>
    <w:rsid w:val="008F5B9E"/>
    <w:rsid w:val="008F6FEB"/>
    <w:rsid w:val="008F7457"/>
    <w:rsid w:val="008F7B19"/>
    <w:rsid w:val="008F7FC0"/>
    <w:rsid w:val="00900934"/>
    <w:rsid w:val="00901291"/>
    <w:rsid w:val="009012D6"/>
    <w:rsid w:val="00901315"/>
    <w:rsid w:val="009021FA"/>
    <w:rsid w:val="0090344B"/>
    <w:rsid w:val="0090346F"/>
    <w:rsid w:val="0090366D"/>
    <w:rsid w:val="00904B20"/>
    <w:rsid w:val="00905B91"/>
    <w:rsid w:val="00905D63"/>
    <w:rsid w:val="00905FAC"/>
    <w:rsid w:val="00906D32"/>
    <w:rsid w:val="00907015"/>
    <w:rsid w:val="0090780F"/>
    <w:rsid w:val="0091017B"/>
    <w:rsid w:val="00911B87"/>
    <w:rsid w:val="00911C7D"/>
    <w:rsid w:val="00911FD1"/>
    <w:rsid w:val="00912CFE"/>
    <w:rsid w:val="00912F09"/>
    <w:rsid w:val="0091312F"/>
    <w:rsid w:val="009136CD"/>
    <w:rsid w:val="009142FD"/>
    <w:rsid w:val="00914C90"/>
    <w:rsid w:val="00914C93"/>
    <w:rsid w:val="009159D7"/>
    <w:rsid w:val="0091608C"/>
    <w:rsid w:val="00916659"/>
    <w:rsid w:val="009209FE"/>
    <w:rsid w:val="00920B4C"/>
    <w:rsid w:val="00920EA6"/>
    <w:rsid w:val="00921712"/>
    <w:rsid w:val="00921CC6"/>
    <w:rsid w:val="0092298D"/>
    <w:rsid w:val="00922BAD"/>
    <w:rsid w:val="00922D9F"/>
    <w:rsid w:val="00922E4D"/>
    <w:rsid w:val="0092341B"/>
    <w:rsid w:val="0092346D"/>
    <w:rsid w:val="00923A6B"/>
    <w:rsid w:val="00924A4F"/>
    <w:rsid w:val="00925228"/>
    <w:rsid w:val="0092566A"/>
    <w:rsid w:val="009256F8"/>
    <w:rsid w:val="00925870"/>
    <w:rsid w:val="00926741"/>
    <w:rsid w:val="00930073"/>
    <w:rsid w:val="009302B3"/>
    <w:rsid w:val="00930300"/>
    <w:rsid w:val="00930E7C"/>
    <w:rsid w:val="00930FA9"/>
    <w:rsid w:val="009317BE"/>
    <w:rsid w:val="00931D77"/>
    <w:rsid w:val="009322D1"/>
    <w:rsid w:val="00932932"/>
    <w:rsid w:val="00933B22"/>
    <w:rsid w:val="00934349"/>
    <w:rsid w:val="0093454E"/>
    <w:rsid w:val="009346FA"/>
    <w:rsid w:val="00936AAE"/>
    <w:rsid w:val="00936F5E"/>
    <w:rsid w:val="0094088E"/>
    <w:rsid w:val="0094090E"/>
    <w:rsid w:val="00940F0D"/>
    <w:rsid w:val="00941559"/>
    <w:rsid w:val="00941890"/>
    <w:rsid w:val="00941C7C"/>
    <w:rsid w:val="00944426"/>
    <w:rsid w:val="009449DC"/>
    <w:rsid w:val="00944C63"/>
    <w:rsid w:val="00944CFA"/>
    <w:rsid w:val="00944DF8"/>
    <w:rsid w:val="00946CA0"/>
    <w:rsid w:val="009470C9"/>
    <w:rsid w:val="00947799"/>
    <w:rsid w:val="009521FE"/>
    <w:rsid w:val="009536C4"/>
    <w:rsid w:val="0095448D"/>
    <w:rsid w:val="00955BBE"/>
    <w:rsid w:val="00956244"/>
    <w:rsid w:val="00956376"/>
    <w:rsid w:val="0095690A"/>
    <w:rsid w:val="00957D08"/>
    <w:rsid w:val="00961600"/>
    <w:rsid w:val="009618EB"/>
    <w:rsid w:val="0096198B"/>
    <w:rsid w:val="00961CD1"/>
    <w:rsid w:val="009622D6"/>
    <w:rsid w:val="009626B3"/>
    <w:rsid w:val="00963734"/>
    <w:rsid w:val="00964508"/>
    <w:rsid w:val="009654DA"/>
    <w:rsid w:val="009655C6"/>
    <w:rsid w:val="00965879"/>
    <w:rsid w:val="00966018"/>
    <w:rsid w:val="009662A9"/>
    <w:rsid w:val="00966543"/>
    <w:rsid w:val="00966BD9"/>
    <w:rsid w:val="00966C29"/>
    <w:rsid w:val="00966F02"/>
    <w:rsid w:val="00966F6B"/>
    <w:rsid w:val="009677E5"/>
    <w:rsid w:val="0096783D"/>
    <w:rsid w:val="00967AD5"/>
    <w:rsid w:val="00967FD1"/>
    <w:rsid w:val="00970078"/>
    <w:rsid w:val="00970979"/>
    <w:rsid w:val="00970D14"/>
    <w:rsid w:val="00972AF1"/>
    <w:rsid w:val="00972EC0"/>
    <w:rsid w:val="00974DA6"/>
    <w:rsid w:val="00975DFA"/>
    <w:rsid w:val="009760C4"/>
    <w:rsid w:val="0097671D"/>
    <w:rsid w:val="009778B5"/>
    <w:rsid w:val="0097796E"/>
    <w:rsid w:val="00977E3B"/>
    <w:rsid w:val="00977F1E"/>
    <w:rsid w:val="00977F4C"/>
    <w:rsid w:val="0098111A"/>
    <w:rsid w:val="00981478"/>
    <w:rsid w:val="009819EB"/>
    <w:rsid w:val="009825A4"/>
    <w:rsid w:val="009825E7"/>
    <w:rsid w:val="00982F13"/>
    <w:rsid w:val="009830B0"/>
    <w:rsid w:val="00983AD4"/>
    <w:rsid w:val="00983EFA"/>
    <w:rsid w:val="009844ED"/>
    <w:rsid w:val="0098483B"/>
    <w:rsid w:val="0098552A"/>
    <w:rsid w:val="009857ED"/>
    <w:rsid w:val="009859DE"/>
    <w:rsid w:val="00985E15"/>
    <w:rsid w:val="00985F49"/>
    <w:rsid w:val="009865F2"/>
    <w:rsid w:val="0098707E"/>
    <w:rsid w:val="00987B9D"/>
    <w:rsid w:val="009903EC"/>
    <w:rsid w:val="00990A66"/>
    <w:rsid w:val="00991191"/>
    <w:rsid w:val="009914C1"/>
    <w:rsid w:val="00991BAA"/>
    <w:rsid w:val="0099222C"/>
    <w:rsid w:val="00992BFF"/>
    <w:rsid w:val="0099316E"/>
    <w:rsid w:val="00993C46"/>
    <w:rsid w:val="009941B9"/>
    <w:rsid w:val="009950C8"/>
    <w:rsid w:val="009960EC"/>
    <w:rsid w:val="009968D4"/>
    <w:rsid w:val="00996FB9"/>
    <w:rsid w:val="0099778E"/>
    <w:rsid w:val="00997DC7"/>
    <w:rsid w:val="009A01D7"/>
    <w:rsid w:val="009A0377"/>
    <w:rsid w:val="009A11FF"/>
    <w:rsid w:val="009A1271"/>
    <w:rsid w:val="009A1496"/>
    <w:rsid w:val="009A1A91"/>
    <w:rsid w:val="009A1DD1"/>
    <w:rsid w:val="009A1EED"/>
    <w:rsid w:val="009A215A"/>
    <w:rsid w:val="009A41BD"/>
    <w:rsid w:val="009A475D"/>
    <w:rsid w:val="009A4897"/>
    <w:rsid w:val="009A64A7"/>
    <w:rsid w:val="009A6736"/>
    <w:rsid w:val="009B051D"/>
    <w:rsid w:val="009B0DAA"/>
    <w:rsid w:val="009B0EC1"/>
    <w:rsid w:val="009B1411"/>
    <w:rsid w:val="009B17E0"/>
    <w:rsid w:val="009B2200"/>
    <w:rsid w:val="009B3CDB"/>
    <w:rsid w:val="009B3D8D"/>
    <w:rsid w:val="009B47D8"/>
    <w:rsid w:val="009B5F9C"/>
    <w:rsid w:val="009B7E5F"/>
    <w:rsid w:val="009C0A6A"/>
    <w:rsid w:val="009C25B9"/>
    <w:rsid w:val="009C37D3"/>
    <w:rsid w:val="009C40DA"/>
    <w:rsid w:val="009C4B55"/>
    <w:rsid w:val="009C5246"/>
    <w:rsid w:val="009C56AC"/>
    <w:rsid w:val="009C56C5"/>
    <w:rsid w:val="009C5A6A"/>
    <w:rsid w:val="009C6032"/>
    <w:rsid w:val="009C6A9F"/>
    <w:rsid w:val="009C7798"/>
    <w:rsid w:val="009D0804"/>
    <w:rsid w:val="009D0986"/>
    <w:rsid w:val="009D0E10"/>
    <w:rsid w:val="009D16C7"/>
    <w:rsid w:val="009D171F"/>
    <w:rsid w:val="009D1775"/>
    <w:rsid w:val="009D1BB4"/>
    <w:rsid w:val="009D2061"/>
    <w:rsid w:val="009D377D"/>
    <w:rsid w:val="009D4517"/>
    <w:rsid w:val="009D64D6"/>
    <w:rsid w:val="009D677B"/>
    <w:rsid w:val="009D6FDC"/>
    <w:rsid w:val="009D7EC1"/>
    <w:rsid w:val="009E0926"/>
    <w:rsid w:val="009E0A2A"/>
    <w:rsid w:val="009E169F"/>
    <w:rsid w:val="009E1BC0"/>
    <w:rsid w:val="009E1F85"/>
    <w:rsid w:val="009E2C31"/>
    <w:rsid w:val="009E2D0A"/>
    <w:rsid w:val="009E4056"/>
    <w:rsid w:val="009E4A0A"/>
    <w:rsid w:val="009E51B4"/>
    <w:rsid w:val="009E5492"/>
    <w:rsid w:val="009E5D00"/>
    <w:rsid w:val="009E6120"/>
    <w:rsid w:val="009E632D"/>
    <w:rsid w:val="009E6B1B"/>
    <w:rsid w:val="009E6B2C"/>
    <w:rsid w:val="009E70E6"/>
    <w:rsid w:val="009E76B0"/>
    <w:rsid w:val="009F026C"/>
    <w:rsid w:val="009F03AB"/>
    <w:rsid w:val="009F1C3A"/>
    <w:rsid w:val="009F23DD"/>
    <w:rsid w:val="009F27C9"/>
    <w:rsid w:val="009F331E"/>
    <w:rsid w:val="009F3E4F"/>
    <w:rsid w:val="009F3E79"/>
    <w:rsid w:val="009F465C"/>
    <w:rsid w:val="009F4671"/>
    <w:rsid w:val="009F47C8"/>
    <w:rsid w:val="009F549E"/>
    <w:rsid w:val="009F599D"/>
    <w:rsid w:val="009F607B"/>
    <w:rsid w:val="009F611A"/>
    <w:rsid w:val="009F6444"/>
    <w:rsid w:val="009F66C1"/>
    <w:rsid w:val="009F71F2"/>
    <w:rsid w:val="009F7690"/>
    <w:rsid w:val="009F7AEF"/>
    <w:rsid w:val="00A00239"/>
    <w:rsid w:val="00A003CD"/>
    <w:rsid w:val="00A009DD"/>
    <w:rsid w:val="00A00CC8"/>
    <w:rsid w:val="00A00EF9"/>
    <w:rsid w:val="00A0125E"/>
    <w:rsid w:val="00A0151B"/>
    <w:rsid w:val="00A015F3"/>
    <w:rsid w:val="00A02944"/>
    <w:rsid w:val="00A033CF"/>
    <w:rsid w:val="00A051C0"/>
    <w:rsid w:val="00A05861"/>
    <w:rsid w:val="00A05C75"/>
    <w:rsid w:val="00A05D9C"/>
    <w:rsid w:val="00A0608E"/>
    <w:rsid w:val="00A068D8"/>
    <w:rsid w:val="00A07870"/>
    <w:rsid w:val="00A10184"/>
    <w:rsid w:val="00A104C2"/>
    <w:rsid w:val="00A108A3"/>
    <w:rsid w:val="00A10A86"/>
    <w:rsid w:val="00A10E98"/>
    <w:rsid w:val="00A1146D"/>
    <w:rsid w:val="00A11D39"/>
    <w:rsid w:val="00A120CB"/>
    <w:rsid w:val="00A12A5D"/>
    <w:rsid w:val="00A143ED"/>
    <w:rsid w:val="00A145F9"/>
    <w:rsid w:val="00A154E4"/>
    <w:rsid w:val="00A15AC2"/>
    <w:rsid w:val="00A15E13"/>
    <w:rsid w:val="00A16B3B"/>
    <w:rsid w:val="00A16F70"/>
    <w:rsid w:val="00A21D63"/>
    <w:rsid w:val="00A22061"/>
    <w:rsid w:val="00A2213A"/>
    <w:rsid w:val="00A22C67"/>
    <w:rsid w:val="00A22DFA"/>
    <w:rsid w:val="00A237D2"/>
    <w:rsid w:val="00A25469"/>
    <w:rsid w:val="00A256FD"/>
    <w:rsid w:val="00A25871"/>
    <w:rsid w:val="00A259AD"/>
    <w:rsid w:val="00A27803"/>
    <w:rsid w:val="00A2783D"/>
    <w:rsid w:val="00A300E2"/>
    <w:rsid w:val="00A30B5D"/>
    <w:rsid w:val="00A30C30"/>
    <w:rsid w:val="00A30C9D"/>
    <w:rsid w:val="00A31963"/>
    <w:rsid w:val="00A32566"/>
    <w:rsid w:val="00A32AB7"/>
    <w:rsid w:val="00A33CD4"/>
    <w:rsid w:val="00A3432D"/>
    <w:rsid w:val="00A34CA0"/>
    <w:rsid w:val="00A356B9"/>
    <w:rsid w:val="00A35AF2"/>
    <w:rsid w:val="00A36413"/>
    <w:rsid w:val="00A40545"/>
    <w:rsid w:val="00A40623"/>
    <w:rsid w:val="00A40E2D"/>
    <w:rsid w:val="00A42797"/>
    <w:rsid w:val="00A436FC"/>
    <w:rsid w:val="00A456C0"/>
    <w:rsid w:val="00A457E7"/>
    <w:rsid w:val="00A45DB9"/>
    <w:rsid w:val="00A46069"/>
    <w:rsid w:val="00A463BB"/>
    <w:rsid w:val="00A47045"/>
    <w:rsid w:val="00A47310"/>
    <w:rsid w:val="00A4748C"/>
    <w:rsid w:val="00A4756A"/>
    <w:rsid w:val="00A479FE"/>
    <w:rsid w:val="00A51A64"/>
    <w:rsid w:val="00A51C3D"/>
    <w:rsid w:val="00A51CAB"/>
    <w:rsid w:val="00A52018"/>
    <w:rsid w:val="00A5218F"/>
    <w:rsid w:val="00A52458"/>
    <w:rsid w:val="00A5305C"/>
    <w:rsid w:val="00A53967"/>
    <w:rsid w:val="00A53CB4"/>
    <w:rsid w:val="00A53CCE"/>
    <w:rsid w:val="00A54430"/>
    <w:rsid w:val="00A547E9"/>
    <w:rsid w:val="00A54CBE"/>
    <w:rsid w:val="00A56E5F"/>
    <w:rsid w:val="00A56E68"/>
    <w:rsid w:val="00A56FB9"/>
    <w:rsid w:val="00A5723C"/>
    <w:rsid w:val="00A5779E"/>
    <w:rsid w:val="00A57D6B"/>
    <w:rsid w:val="00A60D3E"/>
    <w:rsid w:val="00A60E4C"/>
    <w:rsid w:val="00A6189F"/>
    <w:rsid w:val="00A62086"/>
    <w:rsid w:val="00A628E1"/>
    <w:rsid w:val="00A63045"/>
    <w:rsid w:val="00A63120"/>
    <w:rsid w:val="00A63137"/>
    <w:rsid w:val="00A63253"/>
    <w:rsid w:val="00A63D9C"/>
    <w:rsid w:val="00A63E52"/>
    <w:rsid w:val="00A65831"/>
    <w:rsid w:val="00A662D6"/>
    <w:rsid w:val="00A67740"/>
    <w:rsid w:val="00A67915"/>
    <w:rsid w:val="00A67DEE"/>
    <w:rsid w:val="00A71250"/>
    <w:rsid w:val="00A71517"/>
    <w:rsid w:val="00A7160E"/>
    <w:rsid w:val="00A72415"/>
    <w:rsid w:val="00A72917"/>
    <w:rsid w:val="00A729BD"/>
    <w:rsid w:val="00A742E4"/>
    <w:rsid w:val="00A74469"/>
    <w:rsid w:val="00A7540A"/>
    <w:rsid w:val="00A75B11"/>
    <w:rsid w:val="00A75CFE"/>
    <w:rsid w:val="00A76955"/>
    <w:rsid w:val="00A76D73"/>
    <w:rsid w:val="00A76F9A"/>
    <w:rsid w:val="00A77BC7"/>
    <w:rsid w:val="00A77D6E"/>
    <w:rsid w:val="00A77F45"/>
    <w:rsid w:val="00A80826"/>
    <w:rsid w:val="00A81200"/>
    <w:rsid w:val="00A82562"/>
    <w:rsid w:val="00A82F6A"/>
    <w:rsid w:val="00A83614"/>
    <w:rsid w:val="00A83D6D"/>
    <w:rsid w:val="00A840E8"/>
    <w:rsid w:val="00A84159"/>
    <w:rsid w:val="00A84613"/>
    <w:rsid w:val="00A8607C"/>
    <w:rsid w:val="00A8618E"/>
    <w:rsid w:val="00A8701B"/>
    <w:rsid w:val="00A8776F"/>
    <w:rsid w:val="00A87CC8"/>
    <w:rsid w:val="00A910CB"/>
    <w:rsid w:val="00A91595"/>
    <w:rsid w:val="00A925DB"/>
    <w:rsid w:val="00A92CA5"/>
    <w:rsid w:val="00A93B29"/>
    <w:rsid w:val="00A93FEB"/>
    <w:rsid w:val="00A944A3"/>
    <w:rsid w:val="00A960B6"/>
    <w:rsid w:val="00A96629"/>
    <w:rsid w:val="00A968BD"/>
    <w:rsid w:val="00A96EF2"/>
    <w:rsid w:val="00A974A3"/>
    <w:rsid w:val="00A97802"/>
    <w:rsid w:val="00AA017B"/>
    <w:rsid w:val="00AA02EA"/>
    <w:rsid w:val="00AA0D0D"/>
    <w:rsid w:val="00AA290E"/>
    <w:rsid w:val="00AA39D5"/>
    <w:rsid w:val="00AA3BDC"/>
    <w:rsid w:val="00AA5CAE"/>
    <w:rsid w:val="00AA6CCE"/>
    <w:rsid w:val="00AA6D5B"/>
    <w:rsid w:val="00AA7335"/>
    <w:rsid w:val="00AA77DC"/>
    <w:rsid w:val="00AA7D64"/>
    <w:rsid w:val="00AB0A85"/>
    <w:rsid w:val="00AB1219"/>
    <w:rsid w:val="00AB305F"/>
    <w:rsid w:val="00AB31D3"/>
    <w:rsid w:val="00AB3BB9"/>
    <w:rsid w:val="00AB4B60"/>
    <w:rsid w:val="00AB561F"/>
    <w:rsid w:val="00AB5C3E"/>
    <w:rsid w:val="00AB5C89"/>
    <w:rsid w:val="00AB6520"/>
    <w:rsid w:val="00AB69EC"/>
    <w:rsid w:val="00AB7631"/>
    <w:rsid w:val="00AB7B97"/>
    <w:rsid w:val="00AB7FD5"/>
    <w:rsid w:val="00AC071A"/>
    <w:rsid w:val="00AC0882"/>
    <w:rsid w:val="00AC1352"/>
    <w:rsid w:val="00AC15B5"/>
    <w:rsid w:val="00AC2240"/>
    <w:rsid w:val="00AC3C08"/>
    <w:rsid w:val="00AC4732"/>
    <w:rsid w:val="00AC52DE"/>
    <w:rsid w:val="00AC58C1"/>
    <w:rsid w:val="00AC64AA"/>
    <w:rsid w:val="00AC65DD"/>
    <w:rsid w:val="00AC69EB"/>
    <w:rsid w:val="00AD034B"/>
    <w:rsid w:val="00AD06FD"/>
    <w:rsid w:val="00AD2DD1"/>
    <w:rsid w:val="00AD313F"/>
    <w:rsid w:val="00AD4670"/>
    <w:rsid w:val="00AD4E9E"/>
    <w:rsid w:val="00AD5AF2"/>
    <w:rsid w:val="00AD6927"/>
    <w:rsid w:val="00AD74BA"/>
    <w:rsid w:val="00AD799A"/>
    <w:rsid w:val="00AD7C20"/>
    <w:rsid w:val="00AE0342"/>
    <w:rsid w:val="00AE057C"/>
    <w:rsid w:val="00AE05A8"/>
    <w:rsid w:val="00AE0790"/>
    <w:rsid w:val="00AE091E"/>
    <w:rsid w:val="00AE143B"/>
    <w:rsid w:val="00AE24F5"/>
    <w:rsid w:val="00AE304A"/>
    <w:rsid w:val="00AE30EE"/>
    <w:rsid w:val="00AE3699"/>
    <w:rsid w:val="00AE3BD6"/>
    <w:rsid w:val="00AE43D8"/>
    <w:rsid w:val="00AE4CB0"/>
    <w:rsid w:val="00AE52D8"/>
    <w:rsid w:val="00AE534B"/>
    <w:rsid w:val="00AE63EB"/>
    <w:rsid w:val="00AE65A8"/>
    <w:rsid w:val="00AE7115"/>
    <w:rsid w:val="00AF07F5"/>
    <w:rsid w:val="00AF0B00"/>
    <w:rsid w:val="00AF14BD"/>
    <w:rsid w:val="00AF1770"/>
    <w:rsid w:val="00AF2498"/>
    <w:rsid w:val="00AF24FE"/>
    <w:rsid w:val="00AF32D4"/>
    <w:rsid w:val="00AF46D7"/>
    <w:rsid w:val="00AF4F37"/>
    <w:rsid w:val="00AF5344"/>
    <w:rsid w:val="00AF57AE"/>
    <w:rsid w:val="00AF6FF9"/>
    <w:rsid w:val="00B01524"/>
    <w:rsid w:val="00B01693"/>
    <w:rsid w:val="00B01746"/>
    <w:rsid w:val="00B032BA"/>
    <w:rsid w:val="00B03ACA"/>
    <w:rsid w:val="00B03CCC"/>
    <w:rsid w:val="00B04440"/>
    <w:rsid w:val="00B04EBC"/>
    <w:rsid w:val="00B06B70"/>
    <w:rsid w:val="00B1165D"/>
    <w:rsid w:val="00B12339"/>
    <w:rsid w:val="00B12914"/>
    <w:rsid w:val="00B12A9A"/>
    <w:rsid w:val="00B136C3"/>
    <w:rsid w:val="00B1386A"/>
    <w:rsid w:val="00B14118"/>
    <w:rsid w:val="00B14238"/>
    <w:rsid w:val="00B14300"/>
    <w:rsid w:val="00B15450"/>
    <w:rsid w:val="00B156DC"/>
    <w:rsid w:val="00B15D8A"/>
    <w:rsid w:val="00B164F8"/>
    <w:rsid w:val="00B167FD"/>
    <w:rsid w:val="00B16DDA"/>
    <w:rsid w:val="00B17AA4"/>
    <w:rsid w:val="00B17B3F"/>
    <w:rsid w:val="00B20878"/>
    <w:rsid w:val="00B208CF"/>
    <w:rsid w:val="00B2094B"/>
    <w:rsid w:val="00B20F63"/>
    <w:rsid w:val="00B21CFF"/>
    <w:rsid w:val="00B23548"/>
    <w:rsid w:val="00B23D37"/>
    <w:rsid w:val="00B23DED"/>
    <w:rsid w:val="00B23FD3"/>
    <w:rsid w:val="00B24075"/>
    <w:rsid w:val="00B24152"/>
    <w:rsid w:val="00B256BC"/>
    <w:rsid w:val="00B26441"/>
    <w:rsid w:val="00B26AD8"/>
    <w:rsid w:val="00B27058"/>
    <w:rsid w:val="00B273FD"/>
    <w:rsid w:val="00B33856"/>
    <w:rsid w:val="00B33C26"/>
    <w:rsid w:val="00B34632"/>
    <w:rsid w:val="00B351A0"/>
    <w:rsid w:val="00B37387"/>
    <w:rsid w:val="00B37BFC"/>
    <w:rsid w:val="00B40966"/>
    <w:rsid w:val="00B40A94"/>
    <w:rsid w:val="00B41082"/>
    <w:rsid w:val="00B411A4"/>
    <w:rsid w:val="00B413F1"/>
    <w:rsid w:val="00B41C7A"/>
    <w:rsid w:val="00B42337"/>
    <w:rsid w:val="00B42D82"/>
    <w:rsid w:val="00B432FF"/>
    <w:rsid w:val="00B43524"/>
    <w:rsid w:val="00B43E34"/>
    <w:rsid w:val="00B446A7"/>
    <w:rsid w:val="00B44897"/>
    <w:rsid w:val="00B4526C"/>
    <w:rsid w:val="00B45493"/>
    <w:rsid w:val="00B45999"/>
    <w:rsid w:val="00B45E72"/>
    <w:rsid w:val="00B46530"/>
    <w:rsid w:val="00B466CB"/>
    <w:rsid w:val="00B46CE6"/>
    <w:rsid w:val="00B472E5"/>
    <w:rsid w:val="00B477D9"/>
    <w:rsid w:val="00B47959"/>
    <w:rsid w:val="00B47CA7"/>
    <w:rsid w:val="00B5061E"/>
    <w:rsid w:val="00B50639"/>
    <w:rsid w:val="00B5070C"/>
    <w:rsid w:val="00B50982"/>
    <w:rsid w:val="00B50CD8"/>
    <w:rsid w:val="00B51DD3"/>
    <w:rsid w:val="00B51F12"/>
    <w:rsid w:val="00B52C2F"/>
    <w:rsid w:val="00B52D67"/>
    <w:rsid w:val="00B530E7"/>
    <w:rsid w:val="00B530ED"/>
    <w:rsid w:val="00B533A0"/>
    <w:rsid w:val="00B541AF"/>
    <w:rsid w:val="00B54795"/>
    <w:rsid w:val="00B5481E"/>
    <w:rsid w:val="00B55596"/>
    <w:rsid w:val="00B561D8"/>
    <w:rsid w:val="00B603F3"/>
    <w:rsid w:val="00B6055A"/>
    <w:rsid w:val="00B60BE4"/>
    <w:rsid w:val="00B6166E"/>
    <w:rsid w:val="00B6242E"/>
    <w:rsid w:val="00B62489"/>
    <w:rsid w:val="00B628C5"/>
    <w:rsid w:val="00B631A2"/>
    <w:rsid w:val="00B646D9"/>
    <w:rsid w:val="00B6478E"/>
    <w:rsid w:val="00B64BF1"/>
    <w:rsid w:val="00B64ECC"/>
    <w:rsid w:val="00B657B0"/>
    <w:rsid w:val="00B65DC9"/>
    <w:rsid w:val="00B664E2"/>
    <w:rsid w:val="00B66F00"/>
    <w:rsid w:val="00B678E0"/>
    <w:rsid w:val="00B700AD"/>
    <w:rsid w:val="00B704AF"/>
    <w:rsid w:val="00B72829"/>
    <w:rsid w:val="00B73E62"/>
    <w:rsid w:val="00B74598"/>
    <w:rsid w:val="00B75A64"/>
    <w:rsid w:val="00B762E8"/>
    <w:rsid w:val="00B7652A"/>
    <w:rsid w:val="00B77889"/>
    <w:rsid w:val="00B779E4"/>
    <w:rsid w:val="00B77FB2"/>
    <w:rsid w:val="00B77FEF"/>
    <w:rsid w:val="00B8059C"/>
    <w:rsid w:val="00B80B15"/>
    <w:rsid w:val="00B82D30"/>
    <w:rsid w:val="00B849CF"/>
    <w:rsid w:val="00B84AC1"/>
    <w:rsid w:val="00B85657"/>
    <w:rsid w:val="00B85E2D"/>
    <w:rsid w:val="00B86286"/>
    <w:rsid w:val="00B863AB"/>
    <w:rsid w:val="00B86C26"/>
    <w:rsid w:val="00B872B6"/>
    <w:rsid w:val="00B9081E"/>
    <w:rsid w:val="00B90EC9"/>
    <w:rsid w:val="00B91A94"/>
    <w:rsid w:val="00B922F7"/>
    <w:rsid w:val="00B9295E"/>
    <w:rsid w:val="00B92B10"/>
    <w:rsid w:val="00B92BBC"/>
    <w:rsid w:val="00B935A5"/>
    <w:rsid w:val="00B93871"/>
    <w:rsid w:val="00B94100"/>
    <w:rsid w:val="00B95A70"/>
    <w:rsid w:val="00B95E67"/>
    <w:rsid w:val="00B96AFF"/>
    <w:rsid w:val="00B96C2C"/>
    <w:rsid w:val="00B96DAE"/>
    <w:rsid w:val="00B97124"/>
    <w:rsid w:val="00BA008F"/>
    <w:rsid w:val="00BA04E0"/>
    <w:rsid w:val="00BA06DB"/>
    <w:rsid w:val="00BA1501"/>
    <w:rsid w:val="00BA276F"/>
    <w:rsid w:val="00BA3E16"/>
    <w:rsid w:val="00BA5759"/>
    <w:rsid w:val="00BA6493"/>
    <w:rsid w:val="00BA6614"/>
    <w:rsid w:val="00BA6E36"/>
    <w:rsid w:val="00BA7019"/>
    <w:rsid w:val="00BA7405"/>
    <w:rsid w:val="00BB0B81"/>
    <w:rsid w:val="00BB1042"/>
    <w:rsid w:val="00BB1159"/>
    <w:rsid w:val="00BB183A"/>
    <w:rsid w:val="00BB1D3C"/>
    <w:rsid w:val="00BB1E0C"/>
    <w:rsid w:val="00BB28CA"/>
    <w:rsid w:val="00BB2A01"/>
    <w:rsid w:val="00BB2BB7"/>
    <w:rsid w:val="00BB2BF6"/>
    <w:rsid w:val="00BB4D24"/>
    <w:rsid w:val="00BB53E9"/>
    <w:rsid w:val="00BB5B5B"/>
    <w:rsid w:val="00BB6DB8"/>
    <w:rsid w:val="00BB6E55"/>
    <w:rsid w:val="00BC0488"/>
    <w:rsid w:val="00BC049B"/>
    <w:rsid w:val="00BC2105"/>
    <w:rsid w:val="00BC21BD"/>
    <w:rsid w:val="00BC267B"/>
    <w:rsid w:val="00BC2C46"/>
    <w:rsid w:val="00BC3759"/>
    <w:rsid w:val="00BC385A"/>
    <w:rsid w:val="00BC47B2"/>
    <w:rsid w:val="00BC533F"/>
    <w:rsid w:val="00BC53C3"/>
    <w:rsid w:val="00BC57C8"/>
    <w:rsid w:val="00BC63A6"/>
    <w:rsid w:val="00BC74B5"/>
    <w:rsid w:val="00BC775C"/>
    <w:rsid w:val="00BD04D5"/>
    <w:rsid w:val="00BD2480"/>
    <w:rsid w:val="00BD281A"/>
    <w:rsid w:val="00BD518D"/>
    <w:rsid w:val="00BD58CC"/>
    <w:rsid w:val="00BD6974"/>
    <w:rsid w:val="00BD73E2"/>
    <w:rsid w:val="00BD79F9"/>
    <w:rsid w:val="00BE05D1"/>
    <w:rsid w:val="00BE1694"/>
    <w:rsid w:val="00BE2916"/>
    <w:rsid w:val="00BE29BB"/>
    <w:rsid w:val="00BE2FDD"/>
    <w:rsid w:val="00BE323B"/>
    <w:rsid w:val="00BE3946"/>
    <w:rsid w:val="00BE3EB1"/>
    <w:rsid w:val="00BE5176"/>
    <w:rsid w:val="00BE5187"/>
    <w:rsid w:val="00BE5A1D"/>
    <w:rsid w:val="00BE5C15"/>
    <w:rsid w:val="00BE61C5"/>
    <w:rsid w:val="00BE61D4"/>
    <w:rsid w:val="00BE6318"/>
    <w:rsid w:val="00BE7675"/>
    <w:rsid w:val="00BF0F8E"/>
    <w:rsid w:val="00BF102E"/>
    <w:rsid w:val="00BF18A2"/>
    <w:rsid w:val="00BF225F"/>
    <w:rsid w:val="00BF2330"/>
    <w:rsid w:val="00BF2B9C"/>
    <w:rsid w:val="00BF2F09"/>
    <w:rsid w:val="00BF395A"/>
    <w:rsid w:val="00BF3D1F"/>
    <w:rsid w:val="00BF435A"/>
    <w:rsid w:val="00BF4F28"/>
    <w:rsid w:val="00BF53DA"/>
    <w:rsid w:val="00BF5910"/>
    <w:rsid w:val="00BF7968"/>
    <w:rsid w:val="00C00265"/>
    <w:rsid w:val="00C0157E"/>
    <w:rsid w:val="00C0208F"/>
    <w:rsid w:val="00C02E59"/>
    <w:rsid w:val="00C02FFB"/>
    <w:rsid w:val="00C032C9"/>
    <w:rsid w:val="00C040CD"/>
    <w:rsid w:val="00C04531"/>
    <w:rsid w:val="00C04C48"/>
    <w:rsid w:val="00C04C83"/>
    <w:rsid w:val="00C06EE3"/>
    <w:rsid w:val="00C10015"/>
    <w:rsid w:val="00C11B46"/>
    <w:rsid w:val="00C11EF2"/>
    <w:rsid w:val="00C12398"/>
    <w:rsid w:val="00C130A6"/>
    <w:rsid w:val="00C13ACB"/>
    <w:rsid w:val="00C14FB2"/>
    <w:rsid w:val="00C16B63"/>
    <w:rsid w:val="00C175E7"/>
    <w:rsid w:val="00C17ADE"/>
    <w:rsid w:val="00C2011B"/>
    <w:rsid w:val="00C20A29"/>
    <w:rsid w:val="00C20BF4"/>
    <w:rsid w:val="00C20EF3"/>
    <w:rsid w:val="00C2112F"/>
    <w:rsid w:val="00C21276"/>
    <w:rsid w:val="00C214D2"/>
    <w:rsid w:val="00C21A97"/>
    <w:rsid w:val="00C21FA1"/>
    <w:rsid w:val="00C222C7"/>
    <w:rsid w:val="00C224F4"/>
    <w:rsid w:val="00C22C47"/>
    <w:rsid w:val="00C23E06"/>
    <w:rsid w:val="00C24A8A"/>
    <w:rsid w:val="00C24BCC"/>
    <w:rsid w:val="00C26074"/>
    <w:rsid w:val="00C265E8"/>
    <w:rsid w:val="00C2734F"/>
    <w:rsid w:val="00C3012E"/>
    <w:rsid w:val="00C30913"/>
    <w:rsid w:val="00C3123B"/>
    <w:rsid w:val="00C31CE6"/>
    <w:rsid w:val="00C31ED2"/>
    <w:rsid w:val="00C31F11"/>
    <w:rsid w:val="00C3233D"/>
    <w:rsid w:val="00C32AC9"/>
    <w:rsid w:val="00C3359D"/>
    <w:rsid w:val="00C335AB"/>
    <w:rsid w:val="00C339BC"/>
    <w:rsid w:val="00C34278"/>
    <w:rsid w:val="00C346CC"/>
    <w:rsid w:val="00C3499D"/>
    <w:rsid w:val="00C3542C"/>
    <w:rsid w:val="00C35592"/>
    <w:rsid w:val="00C35A16"/>
    <w:rsid w:val="00C362F2"/>
    <w:rsid w:val="00C36685"/>
    <w:rsid w:val="00C369E3"/>
    <w:rsid w:val="00C36EAB"/>
    <w:rsid w:val="00C378AF"/>
    <w:rsid w:val="00C37D50"/>
    <w:rsid w:val="00C41114"/>
    <w:rsid w:val="00C41607"/>
    <w:rsid w:val="00C418C0"/>
    <w:rsid w:val="00C41C4E"/>
    <w:rsid w:val="00C427D9"/>
    <w:rsid w:val="00C438C0"/>
    <w:rsid w:val="00C4437C"/>
    <w:rsid w:val="00C44C0A"/>
    <w:rsid w:val="00C45BA5"/>
    <w:rsid w:val="00C46CA3"/>
    <w:rsid w:val="00C47F58"/>
    <w:rsid w:val="00C50BA3"/>
    <w:rsid w:val="00C50ECF"/>
    <w:rsid w:val="00C511C6"/>
    <w:rsid w:val="00C51543"/>
    <w:rsid w:val="00C51F4C"/>
    <w:rsid w:val="00C52053"/>
    <w:rsid w:val="00C5307E"/>
    <w:rsid w:val="00C53B65"/>
    <w:rsid w:val="00C53F04"/>
    <w:rsid w:val="00C54034"/>
    <w:rsid w:val="00C542CE"/>
    <w:rsid w:val="00C54969"/>
    <w:rsid w:val="00C56355"/>
    <w:rsid w:val="00C57410"/>
    <w:rsid w:val="00C575E9"/>
    <w:rsid w:val="00C5767C"/>
    <w:rsid w:val="00C579C9"/>
    <w:rsid w:val="00C57ABF"/>
    <w:rsid w:val="00C57C03"/>
    <w:rsid w:val="00C601C4"/>
    <w:rsid w:val="00C60902"/>
    <w:rsid w:val="00C62291"/>
    <w:rsid w:val="00C626BB"/>
    <w:rsid w:val="00C62A69"/>
    <w:rsid w:val="00C62C09"/>
    <w:rsid w:val="00C63719"/>
    <w:rsid w:val="00C63EB3"/>
    <w:rsid w:val="00C641A9"/>
    <w:rsid w:val="00C64AE2"/>
    <w:rsid w:val="00C65271"/>
    <w:rsid w:val="00C65BEB"/>
    <w:rsid w:val="00C66887"/>
    <w:rsid w:val="00C66AA6"/>
    <w:rsid w:val="00C66EFA"/>
    <w:rsid w:val="00C6736A"/>
    <w:rsid w:val="00C67E01"/>
    <w:rsid w:val="00C70709"/>
    <w:rsid w:val="00C716BA"/>
    <w:rsid w:val="00C71B9F"/>
    <w:rsid w:val="00C71E83"/>
    <w:rsid w:val="00C724DA"/>
    <w:rsid w:val="00C734A4"/>
    <w:rsid w:val="00C740D2"/>
    <w:rsid w:val="00C74695"/>
    <w:rsid w:val="00C74DCE"/>
    <w:rsid w:val="00C750BD"/>
    <w:rsid w:val="00C77AEC"/>
    <w:rsid w:val="00C8004A"/>
    <w:rsid w:val="00C80F32"/>
    <w:rsid w:val="00C82EE3"/>
    <w:rsid w:val="00C841CD"/>
    <w:rsid w:val="00C84475"/>
    <w:rsid w:val="00C844A5"/>
    <w:rsid w:val="00C84F69"/>
    <w:rsid w:val="00C8556A"/>
    <w:rsid w:val="00C85844"/>
    <w:rsid w:val="00C85E8E"/>
    <w:rsid w:val="00C871FD"/>
    <w:rsid w:val="00C87AF3"/>
    <w:rsid w:val="00C87C71"/>
    <w:rsid w:val="00C87CC1"/>
    <w:rsid w:val="00C9007B"/>
    <w:rsid w:val="00C90366"/>
    <w:rsid w:val="00C92614"/>
    <w:rsid w:val="00C9289E"/>
    <w:rsid w:val="00C92D46"/>
    <w:rsid w:val="00C9388E"/>
    <w:rsid w:val="00C940DB"/>
    <w:rsid w:val="00C948D5"/>
    <w:rsid w:val="00C95215"/>
    <w:rsid w:val="00C96A69"/>
    <w:rsid w:val="00C97008"/>
    <w:rsid w:val="00C971AE"/>
    <w:rsid w:val="00CA00A3"/>
    <w:rsid w:val="00CA072B"/>
    <w:rsid w:val="00CA0E76"/>
    <w:rsid w:val="00CA0F55"/>
    <w:rsid w:val="00CA2F64"/>
    <w:rsid w:val="00CA319C"/>
    <w:rsid w:val="00CA36E1"/>
    <w:rsid w:val="00CA3CDE"/>
    <w:rsid w:val="00CA42C6"/>
    <w:rsid w:val="00CA5CA2"/>
    <w:rsid w:val="00CA5F21"/>
    <w:rsid w:val="00CA6366"/>
    <w:rsid w:val="00CA65A7"/>
    <w:rsid w:val="00CA66C9"/>
    <w:rsid w:val="00CA69B0"/>
    <w:rsid w:val="00CA6A87"/>
    <w:rsid w:val="00CA6B72"/>
    <w:rsid w:val="00CA7AC0"/>
    <w:rsid w:val="00CB0DBC"/>
    <w:rsid w:val="00CB125B"/>
    <w:rsid w:val="00CB207E"/>
    <w:rsid w:val="00CB3164"/>
    <w:rsid w:val="00CB457C"/>
    <w:rsid w:val="00CB58B4"/>
    <w:rsid w:val="00CB6638"/>
    <w:rsid w:val="00CB72A3"/>
    <w:rsid w:val="00CB7A8C"/>
    <w:rsid w:val="00CC004D"/>
    <w:rsid w:val="00CC05DA"/>
    <w:rsid w:val="00CC08B4"/>
    <w:rsid w:val="00CC09E9"/>
    <w:rsid w:val="00CC0A48"/>
    <w:rsid w:val="00CC3329"/>
    <w:rsid w:val="00CC3464"/>
    <w:rsid w:val="00CC3885"/>
    <w:rsid w:val="00CC3A66"/>
    <w:rsid w:val="00CC46D3"/>
    <w:rsid w:val="00CC4CB4"/>
    <w:rsid w:val="00CC4E89"/>
    <w:rsid w:val="00CC5313"/>
    <w:rsid w:val="00CC63C3"/>
    <w:rsid w:val="00CC64EF"/>
    <w:rsid w:val="00CC68AB"/>
    <w:rsid w:val="00CC7EC3"/>
    <w:rsid w:val="00CD01BC"/>
    <w:rsid w:val="00CD0C9E"/>
    <w:rsid w:val="00CD0F2F"/>
    <w:rsid w:val="00CD1BFC"/>
    <w:rsid w:val="00CD1EEE"/>
    <w:rsid w:val="00CD1FF4"/>
    <w:rsid w:val="00CD220D"/>
    <w:rsid w:val="00CD279B"/>
    <w:rsid w:val="00CD29F6"/>
    <w:rsid w:val="00CD2AD0"/>
    <w:rsid w:val="00CD2BF4"/>
    <w:rsid w:val="00CD354A"/>
    <w:rsid w:val="00CD3865"/>
    <w:rsid w:val="00CD4529"/>
    <w:rsid w:val="00CD58CA"/>
    <w:rsid w:val="00CD598D"/>
    <w:rsid w:val="00CD605A"/>
    <w:rsid w:val="00CD6451"/>
    <w:rsid w:val="00CD671E"/>
    <w:rsid w:val="00CD6CF7"/>
    <w:rsid w:val="00CD7898"/>
    <w:rsid w:val="00CE0997"/>
    <w:rsid w:val="00CE0D55"/>
    <w:rsid w:val="00CE11B3"/>
    <w:rsid w:val="00CE2354"/>
    <w:rsid w:val="00CE2455"/>
    <w:rsid w:val="00CE2559"/>
    <w:rsid w:val="00CE2E52"/>
    <w:rsid w:val="00CE30E2"/>
    <w:rsid w:val="00CE4953"/>
    <w:rsid w:val="00CE515F"/>
    <w:rsid w:val="00CE538B"/>
    <w:rsid w:val="00CE5811"/>
    <w:rsid w:val="00CE73FC"/>
    <w:rsid w:val="00CE74BB"/>
    <w:rsid w:val="00CE7541"/>
    <w:rsid w:val="00CE756E"/>
    <w:rsid w:val="00CE77D4"/>
    <w:rsid w:val="00CF007B"/>
    <w:rsid w:val="00CF2E7E"/>
    <w:rsid w:val="00CF37D1"/>
    <w:rsid w:val="00CF3909"/>
    <w:rsid w:val="00CF5508"/>
    <w:rsid w:val="00CF6252"/>
    <w:rsid w:val="00CF62D6"/>
    <w:rsid w:val="00CF6421"/>
    <w:rsid w:val="00CF652C"/>
    <w:rsid w:val="00CF71B5"/>
    <w:rsid w:val="00CF7583"/>
    <w:rsid w:val="00CF77EF"/>
    <w:rsid w:val="00D00512"/>
    <w:rsid w:val="00D00D86"/>
    <w:rsid w:val="00D00ED1"/>
    <w:rsid w:val="00D01274"/>
    <w:rsid w:val="00D0158B"/>
    <w:rsid w:val="00D038DE"/>
    <w:rsid w:val="00D03FD1"/>
    <w:rsid w:val="00D046D5"/>
    <w:rsid w:val="00D04C05"/>
    <w:rsid w:val="00D056A9"/>
    <w:rsid w:val="00D05DF2"/>
    <w:rsid w:val="00D05E6C"/>
    <w:rsid w:val="00D065AC"/>
    <w:rsid w:val="00D06B2B"/>
    <w:rsid w:val="00D074E6"/>
    <w:rsid w:val="00D07DFA"/>
    <w:rsid w:val="00D10E95"/>
    <w:rsid w:val="00D1106F"/>
    <w:rsid w:val="00D116B4"/>
    <w:rsid w:val="00D11743"/>
    <w:rsid w:val="00D128A0"/>
    <w:rsid w:val="00D12A3E"/>
    <w:rsid w:val="00D12B41"/>
    <w:rsid w:val="00D13222"/>
    <w:rsid w:val="00D1349F"/>
    <w:rsid w:val="00D13BBD"/>
    <w:rsid w:val="00D145F6"/>
    <w:rsid w:val="00D14D08"/>
    <w:rsid w:val="00D1500C"/>
    <w:rsid w:val="00D15579"/>
    <w:rsid w:val="00D17A95"/>
    <w:rsid w:val="00D17D41"/>
    <w:rsid w:val="00D20346"/>
    <w:rsid w:val="00D2055A"/>
    <w:rsid w:val="00D207DA"/>
    <w:rsid w:val="00D20BC1"/>
    <w:rsid w:val="00D22F08"/>
    <w:rsid w:val="00D23C9A"/>
    <w:rsid w:val="00D24303"/>
    <w:rsid w:val="00D243CB"/>
    <w:rsid w:val="00D247A7"/>
    <w:rsid w:val="00D2485D"/>
    <w:rsid w:val="00D249B3"/>
    <w:rsid w:val="00D24A4C"/>
    <w:rsid w:val="00D24AE6"/>
    <w:rsid w:val="00D25E53"/>
    <w:rsid w:val="00D260EB"/>
    <w:rsid w:val="00D268C7"/>
    <w:rsid w:val="00D2760A"/>
    <w:rsid w:val="00D27868"/>
    <w:rsid w:val="00D302A7"/>
    <w:rsid w:val="00D302B5"/>
    <w:rsid w:val="00D30308"/>
    <w:rsid w:val="00D30826"/>
    <w:rsid w:val="00D30F4F"/>
    <w:rsid w:val="00D31B27"/>
    <w:rsid w:val="00D31B8E"/>
    <w:rsid w:val="00D32F16"/>
    <w:rsid w:val="00D32FFE"/>
    <w:rsid w:val="00D33527"/>
    <w:rsid w:val="00D338A9"/>
    <w:rsid w:val="00D34448"/>
    <w:rsid w:val="00D34FBA"/>
    <w:rsid w:val="00D37217"/>
    <w:rsid w:val="00D375DD"/>
    <w:rsid w:val="00D37837"/>
    <w:rsid w:val="00D37B71"/>
    <w:rsid w:val="00D4013B"/>
    <w:rsid w:val="00D41745"/>
    <w:rsid w:val="00D41AF4"/>
    <w:rsid w:val="00D42047"/>
    <w:rsid w:val="00D42116"/>
    <w:rsid w:val="00D4273A"/>
    <w:rsid w:val="00D4275F"/>
    <w:rsid w:val="00D429C5"/>
    <w:rsid w:val="00D42F62"/>
    <w:rsid w:val="00D431F9"/>
    <w:rsid w:val="00D43779"/>
    <w:rsid w:val="00D439A6"/>
    <w:rsid w:val="00D43E1F"/>
    <w:rsid w:val="00D4424E"/>
    <w:rsid w:val="00D44B2C"/>
    <w:rsid w:val="00D45226"/>
    <w:rsid w:val="00D4641E"/>
    <w:rsid w:val="00D46A29"/>
    <w:rsid w:val="00D4747F"/>
    <w:rsid w:val="00D47838"/>
    <w:rsid w:val="00D47F69"/>
    <w:rsid w:val="00D50419"/>
    <w:rsid w:val="00D50927"/>
    <w:rsid w:val="00D51791"/>
    <w:rsid w:val="00D51BE7"/>
    <w:rsid w:val="00D525C3"/>
    <w:rsid w:val="00D52854"/>
    <w:rsid w:val="00D52C72"/>
    <w:rsid w:val="00D53B9D"/>
    <w:rsid w:val="00D53FAE"/>
    <w:rsid w:val="00D552A8"/>
    <w:rsid w:val="00D554DA"/>
    <w:rsid w:val="00D57197"/>
    <w:rsid w:val="00D611DD"/>
    <w:rsid w:val="00D612EB"/>
    <w:rsid w:val="00D61CD3"/>
    <w:rsid w:val="00D61E2F"/>
    <w:rsid w:val="00D61E92"/>
    <w:rsid w:val="00D621E8"/>
    <w:rsid w:val="00D64AA7"/>
    <w:rsid w:val="00D6592B"/>
    <w:rsid w:val="00D65B2B"/>
    <w:rsid w:val="00D66407"/>
    <w:rsid w:val="00D668FD"/>
    <w:rsid w:val="00D671F4"/>
    <w:rsid w:val="00D67356"/>
    <w:rsid w:val="00D6796B"/>
    <w:rsid w:val="00D679CF"/>
    <w:rsid w:val="00D67A53"/>
    <w:rsid w:val="00D70297"/>
    <w:rsid w:val="00D707BA"/>
    <w:rsid w:val="00D716E8"/>
    <w:rsid w:val="00D7200A"/>
    <w:rsid w:val="00D72844"/>
    <w:rsid w:val="00D73BF8"/>
    <w:rsid w:val="00D7451C"/>
    <w:rsid w:val="00D74CB8"/>
    <w:rsid w:val="00D757EB"/>
    <w:rsid w:val="00D75D30"/>
    <w:rsid w:val="00D76030"/>
    <w:rsid w:val="00D76B33"/>
    <w:rsid w:val="00D76CFA"/>
    <w:rsid w:val="00D80084"/>
    <w:rsid w:val="00D81C2A"/>
    <w:rsid w:val="00D828D2"/>
    <w:rsid w:val="00D82ACD"/>
    <w:rsid w:val="00D82E90"/>
    <w:rsid w:val="00D83F2A"/>
    <w:rsid w:val="00D840C9"/>
    <w:rsid w:val="00D8508D"/>
    <w:rsid w:val="00D8589B"/>
    <w:rsid w:val="00D85EEF"/>
    <w:rsid w:val="00D86610"/>
    <w:rsid w:val="00D87366"/>
    <w:rsid w:val="00D8741D"/>
    <w:rsid w:val="00D87DFB"/>
    <w:rsid w:val="00D90109"/>
    <w:rsid w:val="00D90ED6"/>
    <w:rsid w:val="00D910C0"/>
    <w:rsid w:val="00D91E47"/>
    <w:rsid w:val="00D9205B"/>
    <w:rsid w:val="00D935EF"/>
    <w:rsid w:val="00D94108"/>
    <w:rsid w:val="00D94280"/>
    <w:rsid w:val="00D96D20"/>
    <w:rsid w:val="00D971A4"/>
    <w:rsid w:val="00D9768E"/>
    <w:rsid w:val="00DA02BA"/>
    <w:rsid w:val="00DA1616"/>
    <w:rsid w:val="00DA1CEF"/>
    <w:rsid w:val="00DA1F16"/>
    <w:rsid w:val="00DA25C1"/>
    <w:rsid w:val="00DA3374"/>
    <w:rsid w:val="00DA3545"/>
    <w:rsid w:val="00DA3DE0"/>
    <w:rsid w:val="00DA3F6D"/>
    <w:rsid w:val="00DA41F0"/>
    <w:rsid w:val="00DA428B"/>
    <w:rsid w:val="00DA539C"/>
    <w:rsid w:val="00DA57BB"/>
    <w:rsid w:val="00DA5BDE"/>
    <w:rsid w:val="00DA6389"/>
    <w:rsid w:val="00DB0188"/>
    <w:rsid w:val="00DB085B"/>
    <w:rsid w:val="00DB0894"/>
    <w:rsid w:val="00DB1916"/>
    <w:rsid w:val="00DB1A10"/>
    <w:rsid w:val="00DB205D"/>
    <w:rsid w:val="00DB22DB"/>
    <w:rsid w:val="00DB28A5"/>
    <w:rsid w:val="00DB38BC"/>
    <w:rsid w:val="00DB3D2D"/>
    <w:rsid w:val="00DB4517"/>
    <w:rsid w:val="00DB5462"/>
    <w:rsid w:val="00DB57DD"/>
    <w:rsid w:val="00DB6DCE"/>
    <w:rsid w:val="00DB73B3"/>
    <w:rsid w:val="00DB7928"/>
    <w:rsid w:val="00DC04B2"/>
    <w:rsid w:val="00DC108D"/>
    <w:rsid w:val="00DC296F"/>
    <w:rsid w:val="00DC2B4A"/>
    <w:rsid w:val="00DC3366"/>
    <w:rsid w:val="00DC43C6"/>
    <w:rsid w:val="00DC4C09"/>
    <w:rsid w:val="00DC4D45"/>
    <w:rsid w:val="00DC55C6"/>
    <w:rsid w:val="00DC5A27"/>
    <w:rsid w:val="00DC657B"/>
    <w:rsid w:val="00DC668F"/>
    <w:rsid w:val="00DC7D63"/>
    <w:rsid w:val="00DC7DDA"/>
    <w:rsid w:val="00DC7DE1"/>
    <w:rsid w:val="00DD1B68"/>
    <w:rsid w:val="00DD41EB"/>
    <w:rsid w:val="00DD4563"/>
    <w:rsid w:val="00DD4ED1"/>
    <w:rsid w:val="00DD5D1D"/>
    <w:rsid w:val="00DD63E9"/>
    <w:rsid w:val="00DD68BE"/>
    <w:rsid w:val="00DD6C0E"/>
    <w:rsid w:val="00DD7469"/>
    <w:rsid w:val="00DD7A31"/>
    <w:rsid w:val="00DD7C4D"/>
    <w:rsid w:val="00DE0B8B"/>
    <w:rsid w:val="00DE0D68"/>
    <w:rsid w:val="00DE26B5"/>
    <w:rsid w:val="00DE2AB1"/>
    <w:rsid w:val="00DE3707"/>
    <w:rsid w:val="00DE4903"/>
    <w:rsid w:val="00DE4AF3"/>
    <w:rsid w:val="00DE55B3"/>
    <w:rsid w:val="00DE5B47"/>
    <w:rsid w:val="00DE6669"/>
    <w:rsid w:val="00DE750A"/>
    <w:rsid w:val="00DE75AC"/>
    <w:rsid w:val="00DF04DA"/>
    <w:rsid w:val="00DF178D"/>
    <w:rsid w:val="00DF2966"/>
    <w:rsid w:val="00DF3A59"/>
    <w:rsid w:val="00DF3C49"/>
    <w:rsid w:val="00DF4194"/>
    <w:rsid w:val="00DF44D1"/>
    <w:rsid w:val="00DF4CC6"/>
    <w:rsid w:val="00DF5479"/>
    <w:rsid w:val="00DF5519"/>
    <w:rsid w:val="00DF685C"/>
    <w:rsid w:val="00DF6E98"/>
    <w:rsid w:val="00E004FA"/>
    <w:rsid w:val="00E00631"/>
    <w:rsid w:val="00E00A70"/>
    <w:rsid w:val="00E01F11"/>
    <w:rsid w:val="00E025F5"/>
    <w:rsid w:val="00E02B45"/>
    <w:rsid w:val="00E048C2"/>
    <w:rsid w:val="00E04D0C"/>
    <w:rsid w:val="00E05749"/>
    <w:rsid w:val="00E05E27"/>
    <w:rsid w:val="00E0632A"/>
    <w:rsid w:val="00E063D1"/>
    <w:rsid w:val="00E068F4"/>
    <w:rsid w:val="00E07173"/>
    <w:rsid w:val="00E0734B"/>
    <w:rsid w:val="00E07385"/>
    <w:rsid w:val="00E0778E"/>
    <w:rsid w:val="00E106B2"/>
    <w:rsid w:val="00E10E3C"/>
    <w:rsid w:val="00E116AF"/>
    <w:rsid w:val="00E1267C"/>
    <w:rsid w:val="00E132E2"/>
    <w:rsid w:val="00E133C1"/>
    <w:rsid w:val="00E13405"/>
    <w:rsid w:val="00E13BBB"/>
    <w:rsid w:val="00E13F4B"/>
    <w:rsid w:val="00E14E12"/>
    <w:rsid w:val="00E15924"/>
    <w:rsid w:val="00E15B56"/>
    <w:rsid w:val="00E16A03"/>
    <w:rsid w:val="00E16D44"/>
    <w:rsid w:val="00E16D94"/>
    <w:rsid w:val="00E177F1"/>
    <w:rsid w:val="00E20193"/>
    <w:rsid w:val="00E203E8"/>
    <w:rsid w:val="00E2075A"/>
    <w:rsid w:val="00E20CB4"/>
    <w:rsid w:val="00E21BCC"/>
    <w:rsid w:val="00E21CCD"/>
    <w:rsid w:val="00E22529"/>
    <w:rsid w:val="00E22B33"/>
    <w:rsid w:val="00E22CC1"/>
    <w:rsid w:val="00E22DE3"/>
    <w:rsid w:val="00E24546"/>
    <w:rsid w:val="00E24635"/>
    <w:rsid w:val="00E25251"/>
    <w:rsid w:val="00E26078"/>
    <w:rsid w:val="00E304EA"/>
    <w:rsid w:val="00E31932"/>
    <w:rsid w:val="00E31FA8"/>
    <w:rsid w:val="00E3265F"/>
    <w:rsid w:val="00E33AED"/>
    <w:rsid w:val="00E34BAD"/>
    <w:rsid w:val="00E34D47"/>
    <w:rsid w:val="00E36196"/>
    <w:rsid w:val="00E37BC1"/>
    <w:rsid w:val="00E40324"/>
    <w:rsid w:val="00E40FC4"/>
    <w:rsid w:val="00E435D4"/>
    <w:rsid w:val="00E43A27"/>
    <w:rsid w:val="00E44851"/>
    <w:rsid w:val="00E45269"/>
    <w:rsid w:val="00E45FA6"/>
    <w:rsid w:val="00E46046"/>
    <w:rsid w:val="00E462DB"/>
    <w:rsid w:val="00E46F93"/>
    <w:rsid w:val="00E501CC"/>
    <w:rsid w:val="00E519E8"/>
    <w:rsid w:val="00E51F6B"/>
    <w:rsid w:val="00E51FB9"/>
    <w:rsid w:val="00E52349"/>
    <w:rsid w:val="00E5244E"/>
    <w:rsid w:val="00E52FAD"/>
    <w:rsid w:val="00E54484"/>
    <w:rsid w:val="00E544C8"/>
    <w:rsid w:val="00E551AA"/>
    <w:rsid w:val="00E55CEF"/>
    <w:rsid w:val="00E5715C"/>
    <w:rsid w:val="00E5743C"/>
    <w:rsid w:val="00E574A1"/>
    <w:rsid w:val="00E574AC"/>
    <w:rsid w:val="00E5765B"/>
    <w:rsid w:val="00E60502"/>
    <w:rsid w:val="00E61176"/>
    <w:rsid w:val="00E61421"/>
    <w:rsid w:val="00E61D88"/>
    <w:rsid w:val="00E61E14"/>
    <w:rsid w:val="00E626FB"/>
    <w:rsid w:val="00E637B3"/>
    <w:rsid w:val="00E63A60"/>
    <w:rsid w:val="00E64473"/>
    <w:rsid w:val="00E662A5"/>
    <w:rsid w:val="00E70138"/>
    <w:rsid w:val="00E70599"/>
    <w:rsid w:val="00E70AA3"/>
    <w:rsid w:val="00E70E96"/>
    <w:rsid w:val="00E725F0"/>
    <w:rsid w:val="00E72AC4"/>
    <w:rsid w:val="00E73097"/>
    <w:rsid w:val="00E737B8"/>
    <w:rsid w:val="00E73F87"/>
    <w:rsid w:val="00E75D9A"/>
    <w:rsid w:val="00E76CB1"/>
    <w:rsid w:val="00E776F6"/>
    <w:rsid w:val="00E77ABD"/>
    <w:rsid w:val="00E80A23"/>
    <w:rsid w:val="00E80ED5"/>
    <w:rsid w:val="00E8332C"/>
    <w:rsid w:val="00E83E6D"/>
    <w:rsid w:val="00E83F55"/>
    <w:rsid w:val="00E8431E"/>
    <w:rsid w:val="00E855E8"/>
    <w:rsid w:val="00E85FE8"/>
    <w:rsid w:val="00E86625"/>
    <w:rsid w:val="00E90FAC"/>
    <w:rsid w:val="00E915AA"/>
    <w:rsid w:val="00E93066"/>
    <w:rsid w:val="00E93195"/>
    <w:rsid w:val="00E93A33"/>
    <w:rsid w:val="00E93B7E"/>
    <w:rsid w:val="00E95480"/>
    <w:rsid w:val="00E9562B"/>
    <w:rsid w:val="00E95B7D"/>
    <w:rsid w:val="00E960A3"/>
    <w:rsid w:val="00E9620C"/>
    <w:rsid w:val="00E96589"/>
    <w:rsid w:val="00E96B03"/>
    <w:rsid w:val="00E977BE"/>
    <w:rsid w:val="00E97D98"/>
    <w:rsid w:val="00EA0A73"/>
    <w:rsid w:val="00EA1140"/>
    <w:rsid w:val="00EA14CD"/>
    <w:rsid w:val="00EA1764"/>
    <w:rsid w:val="00EA2C19"/>
    <w:rsid w:val="00EA317B"/>
    <w:rsid w:val="00EA352B"/>
    <w:rsid w:val="00EA41A8"/>
    <w:rsid w:val="00EA64AC"/>
    <w:rsid w:val="00EA66EB"/>
    <w:rsid w:val="00EB03EA"/>
    <w:rsid w:val="00EB1020"/>
    <w:rsid w:val="00EB11E9"/>
    <w:rsid w:val="00EB14A9"/>
    <w:rsid w:val="00EB1B40"/>
    <w:rsid w:val="00EB1E62"/>
    <w:rsid w:val="00EB2A8A"/>
    <w:rsid w:val="00EB2BED"/>
    <w:rsid w:val="00EB2C72"/>
    <w:rsid w:val="00EB2D36"/>
    <w:rsid w:val="00EB3197"/>
    <w:rsid w:val="00EB3E05"/>
    <w:rsid w:val="00EB4628"/>
    <w:rsid w:val="00EB5DBC"/>
    <w:rsid w:val="00EB740D"/>
    <w:rsid w:val="00EB7664"/>
    <w:rsid w:val="00EB7964"/>
    <w:rsid w:val="00EC004C"/>
    <w:rsid w:val="00EC185E"/>
    <w:rsid w:val="00EC1F7F"/>
    <w:rsid w:val="00EC23DA"/>
    <w:rsid w:val="00EC457B"/>
    <w:rsid w:val="00EC4733"/>
    <w:rsid w:val="00EC5E57"/>
    <w:rsid w:val="00EC60D7"/>
    <w:rsid w:val="00EC734C"/>
    <w:rsid w:val="00EC771D"/>
    <w:rsid w:val="00ED06A5"/>
    <w:rsid w:val="00ED1154"/>
    <w:rsid w:val="00ED2229"/>
    <w:rsid w:val="00ED228C"/>
    <w:rsid w:val="00ED27AA"/>
    <w:rsid w:val="00ED2A27"/>
    <w:rsid w:val="00ED311B"/>
    <w:rsid w:val="00ED3177"/>
    <w:rsid w:val="00ED3AE6"/>
    <w:rsid w:val="00ED552C"/>
    <w:rsid w:val="00ED6ABD"/>
    <w:rsid w:val="00ED746F"/>
    <w:rsid w:val="00ED74EB"/>
    <w:rsid w:val="00EE1318"/>
    <w:rsid w:val="00EE1B76"/>
    <w:rsid w:val="00EE29E7"/>
    <w:rsid w:val="00EE3C2A"/>
    <w:rsid w:val="00EE588F"/>
    <w:rsid w:val="00EE5C00"/>
    <w:rsid w:val="00EF0660"/>
    <w:rsid w:val="00EF0CE6"/>
    <w:rsid w:val="00EF0E36"/>
    <w:rsid w:val="00EF1017"/>
    <w:rsid w:val="00EF3237"/>
    <w:rsid w:val="00EF3F81"/>
    <w:rsid w:val="00EF54DC"/>
    <w:rsid w:val="00EF58DF"/>
    <w:rsid w:val="00EF65CC"/>
    <w:rsid w:val="00EF6996"/>
    <w:rsid w:val="00F00BF6"/>
    <w:rsid w:val="00F02F26"/>
    <w:rsid w:val="00F0311F"/>
    <w:rsid w:val="00F03C7B"/>
    <w:rsid w:val="00F03DF0"/>
    <w:rsid w:val="00F04421"/>
    <w:rsid w:val="00F049C6"/>
    <w:rsid w:val="00F049DC"/>
    <w:rsid w:val="00F05B8D"/>
    <w:rsid w:val="00F10BA4"/>
    <w:rsid w:val="00F10DD4"/>
    <w:rsid w:val="00F11F1A"/>
    <w:rsid w:val="00F121B7"/>
    <w:rsid w:val="00F12483"/>
    <w:rsid w:val="00F13008"/>
    <w:rsid w:val="00F13553"/>
    <w:rsid w:val="00F1386F"/>
    <w:rsid w:val="00F140F1"/>
    <w:rsid w:val="00F14541"/>
    <w:rsid w:val="00F14C73"/>
    <w:rsid w:val="00F15663"/>
    <w:rsid w:val="00F157C3"/>
    <w:rsid w:val="00F16FDA"/>
    <w:rsid w:val="00F1768E"/>
    <w:rsid w:val="00F17D8F"/>
    <w:rsid w:val="00F17D92"/>
    <w:rsid w:val="00F2013F"/>
    <w:rsid w:val="00F20A20"/>
    <w:rsid w:val="00F20D58"/>
    <w:rsid w:val="00F22F5A"/>
    <w:rsid w:val="00F244AD"/>
    <w:rsid w:val="00F24765"/>
    <w:rsid w:val="00F2585D"/>
    <w:rsid w:val="00F25E0A"/>
    <w:rsid w:val="00F27681"/>
    <w:rsid w:val="00F304BC"/>
    <w:rsid w:val="00F30D44"/>
    <w:rsid w:val="00F30D5B"/>
    <w:rsid w:val="00F313E7"/>
    <w:rsid w:val="00F31874"/>
    <w:rsid w:val="00F32643"/>
    <w:rsid w:val="00F32717"/>
    <w:rsid w:val="00F32D02"/>
    <w:rsid w:val="00F32E8A"/>
    <w:rsid w:val="00F33FD7"/>
    <w:rsid w:val="00F35428"/>
    <w:rsid w:val="00F358DE"/>
    <w:rsid w:val="00F3632D"/>
    <w:rsid w:val="00F40700"/>
    <w:rsid w:val="00F413C7"/>
    <w:rsid w:val="00F41A46"/>
    <w:rsid w:val="00F420E3"/>
    <w:rsid w:val="00F424B0"/>
    <w:rsid w:val="00F43A7D"/>
    <w:rsid w:val="00F4452D"/>
    <w:rsid w:val="00F45061"/>
    <w:rsid w:val="00F4510B"/>
    <w:rsid w:val="00F452E8"/>
    <w:rsid w:val="00F453CC"/>
    <w:rsid w:val="00F4558B"/>
    <w:rsid w:val="00F46EC6"/>
    <w:rsid w:val="00F5118D"/>
    <w:rsid w:val="00F51248"/>
    <w:rsid w:val="00F52041"/>
    <w:rsid w:val="00F531E8"/>
    <w:rsid w:val="00F546E6"/>
    <w:rsid w:val="00F55546"/>
    <w:rsid w:val="00F56613"/>
    <w:rsid w:val="00F570B4"/>
    <w:rsid w:val="00F577B0"/>
    <w:rsid w:val="00F5797E"/>
    <w:rsid w:val="00F60E83"/>
    <w:rsid w:val="00F640DB"/>
    <w:rsid w:val="00F64A0B"/>
    <w:rsid w:val="00F64BF7"/>
    <w:rsid w:val="00F652E8"/>
    <w:rsid w:val="00F66AE6"/>
    <w:rsid w:val="00F66B3B"/>
    <w:rsid w:val="00F66C72"/>
    <w:rsid w:val="00F672C5"/>
    <w:rsid w:val="00F678C3"/>
    <w:rsid w:val="00F7034F"/>
    <w:rsid w:val="00F70419"/>
    <w:rsid w:val="00F70C1C"/>
    <w:rsid w:val="00F719E3"/>
    <w:rsid w:val="00F722BA"/>
    <w:rsid w:val="00F72706"/>
    <w:rsid w:val="00F7272C"/>
    <w:rsid w:val="00F73317"/>
    <w:rsid w:val="00F73B6C"/>
    <w:rsid w:val="00F74526"/>
    <w:rsid w:val="00F745A9"/>
    <w:rsid w:val="00F7462F"/>
    <w:rsid w:val="00F755CC"/>
    <w:rsid w:val="00F76172"/>
    <w:rsid w:val="00F814E2"/>
    <w:rsid w:val="00F83E28"/>
    <w:rsid w:val="00F8452D"/>
    <w:rsid w:val="00F845EE"/>
    <w:rsid w:val="00F849D3"/>
    <w:rsid w:val="00F84CC9"/>
    <w:rsid w:val="00F85299"/>
    <w:rsid w:val="00F85574"/>
    <w:rsid w:val="00F8579A"/>
    <w:rsid w:val="00F858F7"/>
    <w:rsid w:val="00F8665B"/>
    <w:rsid w:val="00F87179"/>
    <w:rsid w:val="00F87C20"/>
    <w:rsid w:val="00F90888"/>
    <w:rsid w:val="00F90ABF"/>
    <w:rsid w:val="00F90BA1"/>
    <w:rsid w:val="00F91093"/>
    <w:rsid w:val="00F91938"/>
    <w:rsid w:val="00F92C25"/>
    <w:rsid w:val="00F93431"/>
    <w:rsid w:val="00F9363C"/>
    <w:rsid w:val="00F93937"/>
    <w:rsid w:val="00F93B39"/>
    <w:rsid w:val="00F94073"/>
    <w:rsid w:val="00F941C5"/>
    <w:rsid w:val="00F9476E"/>
    <w:rsid w:val="00F94C32"/>
    <w:rsid w:val="00F95186"/>
    <w:rsid w:val="00F95BE6"/>
    <w:rsid w:val="00F95F6E"/>
    <w:rsid w:val="00F96284"/>
    <w:rsid w:val="00F96ABE"/>
    <w:rsid w:val="00F97E24"/>
    <w:rsid w:val="00F97EFE"/>
    <w:rsid w:val="00FA0ECD"/>
    <w:rsid w:val="00FA10A3"/>
    <w:rsid w:val="00FA36A3"/>
    <w:rsid w:val="00FA458B"/>
    <w:rsid w:val="00FA45AA"/>
    <w:rsid w:val="00FA4A53"/>
    <w:rsid w:val="00FA51DD"/>
    <w:rsid w:val="00FA52E3"/>
    <w:rsid w:val="00FA537B"/>
    <w:rsid w:val="00FA5459"/>
    <w:rsid w:val="00FA5747"/>
    <w:rsid w:val="00FA632A"/>
    <w:rsid w:val="00FA64DA"/>
    <w:rsid w:val="00FA67A7"/>
    <w:rsid w:val="00FA70BB"/>
    <w:rsid w:val="00FB02D1"/>
    <w:rsid w:val="00FB0794"/>
    <w:rsid w:val="00FB08FB"/>
    <w:rsid w:val="00FB0D89"/>
    <w:rsid w:val="00FB14A4"/>
    <w:rsid w:val="00FB22AE"/>
    <w:rsid w:val="00FB23CD"/>
    <w:rsid w:val="00FB36EB"/>
    <w:rsid w:val="00FB3792"/>
    <w:rsid w:val="00FB455B"/>
    <w:rsid w:val="00FB47C7"/>
    <w:rsid w:val="00FB4E14"/>
    <w:rsid w:val="00FB4F17"/>
    <w:rsid w:val="00FB588E"/>
    <w:rsid w:val="00FB5B36"/>
    <w:rsid w:val="00FB7998"/>
    <w:rsid w:val="00FB7FC7"/>
    <w:rsid w:val="00FC08EC"/>
    <w:rsid w:val="00FC097E"/>
    <w:rsid w:val="00FC0A87"/>
    <w:rsid w:val="00FC0D2C"/>
    <w:rsid w:val="00FC191E"/>
    <w:rsid w:val="00FC195E"/>
    <w:rsid w:val="00FC1FDE"/>
    <w:rsid w:val="00FC75AA"/>
    <w:rsid w:val="00FC7680"/>
    <w:rsid w:val="00FC78C2"/>
    <w:rsid w:val="00FD0221"/>
    <w:rsid w:val="00FD09CF"/>
    <w:rsid w:val="00FD2604"/>
    <w:rsid w:val="00FD2758"/>
    <w:rsid w:val="00FD2F1B"/>
    <w:rsid w:val="00FD3939"/>
    <w:rsid w:val="00FD4013"/>
    <w:rsid w:val="00FD42D5"/>
    <w:rsid w:val="00FD455B"/>
    <w:rsid w:val="00FD51A9"/>
    <w:rsid w:val="00FD54EC"/>
    <w:rsid w:val="00FD58A1"/>
    <w:rsid w:val="00FD5BC6"/>
    <w:rsid w:val="00FD5F28"/>
    <w:rsid w:val="00FD6559"/>
    <w:rsid w:val="00FD6BE8"/>
    <w:rsid w:val="00FD77A5"/>
    <w:rsid w:val="00FD7EC7"/>
    <w:rsid w:val="00FE046D"/>
    <w:rsid w:val="00FE0B2F"/>
    <w:rsid w:val="00FE0C69"/>
    <w:rsid w:val="00FE1058"/>
    <w:rsid w:val="00FE1EE9"/>
    <w:rsid w:val="00FE1F12"/>
    <w:rsid w:val="00FE2605"/>
    <w:rsid w:val="00FE39CA"/>
    <w:rsid w:val="00FE3BC6"/>
    <w:rsid w:val="00FE3BFC"/>
    <w:rsid w:val="00FE411E"/>
    <w:rsid w:val="00FE5218"/>
    <w:rsid w:val="00FE5B93"/>
    <w:rsid w:val="00FE6AD4"/>
    <w:rsid w:val="00FE6B2E"/>
    <w:rsid w:val="00FE7E44"/>
    <w:rsid w:val="00FF0996"/>
    <w:rsid w:val="00FF3DFE"/>
    <w:rsid w:val="00FF432F"/>
    <w:rsid w:val="00FF5216"/>
    <w:rsid w:val="00FF54B7"/>
    <w:rsid w:val="00FF60AC"/>
    <w:rsid w:val="00FF654F"/>
    <w:rsid w:val="0415342C"/>
    <w:rsid w:val="0500306B"/>
    <w:rsid w:val="08FE69F2"/>
    <w:rsid w:val="0D6B90DF"/>
    <w:rsid w:val="126971BF"/>
    <w:rsid w:val="1337D7DA"/>
    <w:rsid w:val="1426122A"/>
    <w:rsid w:val="1C60304F"/>
    <w:rsid w:val="1C9F4D82"/>
    <w:rsid w:val="1E5780B9"/>
    <w:rsid w:val="1EE7F099"/>
    <w:rsid w:val="204DAAB5"/>
    <w:rsid w:val="23EF3629"/>
    <w:rsid w:val="24428BEF"/>
    <w:rsid w:val="257AEE50"/>
    <w:rsid w:val="25ECA276"/>
    <w:rsid w:val="32C9923B"/>
    <w:rsid w:val="335D4C85"/>
    <w:rsid w:val="3ABC7C88"/>
    <w:rsid w:val="3B4F360D"/>
    <w:rsid w:val="3BF0B24D"/>
    <w:rsid w:val="3C3C99A8"/>
    <w:rsid w:val="3CEDCF1A"/>
    <w:rsid w:val="432318ED"/>
    <w:rsid w:val="44AF003A"/>
    <w:rsid w:val="4D28336D"/>
    <w:rsid w:val="4D8523C9"/>
    <w:rsid w:val="4E63E8CC"/>
    <w:rsid w:val="5022011D"/>
    <w:rsid w:val="5665C935"/>
    <w:rsid w:val="57C2C066"/>
    <w:rsid w:val="59FC0D68"/>
    <w:rsid w:val="5C58AB1A"/>
    <w:rsid w:val="5D8E97DD"/>
    <w:rsid w:val="5FC10045"/>
    <w:rsid w:val="645D237B"/>
    <w:rsid w:val="656CB255"/>
    <w:rsid w:val="6A004CFA"/>
    <w:rsid w:val="6A427469"/>
    <w:rsid w:val="6F84A957"/>
    <w:rsid w:val="70548CFB"/>
    <w:rsid w:val="7189CF8F"/>
    <w:rsid w:val="74417073"/>
    <w:rsid w:val="7B6EB177"/>
    <w:rsid w:val="7C33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46DA5"/>
  <w15:chartTrackingRefBased/>
  <w15:docId w15:val="{138A16F9-E5FA-4D2D-803A-08A9A561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AA"/>
    <w:pPr>
      <w:spacing w:after="0" w:line="276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85B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CC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0D68"/>
    <w:pPr>
      <w:keepNext/>
      <w:shd w:val="pct20" w:color="auto" w:fill="auto"/>
      <w:tabs>
        <w:tab w:val="left" w:pos="-720"/>
      </w:tabs>
      <w:suppressAutoHyphens/>
      <w:jc w:val="center"/>
      <w:outlineLvl w:val="2"/>
    </w:pPr>
    <w:rPr>
      <w:b/>
      <w:spacing w:val="-2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BED"/>
    <w:pPr>
      <w:keepNext/>
      <w:tabs>
        <w:tab w:val="left" w:pos="-720"/>
      </w:tabs>
      <w:suppressAutoHyphens/>
      <w:ind w:left="720" w:hanging="720"/>
      <w:jc w:val="center"/>
      <w:outlineLvl w:val="4"/>
    </w:pPr>
    <w:rPr>
      <w:rFonts w:ascii="Times New Roman" w:hAnsi="Times New Roman"/>
      <w:b/>
      <w:i/>
      <w:spacing w:val="-2"/>
      <w:sz w:val="3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BED"/>
    <w:pPr>
      <w:keepNext/>
      <w:tabs>
        <w:tab w:val="left" w:pos="-720"/>
      </w:tabs>
      <w:suppressAutoHyphens/>
      <w:jc w:val="both"/>
      <w:outlineLvl w:val="5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00D68"/>
    <w:rPr>
      <w:rFonts w:ascii="Arial" w:eastAsia="Times New Roman" w:hAnsi="Arial" w:cs="Times New Roman"/>
      <w:b/>
      <w:spacing w:val="-2"/>
      <w:sz w:val="28"/>
      <w:szCs w:val="20"/>
      <w:shd w:val="pct20" w:color="auto" w:fill="auto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5D5BED"/>
    <w:rPr>
      <w:rFonts w:ascii="Times New Roman" w:eastAsia="Times New Roman" w:hAnsi="Times New Roman" w:cs="Times New Roman"/>
      <w:b/>
      <w:i/>
      <w:spacing w:val="-2"/>
      <w:sz w:val="32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5D5BED"/>
    <w:rPr>
      <w:rFonts w:ascii="Times New Roman" w:eastAsia="Times New Roman" w:hAnsi="Times New Roman" w:cs="Times New Roman"/>
      <w:b/>
      <w:spacing w:val="-3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spacing w:val="-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5D5BED"/>
    <w:pPr>
      <w:tabs>
        <w:tab w:val="left" w:pos="-720"/>
      </w:tabs>
      <w:suppressAutoHyphens/>
      <w:ind w:left="720" w:hanging="720"/>
      <w:jc w:val="both"/>
    </w:pPr>
    <w:rPr>
      <w:rFonts w:ascii="Times New Roman" w:hAnsi="Times New Roman"/>
      <w:spacing w:val="-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i/>
      <w:spacing w:val="-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D5BED"/>
    <w:rPr>
      <w:rFonts w:ascii="Times New Roman" w:eastAsia="Times New Roman" w:hAnsi="Times New Roman" w:cs="Times New Roman"/>
      <w:i/>
      <w:spacing w:val="-2"/>
      <w:sz w:val="24"/>
      <w:szCs w:val="20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B1EE6"/>
    <w:pPr>
      <w:ind w:left="720"/>
      <w:contextualSpacing/>
    </w:pPr>
  </w:style>
  <w:style w:type="character" w:styleId="CommentReference">
    <w:name w:val="annotation reference"/>
    <w:basedOn w:val="DefaultParagraphFont"/>
    <w:rsid w:val="005D5B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5D5BE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5D5BE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5D5BED"/>
  </w:style>
  <w:style w:type="character" w:styleId="Hyperlink">
    <w:name w:val="Hyperlink"/>
    <w:uiPriority w:val="99"/>
    <w:unhideWhenUsed/>
    <w:rsid w:val="005D5B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ED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6C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6C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9159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159D7"/>
  </w:style>
  <w:style w:type="character" w:customStyle="1" w:styleId="pagebreaktextspan">
    <w:name w:val="pagebreaktextspan"/>
    <w:basedOn w:val="DefaultParagraphFont"/>
    <w:rsid w:val="009159D7"/>
  </w:style>
  <w:style w:type="character" w:customStyle="1" w:styleId="tabchar">
    <w:name w:val="tabchar"/>
    <w:basedOn w:val="DefaultParagraphFont"/>
    <w:rsid w:val="009159D7"/>
  </w:style>
  <w:style w:type="table" w:styleId="TableGrid">
    <w:name w:val="Table Grid"/>
    <w:basedOn w:val="TableNormal"/>
    <w:uiPriority w:val="59"/>
    <w:rsid w:val="00DE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B1EE6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B085B"/>
    <w:rPr>
      <w:rFonts w:ascii="Arial" w:eastAsiaTheme="majorEastAsia" w:hAnsi="Arial" w:cstheme="majorBidi"/>
      <w:b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4CC9"/>
    <w:rPr>
      <w:rFonts w:ascii="Arial" w:eastAsiaTheme="majorEastAsia" w:hAnsi="Arial" w:cstheme="majorBidi"/>
      <w:b/>
      <w:sz w:val="24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65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1595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B2F09"/>
    <w:pPr>
      <w:tabs>
        <w:tab w:val="right" w:leader="dot" w:pos="10459"/>
      </w:tabs>
      <w:spacing w:after="100"/>
    </w:pPr>
  </w:style>
  <w:style w:type="paragraph" w:styleId="Header">
    <w:name w:val="header"/>
    <w:basedOn w:val="Normal"/>
    <w:link w:val="HeaderChar"/>
    <w:unhideWhenUsed/>
    <w:rsid w:val="005B4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76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5D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39D5"/>
    <w:rPr>
      <w:color w:val="954F72" w:themeColor="followedHyperlink"/>
      <w:u w:val="single"/>
    </w:rPr>
  </w:style>
  <w:style w:type="paragraph" w:customStyle="1" w:styleId="Default">
    <w:name w:val="Default"/>
    <w:rsid w:val="00700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4E5592"/>
    <w:rPr>
      <w:color w:val="2B579A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B6478E"/>
    <w:pPr>
      <w:tabs>
        <w:tab w:val="right" w:leader="dot" w:pos="9019"/>
      </w:tabs>
      <w:spacing w:after="100"/>
      <w:ind w:left="1701" w:hanging="1461"/>
    </w:pPr>
  </w:style>
  <w:style w:type="table" w:styleId="PlainTable1">
    <w:name w:val="Plain Table 1"/>
    <w:basedOn w:val="TableNormal"/>
    <w:uiPriority w:val="41"/>
    <w:rsid w:val="003256B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432BC"/>
    <w:rPr>
      <w:color w:val="666666"/>
    </w:rPr>
  </w:style>
  <w:style w:type="paragraph" w:styleId="Title">
    <w:name w:val="Title"/>
    <w:basedOn w:val="Normal"/>
    <w:link w:val="TitleChar"/>
    <w:qFormat/>
    <w:rsid w:val="00C36EAB"/>
    <w:pPr>
      <w:ind w:left="-567"/>
      <w:jc w:val="center"/>
    </w:pPr>
    <w:rPr>
      <w:rFonts w:ascii="Times New Roman" w:hAnsi="Times New Roman"/>
      <w:b/>
      <w:i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6EA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E632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B52EAC2E0349BBB2C6BBEE7B42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682B-8D25-4C76-B502-1CBBCCD02B87}"/>
      </w:docPartPr>
      <w:docPartBody>
        <w:p w:rsidR="00DF44D1" w:rsidRDefault="00DF44D1" w:rsidP="00DF44D1">
          <w:pPr>
            <w:pStyle w:val="6AB52EAC2E0349BBB2C6BBEE7B42FB8B3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E79127EE0B4E497981ADACED3173E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57C37-6107-4A74-9019-BC9A1D9DA0FA}"/>
      </w:docPartPr>
      <w:docPartBody>
        <w:p w:rsidR="00DF44D1" w:rsidRDefault="00DF44D1" w:rsidP="00DF44D1">
          <w:pPr>
            <w:pStyle w:val="E79127EE0B4E497981ADACED3173E15A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D5146F93A18C4CF78F54DB932216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7BAC7-C6AF-4848-A383-3351295082A4}"/>
      </w:docPartPr>
      <w:docPartBody>
        <w:p w:rsidR="00DF44D1" w:rsidRDefault="00DF44D1" w:rsidP="00DF44D1">
          <w:pPr>
            <w:pStyle w:val="D5146F93A18C4CF78F54DB93221660F22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FAE3E28BEE574227BD3EFB910C297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DC930-0A41-4C80-9B59-0221258B9125}"/>
      </w:docPartPr>
      <w:docPartBody>
        <w:p w:rsidR="00DF44D1" w:rsidRDefault="00DF44D1" w:rsidP="00DF44D1">
          <w:pPr>
            <w:pStyle w:val="FAE3E28BEE574227BD3EFB910C297322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67EBFE69DA1A4D4BBF4D81D9114D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3E2E-ECE2-4B89-9544-E2BD71AAE86C}"/>
      </w:docPartPr>
      <w:docPartBody>
        <w:p w:rsidR="00DF44D1" w:rsidRDefault="00DF44D1" w:rsidP="00DF44D1">
          <w:pPr>
            <w:pStyle w:val="67EBFE69DA1A4D4BBF4D81D9114D884A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7B3E8E65B88943B4A6CB6D9C0954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5090F-875F-4C2D-84F0-785C0CEB3E5B}"/>
      </w:docPartPr>
      <w:docPartBody>
        <w:p w:rsidR="00DF44D1" w:rsidRDefault="00DF44D1" w:rsidP="00DF44D1">
          <w:pPr>
            <w:pStyle w:val="7B3E8E65B88943B4A6CB6D9C0954A603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C430913DA74548BE9818D80467CF6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943C-B603-4906-9EE7-71AA3042E01E}"/>
      </w:docPartPr>
      <w:docPartBody>
        <w:p w:rsidR="00DF44D1" w:rsidRDefault="00DF44D1" w:rsidP="00DF44D1">
          <w:pPr>
            <w:pStyle w:val="C430913DA74548BE9818D80467CF601C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8EA484F1937E4C36976993914356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3D72C-99F7-448C-8E8E-93432060ACAC}"/>
      </w:docPartPr>
      <w:docPartBody>
        <w:p w:rsidR="00DF44D1" w:rsidRDefault="00DF44D1" w:rsidP="00DF44D1">
          <w:pPr>
            <w:pStyle w:val="8EA484F1937E4C36976993914356BACB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2243C00184F74E73B5A8E18EED9CA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6764-BFE7-490D-ABA5-DE99475CAFE8}"/>
      </w:docPartPr>
      <w:docPartBody>
        <w:p w:rsidR="00DF44D1" w:rsidRDefault="00DF44D1" w:rsidP="00DF44D1">
          <w:pPr>
            <w:pStyle w:val="2243C00184F74E73B5A8E18EED9CA5F4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90491CE00FEC48A7B6C5F2BAFE49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9005-1F15-42A2-AD95-CE36694BDC82}"/>
      </w:docPartPr>
      <w:docPartBody>
        <w:p w:rsidR="00DF44D1" w:rsidRDefault="00DF44D1" w:rsidP="00DF44D1">
          <w:pPr>
            <w:pStyle w:val="90491CE00FEC48A7B6C5F2BAFE49D031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4B9A43AC8D6B425E8F7B47DACDFC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93AC-4331-4B05-A12B-7E35CF9404A6}"/>
      </w:docPartPr>
      <w:docPartBody>
        <w:p w:rsidR="00DF44D1" w:rsidRDefault="00DF44D1" w:rsidP="00DF44D1">
          <w:pPr>
            <w:pStyle w:val="4B9A43AC8D6B425E8F7B47DACDFC80F24"/>
          </w:pPr>
          <w:r>
            <w:rPr>
              <w:rStyle w:val="PlaceholderText"/>
              <w:rFonts w:eastAsiaTheme="minorHAnsi"/>
            </w:rPr>
            <w:t>_____</w:t>
          </w:r>
        </w:p>
      </w:docPartBody>
    </w:docPart>
    <w:docPart>
      <w:docPartPr>
        <w:name w:val="02C5008CD0B54F489B18A8CDFA97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72301-38C8-48E8-9EAF-5BEF72153AEA}"/>
      </w:docPartPr>
      <w:docPartBody>
        <w:p w:rsidR="00DF44D1" w:rsidRDefault="00DF44D1" w:rsidP="00DF44D1">
          <w:pPr>
            <w:pStyle w:val="02C5008CD0B54F489B18A8CDFA9781F5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26B966DF293E4A158184B41A32704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39D7-33D3-4216-8C78-27E4DA4AFF7A}"/>
      </w:docPartPr>
      <w:docPartBody>
        <w:p w:rsidR="00DF44D1" w:rsidRDefault="00DF44D1" w:rsidP="00DF44D1">
          <w:pPr>
            <w:pStyle w:val="26B966DF293E4A158184B41A327049C6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20E836CEBAFF4C37B9289069854C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8C3E-2160-44BD-8F98-FF28745A8D1F}"/>
      </w:docPartPr>
      <w:docPartBody>
        <w:p w:rsidR="00DF44D1" w:rsidRDefault="00DF44D1" w:rsidP="00DF44D1">
          <w:pPr>
            <w:pStyle w:val="20E836CEBAFF4C37B9289069854CA95D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9562F42B07F349B999C4439E0B4A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AF46-59F5-493A-A02C-8051E0ABC06F}"/>
      </w:docPartPr>
      <w:docPartBody>
        <w:p w:rsidR="00DF44D1" w:rsidRDefault="00DF44D1" w:rsidP="00DF44D1">
          <w:pPr>
            <w:pStyle w:val="9562F42B07F349B999C4439E0B4A5C00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75EF3A564BC347A0A3814870C57BC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24EC-1187-4B9C-9EBF-1909F5C97860}"/>
      </w:docPartPr>
      <w:docPartBody>
        <w:p w:rsidR="00DF44D1" w:rsidRDefault="00DF44D1" w:rsidP="00DF44D1">
          <w:pPr>
            <w:pStyle w:val="75EF3A564BC347A0A3814870C57BCBE6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2AD3B749824A4F0B98E78F4B37C6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378A-FFE3-4389-ABCF-B76DF1936DFF}"/>
      </w:docPartPr>
      <w:docPartBody>
        <w:p w:rsidR="00DF44D1" w:rsidRDefault="00DF44D1" w:rsidP="00DF44D1">
          <w:pPr>
            <w:pStyle w:val="2AD3B749824A4F0B98E78F4B37C65D4F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50E2C677DD9441D38A703A9F79A12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43DB-7A0C-4E08-9074-EC5C97001AA4}"/>
      </w:docPartPr>
      <w:docPartBody>
        <w:p w:rsidR="00DF44D1" w:rsidRDefault="00DF44D1" w:rsidP="00DF44D1">
          <w:pPr>
            <w:pStyle w:val="50E2C677DD9441D38A703A9F79A12998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AF409213503743B690A27C569021B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C525-EF96-4324-8EDE-AB2EDC749DF6}"/>
      </w:docPartPr>
      <w:docPartBody>
        <w:p w:rsidR="00DF44D1" w:rsidRDefault="00DF44D1" w:rsidP="00DF44D1">
          <w:pPr>
            <w:pStyle w:val="AF409213503743B690A27C569021B44B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3E"/>
    <w:rsid w:val="0024266A"/>
    <w:rsid w:val="00246693"/>
    <w:rsid w:val="003809E1"/>
    <w:rsid w:val="004369DA"/>
    <w:rsid w:val="007712A4"/>
    <w:rsid w:val="00830EE0"/>
    <w:rsid w:val="008B566F"/>
    <w:rsid w:val="0096303E"/>
    <w:rsid w:val="00990A66"/>
    <w:rsid w:val="009F457E"/>
    <w:rsid w:val="00C734A4"/>
    <w:rsid w:val="00D91968"/>
    <w:rsid w:val="00DF44D1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4D1"/>
    <w:rPr>
      <w:color w:val="666666"/>
    </w:rPr>
  </w:style>
  <w:style w:type="paragraph" w:customStyle="1" w:styleId="D5146F93A18C4CF78F54DB93221660F22">
    <w:name w:val="D5146F93A18C4CF78F54DB93221660F22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AB52EAC2E0349BBB2C6BBEE7B42FB8B3">
    <w:name w:val="6AB52EAC2E0349BBB2C6BBEE7B42FB8B3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E79127EE0B4E497981ADACED3173E15A4">
    <w:name w:val="E79127EE0B4E497981ADACED3173E15A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E3E28BEE574227BD3EFB910C2973224">
    <w:name w:val="FAE3E28BEE574227BD3EFB910C297322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7EBFE69DA1A4D4BBF4D81D9114D884A4">
    <w:name w:val="67EBFE69DA1A4D4BBF4D81D9114D884A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3E8E65B88943B4A6CB6D9C0954A6034">
    <w:name w:val="7B3E8E65B88943B4A6CB6D9C0954A603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430913DA74548BE9818D80467CF601C4">
    <w:name w:val="C430913DA74548BE9818D80467CF601C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8EA484F1937E4C36976993914356BACB4">
    <w:name w:val="8EA484F1937E4C36976993914356BACB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2243C00184F74E73B5A8E18EED9CA5F44">
    <w:name w:val="2243C00184F74E73B5A8E18EED9CA5F4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0491CE00FEC48A7B6C5F2BAFE49D0314">
    <w:name w:val="90491CE00FEC48A7B6C5F2BAFE49D031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4B9A43AC8D6B425E8F7B47DACDFC80F24">
    <w:name w:val="4B9A43AC8D6B425E8F7B47DACDFC80F2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CB76AFDD6134CB48399773186EB461D4">
    <w:name w:val="7CB76AFDD6134CB48399773186EB461D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5D149DF5D678497BB53D8368ED6346C94">
    <w:name w:val="5D149DF5D678497BB53D8368ED6346C9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9FA88323D444F74A0190973EB0B34184">
    <w:name w:val="79FA88323D444F74A0190973EB0B3418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CF569DD904A4C8A8BFBA2623B439EEC4">
    <w:name w:val="FCF569DD904A4C8A8BFBA2623B439EEC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3BDA840E33EF4DCA8DF4BBA5636FA732">
    <w:name w:val="3BDA840E33EF4DCA8DF4BBA5636FA732"/>
    <w:rsid w:val="00DF44D1"/>
  </w:style>
  <w:style w:type="paragraph" w:customStyle="1" w:styleId="75131CC2FE004DD981DEB9F1435DD611">
    <w:name w:val="75131CC2FE004DD981DEB9F1435DD611"/>
    <w:rsid w:val="00DF44D1"/>
  </w:style>
  <w:style w:type="paragraph" w:customStyle="1" w:styleId="D73E18C30DD64B6AB11F7BD1995936B6">
    <w:name w:val="D73E18C30DD64B6AB11F7BD1995936B6"/>
    <w:rsid w:val="00DF44D1"/>
  </w:style>
  <w:style w:type="paragraph" w:customStyle="1" w:styleId="0B6A2E6AEA7C46C8981950AA4CEB9B17">
    <w:name w:val="0B6A2E6AEA7C46C8981950AA4CEB9B17"/>
    <w:rsid w:val="00DF44D1"/>
  </w:style>
  <w:style w:type="paragraph" w:customStyle="1" w:styleId="02C5008CD0B54F489B18A8CDFA9781F5">
    <w:name w:val="02C5008CD0B54F489B18A8CDFA9781F5"/>
    <w:rsid w:val="00DF44D1"/>
  </w:style>
  <w:style w:type="paragraph" w:customStyle="1" w:styleId="26B966DF293E4A158184B41A327049C6">
    <w:name w:val="26B966DF293E4A158184B41A327049C6"/>
    <w:rsid w:val="00DF44D1"/>
  </w:style>
  <w:style w:type="paragraph" w:customStyle="1" w:styleId="20E836CEBAFF4C37B9289069854CA95D">
    <w:name w:val="20E836CEBAFF4C37B9289069854CA95D"/>
    <w:rsid w:val="00DF44D1"/>
  </w:style>
  <w:style w:type="paragraph" w:customStyle="1" w:styleId="9562F42B07F349B999C4439E0B4A5C00">
    <w:name w:val="9562F42B07F349B999C4439E0B4A5C00"/>
    <w:rsid w:val="00DF44D1"/>
  </w:style>
  <w:style w:type="paragraph" w:customStyle="1" w:styleId="75EF3A564BC347A0A3814870C57BCBE6">
    <w:name w:val="75EF3A564BC347A0A3814870C57BCBE6"/>
    <w:rsid w:val="00DF44D1"/>
  </w:style>
  <w:style w:type="paragraph" w:customStyle="1" w:styleId="2AD3B749824A4F0B98E78F4B37C65D4F">
    <w:name w:val="2AD3B749824A4F0B98E78F4B37C65D4F"/>
    <w:rsid w:val="00DF44D1"/>
  </w:style>
  <w:style w:type="paragraph" w:customStyle="1" w:styleId="50E2C677DD9441D38A703A9F79A12998">
    <w:name w:val="50E2C677DD9441D38A703A9F79A12998"/>
    <w:rsid w:val="00DF44D1"/>
  </w:style>
  <w:style w:type="paragraph" w:customStyle="1" w:styleId="AF409213503743B690A27C569021B44B">
    <w:name w:val="AF409213503743B690A27C569021B44B"/>
    <w:rsid w:val="00DF44D1"/>
  </w:style>
  <w:style w:type="paragraph" w:customStyle="1" w:styleId="0713969D4DB84616B84B738D6FCFB8B6">
    <w:name w:val="0713969D4DB84616B84B738D6FCFB8B6"/>
    <w:rsid w:val="00DF44D1"/>
  </w:style>
  <w:style w:type="paragraph" w:customStyle="1" w:styleId="19B7055A31D845BF8741E6F7F81EE5A3">
    <w:name w:val="19B7055A31D845BF8741E6F7F81EE5A3"/>
    <w:rsid w:val="00DF4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A83DE471B274999390802E2BBC0D2" ma:contentTypeVersion="17" ma:contentTypeDescription="Create a new document." ma:contentTypeScope="" ma:versionID="d7f83abe6a3e3e7888d6bf2edc957076">
  <xsd:schema xmlns:xsd="http://www.w3.org/2001/XMLSchema" xmlns:xs="http://www.w3.org/2001/XMLSchema" xmlns:p="http://schemas.microsoft.com/office/2006/metadata/properties" xmlns:ns2="c552ccbe-e372-4882-9d02-8b62d77967d8" xmlns:ns3="92af20dd-35af-4b0d-8d8c-ceeebfa1296e" targetNamespace="http://schemas.microsoft.com/office/2006/metadata/properties" ma:root="true" ma:fieldsID="8bf4e1c6c7083a5397c3f3471205b6ec" ns2:_="" ns3:_="">
    <xsd:import namespace="c552ccbe-e372-4882-9d02-8b62d77967d8"/>
    <xsd:import namespace="92af20dd-35af-4b0d-8d8c-ceeebfa12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ccbe-e372-4882-9d02-8b62d77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5b2e48-97ae-4553-b8ed-1f344090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f20dd-35af-4b0d-8d8c-ceeebfa12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441117-894d-4b9d-84f7-7e33110a5b5f}" ma:internalName="TaxCatchAll" ma:showField="CatchAllData" ma:web="92af20dd-35af-4b0d-8d8c-ceeebfa12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2ccbe-e372-4882-9d02-8b62d77967d8">
      <Terms xmlns="http://schemas.microsoft.com/office/infopath/2007/PartnerControls"/>
    </lcf76f155ced4ddcb4097134ff3c332f>
    <TaxCatchAll xmlns="92af20dd-35af-4b0d-8d8c-ceeebfa1296e" xsi:nil="true"/>
    <SharedWithUsers xmlns="92af20dd-35af-4b0d-8d8c-ceeebfa1296e">
      <UserInfo>
        <DisplayName>Lorraine Illingworth</DisplayName>
        <AccountId>93</AccountId>
        <AccountType/>
      </UserInfo>
      <UserInfo>
        <DisplayName>Payroll</DisplayName>
        <AccountId>493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FD0008-34C2-43DB-B9C1-37C038F6F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17372-5D80-4ED8-920B-A1B9CF575074}"/>
</file>

<file path=customXml/itemProps3.xml><?xml version="1.0" encoding="utf-8"?>
<ds:datastoreItem xmlns:ds="http://schemas.openxmlformats.org/officeDocument/2006/customXml" ds:itemID="{C3C1ADCC-85DE-4FD9-B257-88DBDF4A1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C25CB-D017-480D-9B8B-5EEBF73F7DC4}">
  <ds:schemaRefs>
    <ds:schemaRef ds:uri="http://schemas.microsoft.com/office/2006/metadata/properties"/>
    <ds:schemaRef ds:uri="http://schemas.microsoft.com/office/infopath/2007/PartnerControls"/>
    <ds:schemaRef ds:uri="f5a5cd21-11c7-4d49-85ad-cf93795a1bb0"/>
    <ds:schemaRef ds:uri="950fcbed-363a-4cc5-85a2-13152193ba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1108</Words>
  <Characters>5729</Characters>
  <Application>Microsoft Office Word</Application>
  <DocSecurity>2</DocSecurity>
  <Lines>229</Lines>
  <Paragraphs>96</Paragraphs>
  <ScaleCrop>false</ScaleCrop>
  <Company/>
  <LinksUpToDate>false</LinksUpToDate>
  <CharactersWithSpaces>6741</CharactersWithSpaces>
  <SharedDoc>false</SharedDoc>
  <HLinks>
    <vt:vector size="186" baseType="variant">
      <vt:variant>
        <vt:i4>6094904</vt:i4>
      </vt:variant>
      <vt:variant>
        <vt:i4>90</vt:i4>
      </vt:variant>
      <vt:variant>
        <vt:i4>0</vt:i4>
      </vt:variant>
      <vt:variant>
        <vt:i4>5</vt:i4>
      </vt:variant>
      <vt:variant>
        <vt:lpwstr>mailto:appealscommittee@aberdeencity.gov.uk</vt:lpwstr>
      </vt:variant>
      <vt:variant>
        <vt:lpwstr/>
      </vt:variant>
      <vt:variant>
        <vt:i4>1835009</vt:i4>
      </vt:variant>
      <vt:variant>
        <vt:i4>87</vt:i4>
      </vt:variant>
      <vt:variant>
        <vt:i4>0</vt:i4>
      </vt:variant>
      <vt:variant>
        <vt:i4>5</vt:i4>
      </vt:variant>
      <vt:variant>
        <vt:lpwstr>https://learn.aberdeencity.gov.uk/course/view.php?id=240</vt:lpwstr>
      </vt:variant>
      <vt:variant>
        <vt:lpwstr/>
      </vt:variant>
      <vt:variant>
        <vt:i4>1245190</vt:i4>
      </vt:variant>
      <vt:variant>
        <vt:i4>84</vt:i4>
      </vt:variant>
      <vt:variant>
        <vt:i4>0</vt:i4>
      </vt:variant>
      <vt:variant>
        <vt:i4>5</vt:i4>
      </vt:variant>
      <vt:variant>
        <vt:lpwstr>https://learn.aberdeencity.gov.uk/course/view.php?id=439</vt:lpwstr>
      </vt:variant>
      <vt:variant>
        <vt:lpwstr/>
      </vt:variant>
      <vt:variant>
        <vt:i4>1245184</vt:i4>
      </vt:variant>
      <vt:variant>
        <vt:i4>81</vt:i4>
      </vt:variant>
      <vt:variant>
        <vt:i4>0</vt:i4>
      </vt:variant>
      <vt:variant>
        <vt:i4>5</vt:i4>
      </vt:variant>
      <vt:variant>
        <vt:lpwstr>https://learn.aberdeencity.gov.uk/course/view.php?id=459</vt:lpwstr>
      </vt:variant>
      <vt:variant>
        <vt:lpwstr/>
      </vt:variant>
      <vt:variant>
        <vt:i4>1835013</vt:i4>
      </vt:variant>
      <vt:variant>
        <vt:i4>78</vt:i4>
      </vt:variant>
      <vt:variant>
        <vt:i4>0</vt:i4>
      </vt:variant>
      <vt:variant>
        <vt:i4>5</vt:i4>
      </vt:variant>
      <vt:variant>
        <vt:lpwstr>https://learn.aberdeencity.gov.uk/course/view.php?id=301</vt:lpwstr>
      </vt:variant>
      <vt:variant>
        <vt:lpwstr/>
      </vt:variant>
      <vt:variant>
        <vt:i4>1900549</vt:i4>
      </vt:variant>
      <vt:variant>
        <vt:i4>75</vt:i4>
      </vt:variant>
      <vt:variant>
        <vt:i4>0</vt:i4>
      </vt:variant>
      <vt:variant>
        <vt:i4>5</vt:i4>
      </vt:variant>
      <vt:variant>
        <vt:lpwstr>https://learn.aberdeencity.gov.uk/course/view.php?id=300</vt:lpwstr>
      </vt:variant>
      <vt:variant>
        <vt:lpwstr/>
      </vt:variant>
      <vt:variant>
        <vt:i4>1572870</vt:i4>
      </vt:variant>
      <vt:variant>
        <vt:i4>72</vt:i4>
      </vt:variant>
      <vt:variant>
        <vt:i4>0</vt:i4>
      </vt:variant>
      <vt:variant>
        <vt:i4>5</vt:i4>
      </vt:variant>
      <vt:variant>
        <vt:lpwstr>https://learn.aberdeencity.gov.uk/course/view.php?id=234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https://learn.aberdeencity.gov.uk/course/view.php?id=237</vt:lpwstr>
      </vt:variant>
      <vt:variant>
        <vt:lpwstr/>
      </vt:variant>
      <vt:variant>
        <vt:i4>2031622</vt:i4>
      </vt:variant>
      <vt:variant>
        <vt:i4>66</vt:i4>
      </vt:variant>
      <vt:variant>
        <vt:i4>0</vt:i4>
      </vt:variant>
      <vt:variant>
        <vt:i4>5</vt:i4>
      </vt:variant>
      <vt:variant>
        <vt:lpwstr>https://learn.aberdeencity.gov.uk/course/view.php?id=435</vt:lpwstr>
      </vt:variant>
      <vt:variant>
        <vt:lpwstr/>
      </vt:variant>
      <vt:variant>
        <vt:i4>1245191</vt:i4>
      </vt:variant>
      <vt:variant>
        <vt:i4>63</vt:i4>
      </vt:variant>
      <vt:variant>
        <vt:i4>0</vt:i4>
      </vt:variant>
      <vt:variant>
        <vt:i4>5</vt:i4>
      </vt:variant>
      <vt:variant>
        <vt:lpwstr>https://learn.aberdeencity.gov.uk/course/view.php?id=429</vt:lpwstr>
      </vt:variant>
      <vt:variant>
        <vt:lpwstr/>
      </vt:variant>
      <vt:variant>
        <vt:i4>1572870</vt:i4>
      </vt:variant>
      <vt:variant>
        <vt:i4>60</vt:i4>
      </vt:variant>
      <vt:variant>
        <vt:i4>0</vt:i4>
      </vt:variant>
      <vt:variant>
        <vt:i4>5</vt:i4>
      </vt:variant>
      <vt:variant>
        <vt:lpwstr>https://learn.aberdeencity.gov.uk/course/view.php?id=432</vt:lpwstr>
      </vt:variant>
      <vt:variant>
        <vt:lpwstr/>
      </vt:variant>
      <vt:variant>
        <vt:i4>1179648</vt:i4>
      </vt:variant>
      <vt:variant>
        <vt:i4>57</vt:i4>
      </vt:variant>
      <vt:variant>
        <vt:i4>0</vt:i4>
      </vt:variant>
      <vt:variant>
        <vt:i4>5</vt:i4>
      </vt:variant>
      <vt:variant>
        <vt:lpwstr>https://learn.aberdeencity.gov.uk/course/view.php?id=458</vt:lpwstr>
      </vt:variant>
      <vt:variant>
        <vt:lpwstr/>
      </vt:variant>
      <vt:variant>
        <vt:i4>1966080</vt:i4>
      </vt:variant>
      <vt:variant>
        <vt:i4>54</vt:i4>
      </vt:variant>
      <vt:variant>
        <vt:i4>0</vt:i4>
      </vt:variant>
      <vt:variant>
        <vt:i4>5</vt:i4>
      </vt:variant>
      <vt:variant>
        <vt:lpwstr>https://learn.aberdeencity.gov.uk/course/view.php?id=353</vt:lpwstr>
      </vt:variant>
      <vt:variant>
        <vt:lpwstr/>
      </vt:variant>
      <vt:variant>
        <vt:i4>1966081</vt:i4>
      </vt:variant>
      <vt:variant>
        <vt:i4>51</vt:i4>
      </vt:variant>
      <vt:variant>
        <vt:i4>0</vt:i4>
      </vt:variant>
      <vt:variant>
        <vt:i4>5</vt:i4>
      </vt:variant>
      <vt:variant>
        <vt:lpwstr>https://learn.aberdeencity.gov.uk/course/view.php?id=242</vt:lpwstr>
      </vt:variant>
      <vt:variant>
        <vt:lpwstr/>
      </vt:variant>
      <vt:variant>
        <vt:i4>1638406</vt:i4>
      </vt:variant>
      <vt:variant>
        <vt:i4>48</vt:i4>
      </vt:variant>
      <vt:variant>
        <vt:i4>0</vt:i4>
      </vt:variant>
      <vt:variant>
        <vt:i4>5</vt:i4>
      </vt:variant>
      <vt:variant>
        <vt:lpwstr>https://learn.aberdeencity.gov.uk/course/view.php?id=433</vt:lpwstr>
      </vt:variant>
      <vt:variant>
        <vt:lpwstr/>
      </vt:variant>
      <vt:variant>
        <vt:i4>1572864</vt:i4>
      </vt:variant>
      <vt:variant>
        <vt:i4>45</vt:i4>
      </vt:variant>
      <vt:variant>
        <vt:i4>0</vt:i4>
      </vt:variant>
      <vt:variant>
        <vt:i4>5</vt:i4>
      </vt:variant>
      <vt:variant>
        <vt:lpwstr>https://learn.aberdeencity.gov.uk/course/view.php?id=157</vt:lpwstr>
      </vt:variant>
      <vt:variant>
        <vt:lpwstr/>
      </vt:variant>
      <vt:variant>
        <vt:i4>1507335</vt:i4>
      </vt:variant>
      <vt:variant>
        <vt:i4>42</vt:i4>
      </vt:variant>
      <vt:variant>
        <vt:i4>0</vt:i4>
      </vt:variant>
      <vt:variant>
        <vt:i4>5</vt:i4>
      </vt:variant>
      <vt:variant>
        <vt:lpwstr>https://learn.aberdeencity.gov.uk/course/view.php?id=128</vt:lpwstr>
      </vt:variant>
      <vt:variant>
        <vt:lpwstr/>
      </vt:variant>
      <vt:variant>
        <vt:i4>5701635</vt:i4>
      </vt:variant>
      <vt:variant>
        <vt:i4>39</vt:i4>
      </vt:variant>
      <vt:variant>
        <vt:i4>0</vt:i4>
      </vt:variant>
      <vt:variant>
        <vt:i4>5</vt:i4>
      </vt:variant>
      <vt:variant>
        <vt:lpwstr>https://aberdeencitycouncilo365.sharepoint.com/sites/PeopleAnytime/SitePages/Wellness-Action-Plans.aspx?web=1</vt:lpwstr>
      </vt:variant>
      <vt:variant>
        <vt:lpwstr/>
      </vt:variant>
      <vt:variant>
        <vt:i4>7929912</vt:i4>
      </vt:variant>
      <vt:variant>
        <vt:i4>36</vt:i4>
      </vt:variant>
      <vt:variant>
        <vt:i4>0</vt:i4>
      </vt:variant>
      <vt:variant>
        <vt:i4>5</vt:i4>
      </vt:variant>
      <vt:variant>
        <vt:lpwstr>https://aberdeencitycouncilo365.sharepoint.com/sites/PeopleAnytime/SitePages/Supporting-Staff-after-traumatic-events.aspx?web=1</vt:lpwstr>
      </vt:variant>
      <vt:variant>
        <vt:lpwstr/>
      </vt:variant>
      <vt:variant>
        <vt:i4>4128813</vt:i4>
      </vt:variant>
      <vt:variant>
        <vt:i4>33</vt:i4>
      </vt:variant>
      <vt:variant>
        <vt:i4>0</vt:i4>
      </vt:variant>
      <vt:variant>
        <vt:i4>5</vt:i4>
      </vt:variant>
      <vt:variant>
        <vt:lpwstr>https://aberdeencitycouncilo365.sharepoint.com/sites/PeopleAnytime/SitePages/Returning-to-Work-Anxiety.aspx</vt:lpwstr>
      </vt:variant>
      <vt:variant>
        <vt:lpwstr/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https://aberdeencitycouncilo365.sharepoint.com/sites/PeopleAnytime/SitePages/Reasonable-Adjustment-Passports.aspx</vt:lpwstr>
      </vt:variant>
      <vt:variant>
        <vt:lpwstr/>
      </vt:variant>
      <vt:variant>
        <vt:i4>5701701</vt:i4>
      </vt:variant>
      <vt:variant>
        <vt:i4>27</vt:i4>
      </vt:variant>
      <vt:variant>
        <vt:i4>0</vt:i4>
      </vt:variant>
      <vt:variant>
        <vt:i4>5</vt:i4>
      </vt:variant>
      <vt:variant>
        <vt:lpwstr>https://aberdeencitycouncilo365.sharepoint.com/sites/PeopleAnytime/SitePages/Occupational-Health.aspx</vt:lpwstr>
      </vt:variant>
      <vt:variant>
        <vt:lpwstr/>
      </vt:variant>
      <vt:variant>
        <vt:i4>8257596</vt:i4>
      </vt:variant>
      <vt:variant>
        <vt:i4>24</vt:i4>
      </vt:variant>
      <vt:variant>
        <vt:i4>0</vt:i4>
      </vt:variant>
      <vt:variant>
        <vt:i4>5</vt:i4>
      </vt:variant>
      <vt:variant>
        <vt:lpwstr>https://aberdeencitycouncilo365.sharepoint.com/sites/PeopleAnytime/SitePages/Menopause.aspx</vt:lpwstr>
      </vt:variant>
      <vt:variant>
        <vt:lpwstr/>
      </vt:variant>
      <vt:variant>
        <vt:i4>2359398</vt:i4>
      </vt:variant>
      <vt:variant>
        <vt:i4>21</vt:i4>
      </vt:variant>
      <vt:variant>
        <vt:i4>0</vt:i4>
      </vt:variant>
      <vt:variant>
        <vt:i4>5</vt:i4>
      </vt:variant>
      <vt:variant>
        <vt:lpwstr>https://aberdeencitycouncilo365.sharepoint.com/sites/PeopleAnytime/SitePages/Men's-Health.aspx</vt:lpwstr>
      </vt:variant>
      <vt:variant>
        <vt:lpwstr/>
      </vt:variant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https://aberdeencitycouncilo365.sharepoint.com/sites/PeopleAnytime/SitePages/Mediation.aspx</vt:lpwstr>
      </vt:variant>
      <vt:variant>
        <vt:lpwstr/>
      </vt:variant>
      <vt:variant>
        <vt:i4>4653063</vt:i4>
      </vt:variant>
      <vt:variant>
        <vt:i4>15</vt:i4>
      </vt:variant>
      <vt:variant>
        <vt:i4>0</vt:i4>
      </vt:variant>
      <vt:variant>
        <vt:i4>5</vt:i4>
      </vt:variant>
      <vt:variant>
        <vt:lpwstr>https://aberdeencitycouncilo365.sharepoint.com/sites/PeopleAnytime/SitePages/Employee-Assistance-Service.aspx</vt:lpwstr>
      </vt:variant>
      <vt:variant>
        <vt:lpwstr/>
      </vt:variant>
      <vt:variant>
        <vt:i4>3539042</vt:i4>
      </vt:variant>
      <vt:variant>
        <vt:i4>12</vt:i4>
      </vt:variant>
      <vt:variant>
        <vt:i4>0</vt:i4>
      </vt:variant>
      <vt:variant>
        <vt:i4>5</vt:i4>
      </vt:variant>
      <vt:variant>
        <vt:lpwstr>https://aberdeencitycouncilo365.sharepoint.com/sites/PeopleAnytime/SitePages/April-is-stress-awareness-month---in-progress.aspx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https://aberdeencitycouncilo365.sharepoint.com/sites/PeopleAnytime/SitePages/Drug-and-Alcohol-Support.aspx</vt:lpwstr>
      </vt:variant>
      <vt:variant>
        <vt:lpwstr/>
      </vt:variant>
      <vt:variant>
        <vt:i4>11</vt:i4>
      </vt:variant>
      <vt:variant>
        <vt:i4>6</vt:i4>
      </vt:variant>
      <vt:variant>
        <vt:i4>0</vt:i4>
      </vt:variant>
      <vt:variant>
        <vt:i4>5</vt:i4>
      </vt:variant>
      <vt:variant>
        <vt:lpwstr>https://aberdeencitycouncilo365.sharepoint.com/sites/PeopleAnytime/SitePages/Bereavement-Support.aspx</vt:lpwstr>
      </vt:variant>
      <vt:variant>
        <vt:lpwstr/>
      </vt:variant>
      <vt:variant>
        <vt:i4>7078012</vt:i4>
      </vt:variant>
      <vt:variant>
        <vt:i4>3</vt:i4>
      </vt:variant>
      <vt:variant>
        <vt:i4>0</vt:i4>
      </vt:variant>
      <vt:variant>
        <vt:i4>5</vt:i4>
      </vt:variant>
      <vt:variant>
        <vt:lpwstr>https://aberdeencitycouncilo365.sharepoint.com/sites/PeopleAnytime/SitePages/Able-Futures.aspx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https://aberdeencitycouncilo365.sharepoint.com/sites/PeopleAnytime/SitePages/Manager%27s-Toolkit-Supporting-health-and-wellbeing.aspx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McKechnie</dc:creator>
  <cp:keywords/>
  <dc:description/>
  <cp:lastModifiedBy>Fiona Lindsay</cp:lastModifiedBy>
  <cp:revision>3</cp:revision>
  <cp:lastPrinted>2022-01-17T21:44:00Z</cp:lastPrinted>
  <dcterms:created xsi:type="dcterms:W3CDTF">2026-01-22T15:41:00Z</dcterms:created>
  <dcterms:modified xsi:type="dcterms:W3CDTF">2026-01-22T16:38:00Z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0x010100C01A83DE471B274999390802E2BBC0D2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42;#Lauren Black;#46;#Vikki Lawrie</vt:lpwstr>
  </property>
  <property fmtid="{D5CDD505-2E9C-101B-9397-08002B2CF9AE}" pid="11" name="docLang">
    <vt:lpwstr>en</vt:lpwstr>
  </property>
  <property fmtid="{D5CDD505-2E9C-101B-9397-08002B2CF9AE}" pid="12" name="Order">
    <vt:r8>4400</vt:r8>
  </property>
  <property fmtid="{D5CDD505-2E9C-101B-9397-08002B2CF9AE}" pid="13" name="FolderPath">
    <vt:lpwstr>Shared Documents/Committee Reports/SGC 2025/November 2025/Supporting Attendance/Final Report/</vt:lpwstr>
  </property>
</Properties>
</file>