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DC0C" w14:textId="77777777" w:rsidR="00657764" w:rsidRDefault="00657764" w:rsidP="00657764">
      <w:pPr>
        <w:pStyle w:val="Header"/>
        <w:jc w:val="left"/>
        <w:rPr>
          <w:rFonts w:cs="Arial"/>
          <w:b/>
          <w:color w:val="595757"/>
          <w:sz w:val="32"/>
          <w:szCs w:val="32"/>
        </w:rPr>
      </w:pPr>
      <w:bookmarkStart w:id="0" w:name="_GoBack"/>
      <w:bookmarkEnd w:id="0"/>
    </w:p>
    <w:p w14:paraId="3185A17D" w14:textId="6E90FA6B" w:rsidR="00657764" w:rsidRPr="000D6334" w:rsidRDefault="00657764" w:rsidP="00657764">
      <w:pPr>
        <w:pStyle w:val="Header"/>
        <w:jc w:val="left"/>
        <w:rPr>
          <w:rFonts w:cs="Arial"/>
          <w:b/>
          <w:color w:val="595757"/>
          <w:sz w:val="32"/>
          <w:szCs w:val="32"/>
        </w:rPr>
      </w:pPr>
      <w:r>
        <w:rPr>
          <w:rFonts w:cs="Arial"/>
          <w:b/>
          <w:color w:val="595757"/>
          <w:sz w:val="32"/>
          <w:szCs w:val="32"/>
        </w:rPr>
        <w:t>(Non-Teaching)</w:t>
      </w:r>
    </w:p>
    <w:p w14:paraId="7BFD3979" w14:textId="227D97E5" w:rsidR="000D6334" w:rsidRDefault="000D6334" w:rsidP="0078355E">
      <w:pPr>
        <w:pStyle w:val="ListParagraph"/>
        <w:ind w:left="0"/>
        <w:rPr>
          <w:rFonts w:cs="Arial"/>
          <w:b/>
          <w:color w:val="595757"/>
        </w:rPr>
      </w:pPr>
    </w:p>
    <w:p w14:paraId="512BAF88" w14:textId="77777777" w:rsidR="00657764" w:rsidRPr="004E0889" w:rsidRDefault="00657764" w:rsidP="00657764">
      <w:pPr>
        <w:spacing w:before="120" w:after="120"/>
        <w:rPr>
          <w:iCs/>
        </w:rPr>
      </w:pPr>
      <w:r w:rsidRPr="004E0889">
        <w:rPr>
          <w:iCs/>
        </w:rPr>
        <w:t>In order to arrange for an ill health retirement assessment to be carried out:</w:t>
      </w:r>
    </w:p>
    <w:p w14:paraId="27F00CFC" w14:textId="77777777" w:rsidR="00657764" w:rsidRDefault="00657764" w:rsidP="00657764">
      <w:pPr>
        <w:pStyle w:val="ListParagraph"/>
        <w:numPr>
          <w:ilvl w:val="0"/>
          <w:numId w:val="10"/>
        </w:numPr>
        <w:spacing w:before="120" w:after="120"/>
        <w:contextualSpacing w:val="0"/>
        <w:rPr>
          <w:iCs/>
        </w:rPr>
      </w:pPr>
      <w:proofErr w:type="gramStart"/>
      <w:r w:rsidRPr="004E0889">
        <w:rPr>
          <w:iCs/>
        </w:rPr>
        <w:t>OH</w:t>
      </w:r>
      <w:proofErr w:type="gramEnd"/>
      <w:r w:rsidRPr="004E0889">
        <w:rPr>
          <w:iCs/>
        </w:rPr>
        <w:t xml:space="preserve"> must have recommended that an ill health retirement assessment be carried out </w:t>
      </w:r>
    </w:p>
    <w:p w14:paraId="13F9CB8D" w14:textId="18664EF7" w:rsidR="00657764" w:rsidRPr="00657764" w:rsidRDefault="00657764" w:rsidP="00657764">
      <w:pPr>
        <w:spacing w:before="120" w:after="120"/>
        <w:ind w:left="360"/>
        <w:rPr>
          <w:iCs/>
        </w:rPr>
      </w:pPr>
      <w:r w:rsidRPr="00657764">
        <w:rPr>
          <w:b/>
          <w:iCs/>
        </w:rPr>
        <w:t>or</w:t>
      </w:r>
    </w:p>
    <w:p w14:paraId="71029D36" w14:textId="444A2208" w:rsidR="00657764" w:rsidRPr="004E0889" w:rsidRDefault="00657764" w:rsidP="00657764">
      <w:pPr>
        <w:pStyle w:val="ListParagraph"/>
        <w:numPr>
          <w:ilvl w:val="0"/>
          <w:numId w:val="10"/>
        </w:numPr>
        <w:spacing w:before="120" w:after="120"/>
        <w:contextualSpacing w:val="0"/>
        <w:rPr>
          <w:iCs/>
        </w:rPr>
      </w:pPr>
      <w:r w:rsidRPr="004E0889">
        <w:rPr>
          <w:iCs/>
        </w:rPr>
        <w:t>We are dealing with a terminally ill employee whose life expectancy is extremely short</w:t>
      </w:r>
      <w:r>
        <w:rPr>
          <w:iCs/>
        </w:rPr>
        <w:t>.</w:t>
      </w:r>
    </w:p>
    <w:p w14:paraId="0C561B47" w14:textId="77777777" w:rsidR="00657764" w:rsidRPr="004E0889" w:rsidRDefault="00657764" w:rsidP="00657764">
      <w:pPr>
        <w:pStyle w:val="ListParagraph"/>
        <w:spacing w:before="120" w:after="120"/>
        <w:contextualSpacing w:val="0"/>
        <w:rPr>
          <w:iCs/>
        </w:rPr>
      </w:pPr>
    </w:p>
    <w:p w14:paraId="5E61339B" w14:textId="77777777" w:rsidR="00657764" w:rsidRPr="00657764" w:rsidRDefault="00657764" w:rsidP="00657764">
      <w:pPr>
        <w:spacing w:before="120" w:after="120"/>
        <w:rPr>
          <w:b/>
          <w:iCs/>
          <w:color w:val="595757" w:themeColor="accent1"/>
          <w:sz w:val="22"/>
          <w:szCs w:val="22"/>
        </w:rPr>
      </w:pPr>
      <w:r w:rsidRPr="00657764">
        <w:rPr>
          <w:b/>
          <w:iCs/>
          <w:color w:val="595757" w:themeColor="accent1"/>
          <w:sz w:val="22"/>
          <w:szCs w:val="22"/>
        </w:rPr>
        <w:t>Process</w:t>
      </w:r>
    </w:p>
    <w:p w14:paraId="52059FB8" w14:textId="77777777" w:rsidR="00657764" w:rsidRDefault="00657764" w:rsidP="00657764">
      <w:pPr>
        <w:spacing w:before="120" w:after="120"/>
        <w:rPr>
          <w:iCs/>
        </w:rPr>
      </w:pPr>
      <w:r w:rsidRPr="004E0889">
        <w:rPr>
          <w:iCs/>
        </w:rPr>
        <w:t xml:space="preserve">The Line Manager </w:t>
      </w:r>
      <w:r>
        <w:rPr>
          <w:iCs/>
        </w:rPr>
        <w:t>should</w:t>
      </w:r>
      <w:r w:rsidRPr="004E0889">
        <w:rPr>
          <w:iCs/>
        </w:rPr>
        <w:t xml:space="preserve"> contact the employee to advise them that an ill health retirement assessment is being requested</w:t>
      </w:r>
      <w:r>
        <w:rPr>
          <w:iCs/>
        </w:rPr>
        <w:t>.  They should arrange for the employee</w:t>
      </w:r>
      <w:r w:rsidRPr="004E0889">
        <w:rPr>
          <w:iCs/>
        </w:rPr>
        <w:t xml:space="preserve"> to complete, sign and date the ‘informed consent’ form.</w:t>
      </w:r>
      <w:r>
        <w:rPr>
          <w:iCs/>
        </w:rPr>
        <w:t xml:space="preserve">  This would usually be posted or e-mailed to the employee.</w:t>
      </w:r>
    </w:p>
    <w:p w14:paraId="3CCD2A97" w14:textId="77777777" w:rsidR="00657764" w:rsidRPr="004E0889" w:rsidRDefault="00657764" w:rsidP="00657764">
      <w:pPr>
        <w:spacing w:before="120" w:after="120"/>
        <w:rPr>
          <w:iCs/>
        </w:rPr>
      </w:pPr>
      <w:r>
        <w:rPr>
          <w:iCs/>
        </w:rPr>
        <w:t xml:space="preserve">In the case of a terminally ill employee, the manager should arrange to visit them and get the form completed. </w:t>
      </w:r>
    </w:p>
    <w:p w14:paraId="25E7A70B" w14:textId="77777777" w:rsidR="00657764" w:rsidRDefault="00657764" w:rsidP="00657764">
      <w:pPr>
        <w:spacing w:before="120" w:after="120"/>
        <w:rPr>
          <w:iCs/>
        </w:rPr>
      </w:pPr>
      <w:r w:rsidRPr="004E0889">
        <w:rPr>
          <w:iCs/>
        </w:rPr>
        <w:t>Once the completed consent form is received from the employee, it should be scanned and emailed to OH along with the IHR Referral form and PEN 3.1 form</w:t>
      </w:r>
      <w:r>
        <w:rPr>
          <w:iCs/>
        </w:rPr>
        <w:t xml:space="preserve">.  This e-mail should be copied to </w:t>
      </w:r>
      <w:hyperlink r:id="rId10" w:history="1">
        <w:r w:rsidRPr="005C6848">
          <w:rPr>
            <w:rStyle w:val="Hyperlink"/>
            <w:iCs/>
          </w:rPr>
          <w:t>absence@aberdeencity.gov.uk</w:t>
        </w:r>
      </w:hyperlink>
      <w:r>
        <w:rPr>
          <w:iCs/>
        </w:rPr>
        <w:t xml:space="preserve"> to ensure that the documentation is placed into the personal file.</w:t>
      </w:r>
    </w:p>
    <w:p w14:paraId="43000FB6" w14:textId="77777777" w:rsidR="00657764" w:rsidRPr="004E0889" w:rsidRDefault="00657764" w:rsidP="00657764">
      <w:pPr>
        <w:spacing w:before="120" w:after="120"/>
        <w:rPr>
          <w:rFonts w:cs="Arial"/>
          <w:b/>
        </w:rPr>
      </w:pPr>
      <w:r>
        <w:rPr>
          <w:iCs/>
        </w:rPr>
        <w:t>In the case of a terminally ill employee, OH will contact the GP/Consultant by phone and endeavour to complete the assessment in approximately 24 hours following receipt of information from them.</w:t>
      </w:r>
    </w:p>
    <w:p w14:paraId="4738F65F" w14:textId="77777777" w:rsidR="00657764" w:rsidRPr="000D6334" w:rsidRDefault="00657764" w:rsidP="00657764">
      <w:pPr>
        <w:pStyle w:val="ListParagraph"/>
        <w:spacing w:before="120" w:after="120"/>
        <w:ind w:left="0"/>
        <w:contextualSpacing w:val="0"/>
        <w:rPr>
          <w:rFonts w:cs="Arial"/>
          <w:b/>
          <w:color w:val="595757"/>
        </w:rPr>
      </w:pPr>
    </w:p>
    <w:p w14:paraId="33D333A9" w14:textId="154F5B10" w:rsidR="000D6334" w:rsidRPr="000D6334" w:rsidRDefault="000D6334" w:rsidP="0078355E">
      <w:pPr>
        <w:pStyle w:val="ListParagraph"/>
        <w:ind w:left="0"/>
        <w:rPr>
          <w:rFonts w:cs="Arial"/>
          <w:b/>
          <w:color w:val="595757"/>
        </w:rPr>
      </w:pPr>
    </w:p>
    <w:p w14:paraId="20652E23" w14:textId="495AED2C" w:rsidR="000D6334" w:rsidRPr="000D6334" w:rsidRDefault="000D6334" w:rsidP="0078355E">
      <w:pPr>
        <w:pStyle w:val="ListParagraph"/>
        <w:ind w:left="0"/>
        <w:rPr>
          <w:rFonts w:cs="Arial"/>
          <w:b/>
          <w:color w:val="595757"/>
        </w:rPr>
      </w:pPr>
    </w:p>
    <w:p w14:paraId="1EF2EFB3" w14:textId="77777777" w:rsidR="0019348D" w:rsidRPr="000D6334" w:rsidRDefault="0019348D" w:rsidP="00DE51D3"/>
    <w:sectPr w:rsidR="0019348D" w:rsidRPr="000D6334" w:rsidSect="00782EE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247" w:bottom="993" w:left="1247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46AF" w14:textId="77777777" w:rsidR="0038105A" w:rsidRDefault="0038105A" w:rsidP="004D5CF2">
      <w:r>
        <w:separator/>
      </w:r>
    </w:p>
  </w:endnote>
  <w:endnote w:type="continuationSeparator" w:id="0">
    <w:p w14:paraId="1BECB383" w14:textId="77777777" w:rsidR="0038105A" w:rsidRDefault="0038105A" w:rsidP="004D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Bold">
    <w:charset w:val="00"/>
    <w:family w:val="auto"/>
    <w:pitch w:val="variable"/>
    <w:sig w:usb0="00008007" w:usb1="00000000" w:usb2="00000000" w:usb3="00000000" w:csb0="00000093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9ED6" w14:textId="0BDB31DF" w:rsidR="00C840E6" w:rsidRPr="0096183A" w:rsidRDefault="00C840E6" w:rsidP="00C840E6">
    <w:pPr>
      <w:pStyle w:val="Footer"/>
      <w:tabs>
        <w:tab w:val="clear" w:pos="4513"/>
        <w:tab w:val="clear" w:pos="9026"/>
        <w:tab w:val="left" w:pos="1005"/>
      </w:tabs>
      <w:rPr>
        <w:sz w:val="13"/>
        <w:szCs w:val="13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02"/>
    </w:tblGrid>
    <w:tr w:rsidR="00C840E6" w:rsidRPr="0096183A" w14:paraId="5E54B2E7" w14:textId="77777777" w:rsidTr="0013648E">
      <w:tc>
        <w:tcPr>
          <w:tcW w:w="2502" w:type="pct"/>
        </w:tcPr>
        <w:p w14:paraId="42F21965" w14:textId="77777777" w:rsidR="00C840E6" w:rsidRPr="0096183A" w:rsidRDefault="00C840E6" w:rsidP="00C840E6">
          <w:pPr>
            <w:pStyle w:val="Footer"/>
            <w:tabs>
              <w:tab w:val="clear" w:pos="4513"/>
              <w:tab w:val="clear" w:pos="9026"/>
              <w:tab w:val="left" w:pos="2793"/>
            </w:tabs>
            <w:jc w:val="lef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>Printed copies are UNCONTROLLED,</w:t>
          </w:r>
        </w:p>
        <w:p w14:paraId="5CC50F22" w14:textId="77777777" w:rsidR="00C840E6" w:rsidRPr="0096183A" w:rsidRDefault="00C840E6" w:rsidP="00C840E6">
          <w:pPr>
            <w:pStyle w:val="Footer"/>
            <w:tabs>
              <w:tab w:val="clear" w:pos="4513"/>
              <w:tab w:val="clear" w:pos="9026"/>
              <w:tab w:val="left" w:pos="2793"/>
            </w:tabs>
            <w:jc w:val="lef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 xml:space="preserve">It is the user’s responsibility to verify </w:t>
          </w:r>
        </w:p>
        <w:p w14:paraId="0EE26438" w14:textId="77777777" w:rsidR="00C840E6" w:rsidRPr="0096183A" w:rsidRDefault="00C840E6" w:rsidP="00C840E6">
          <w:pPr>
            <w:pStyle w:val="Footer"/>
            <w:tabs>
              <w:tab w:val="clear" w:pos="4513"/>
              <w:tab w:val="clear" w:pos="9026"/>
              <w:tab w:val="left" w:pos="2793"/>
            </w:tabs>
            <w:jc w:val="lef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>printed material against the controlled document.</w:t>
          </w:r>
        </w:p>
      </w:tc>
      <w:tc>
        <w:tcPr>
          <w:tcW w:w="2498" w:type="pct"/>
        </w:tcPr>
        <w:sdt>
          <w:sdtPr>
            <w:rPr>
              <w:rFonts w:cs="Arial"/>
              <w:color w:val="595757"/>
              <w:sz w:val="13"/>
              <w:szCs w:val="13"/>
            </w:rPr>
            <w:alias w:val="Title"/>
            <w:tag w:val=""/>
            <w:id w:val="1330245813"/>
            <w:placeholder>
              <w:docPart w:val="1AD9FADBB2CA4B7DBB3D1D0183D02D3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E2B7C28" w14:textId="07B56812" w:rsidR="00C840E6" w:rsidRPr="0096183A" w:rsidRDefault="0047652F" w:rsidP="00C840E6">
              <w:pPr>
                <w:pStyle w:val="ListParagraph"/>
                <w:ind w:left="0"/>
                <w:jc w:val="right"/>
                <w:rPr>
                  <w:rFonts w:cs="Arial"/>
                  <w:color w:val="595757"/>
                  <w:sz w:val="13"/>
                  <w:szCs w:val="13"/>
                </w:rPr>
              </w:pPr>
              <w:r>
                <w:rPr>
                  <w:rFonts w:cs="Arial"/>
                  <w:color w:val="595757"/>
                  <w:sz w:val="13"/>
                  <w:szCs w:val="13"/>
                </w:rPr>
                <w:t>Form - Document Template</w:t>
              </w:r>
            </w:p>
          </w:sdtContent>
        </w:sdt>
        <w:sdt>
          <w:sdtPr>
            <w:rPr>
              <w:rFonts w:cs="Arial"/>
              <w:color w:val="595757"/>
              <w:sz w:val="13"/>
              <w:szCs w:val="13"/>
            </w:rPr>
            <w:alias w:val="Number"/>
            <w:tag w:val="IMS_Number"/>
            <w:id w:val="1440642421"/>
            <w:placeholder>
              <w:docPart w:val="2BA9F3EB5985435F8D00D07C52BCFF8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Number[1]" w:storeItemID="{FF342D3B-0D07-4C7A-9C26-10E2ABB3A501}"/>
            <w:text/>
          </w:sdtPr>
          <w:sdtEndPr/>
          <w:sdtContent>
            <w:p w14:paraId="0546CCC6" w14:textId="6F9A309B" w:rsidR="00C840E6" w:rsidRPr="0096183A" w:rsidRDefault="004A3629" w:rsidP="00C840E6">
              <w:pPr>
                <w:pStyle w:val="ListParagraph"/>
                <w:ind w:left="0"/>
                <w:jc w:val="right"/>
                <w:rPr>
                  <w:rFonts w:cs="Arial"/>
                  <w:color w:val="595757"/>
                  <w:sz w:val="13"/>
                  <w:szCs w:val="13"/>
                </w:rPr>
              </w:pPr>
              <w:r>
                <w:rPr>
                  <w:rFonts w:cs="Arial"/>
                  <w:color w:val="595757"/>
                  <w:sz w:val="13"/>
                  <w:szCs w:val="13"/>
                </w:rPr>
                <w:t>GRP - DOC - 001</w:t>
              </w:r>
            </w:p>
          </w:sdtContent>
        </w:sdt>
        <w:p w14:paraId="082A6AED" w14:textId="1AF9ED37" w:rsidR="00C840E6" w:rsidRPr="0096183A" w:rsidRDefault="00C840E6" w:rsidP="00C840E6">
          <w:pPr>
            <w:pStyle w:val="ListParagraph"/>
            <w:ind w:left="0"/>
            <w:jc w:val="righ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>Rev:</w:t>
          </w:r>
          <w:r w:rsidR="00DE57B4">
            <w:rPr>
              <w:rFonts w:cs="Arial"/>
              <w:color w:val="595757"/>
              <w:sz w:val="13"/>
              <w:szCs w:val="13"/>
            </w:rPr>
            <w:t xml:space="preserve"> </w:t>
          </w:r>
          <w:sdt>
            <w:sdtPr>
              <w:rPr>
                <w:rFonts w:cs="Arial"/>
                <w:color w:val="595757"/>
                <w:sz w:val="13"/>
                <w:szCs w:val="13"/>
              </w:rPr>
              <w:alias w:val="Revision Text"/>
              <w:tag w:val="IMS_Revision_Text"/>
              <w:id w:val="-381793203"/>
              <w:placeholder>
                <w:docPart w:val="02E8A2E5EDA64B85A155D0039FDBB9D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sion_Text[1]" w:storeItemID="{FF342D3B-0D07-4C7A-9C26-10E2ABB3A501}"/>
              <w:text/>
            </w:sdtPr>
            <w:sdtEndPr/>
            <w:sdtContent>
              <w:r w:rsidR="004A3629">
                <w:rPr>
                  <w:rFonts w:cs="Arial"/>
                  <w:color w:val="595757"/>
                  <w:sz w:val="13"/>
                  <w:szCs w:val="13"/>
                </w:rPr>
                <w:t>3</w:t>
              </w:r>
            </w:sdtContent>
          </w:sdt>
          <w:r w:rsidR="0019348D">
            <w:rPr>
              <w:rFonts w:cs="Arial"/>
              <w:color w:val="595757"/>
              <w:sz w:val="13"/>
              <w:szCs w:val="13"/>
            </w:rPr>
            <w:t>,</w:t>
          </w:r>
          <w:r w:rsidRPr="0096183A">
            <w:rPr>
              <w:rFonts w:cs="Arial"/>
              <w:color w:val="595757"/>
              <w:sz w:val="13"/>
              <w:szCs w:val="13"/>
            </w:rPr>
            <w:t xml:space="preserve"> </w:t>
          </w:r>
          <w:sdt>
            <w:sdtPr>
              <w:rPr>
                <w:rFonts w:cs="Arial"/>
                <w:color w:val="595757"/>
                <w:sz w:val="13"/>
                <w:szCs w:val="13"/>
              </w:rPr>
              <w:alias w:val="Review Date"/>
              <w:tag w:val="IMS_Review_Date"/>
              <w:id w:val="-1881310588"/>
              <w:placeholder>
                <w:docPart w:val="EE35388BCCD94D37B6610271C46F327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ew_Date[1]" w:storeItemID="{FF342D3B-0D07-4C7A-9C26-10E2ABB3A501}"/>
              <w:date w:fullDate="2018-09-10T05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A3629">
                <w:rPr>
                  <w:rFonts w:cs="Arial"/>
                  <w:color w:val="595757"/>
                  <w:sz w:val="13"/>
                  <w:szCs w:val="13"/>
                </w:rPr>
                <w:t>10/09/2018</w:t>
              </w:r>
            </w:sdtContent>
          </w:sdt>
          <w:r w:rsidRPr="0096183A">
            <w:rPr>
              <w:rFonts w:cs="Arial"/>
              <w:color w:val="595757"/>
              <w:sz w:val="13"/>
              <w:szCs w:val="13"/>
            </w:rPr>
            <w:t xml:space="preserve">, </w:t>
          </w:r>
          <w:sdt>
            <w:sdtPr>
              <w:rPr>
                <w:rFonts w:cs="Arial"/>
                <w:color w:val="595757"/>
                <w:sz w:val="13"/>
                <w:szCs w:val="13"/>
              </w:rPr>
              <w:id w:val="622885733"/>
              <w:docPartObj>
                <w:docPartGallery w:val="Page Numbers (Top of Page)"/>
                <w:docPartUnique/>
              </w:docPartObj>
            </w:sdtPr>
            <w:sdtEndPr/>
            <w:sdtContent>
              <w:r w:rsidRPr="0096183A">
                <w:rPr>
                  <w:rFonts w:cs="Arial"/>
                  <w:color w:val="595757"/>
                  <w:sz w:val="13"/>
                  <w:szCs w:val="13"/>
                </w:rPr>
                <w:t xml:space="preserve">Page 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instrText xml:space="preserve"> PAGE </w:instrTex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B95527">
                <w:rPr>
                  <w:rFonts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  <w:r w:rsidRPr="0096183A">
                <w:rPr>
                  <w:rFonts w:cs="Arial"/>
                  <w:color w:val="595757"/>
                  <w:sz w:val="13"/>
                  <w:szCs w:val="13"/>
                </w:rPr>
                <w:t xml:space="preserve"> of 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instrText xml:space="preserve"> NUMPAGES  </w:instrTex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B95527">
                <w:rPr>
                  <w:rFonts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</w:sdtContent>
          </w:sdt>
          <w:r w:rsidRPr="0096183A">
            <w:rPr>
              <w:rFonts w:cs="Arial"/>
              <w:color w:val="595757"/>
              <w:sz w:val="13"/>
              <w:szCs w:val="13"/>
            </w:rPr>
            <w:t xml:space="preserve"> </w:t>
          </w:r>
        </w:p>
      </w:tc>
    </w:tr>
  </w:tbl>
  <w:p w14:paraId="70FF4CC4" w14:textId="77777777" w:rsidR="004D5CF2" w:rsidRPr="0096183A" w:rsidRDefault="004D5CF2">
    <w:pPr>
      <w:pStyle w:val="Footer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0"/>
      <w:gridCol w:w="4702"/>
    </w:tblGrid>
    <w:tr w:rsidR="00D331D8" w:rsidRPr="0096183A" w14:paraId="70FF4CCC" w14:textId="77777777" w:rsidTr="00B74B25">
      <w:tc>
        <w:tcPr>
          <w:tcW w:w="2502" w:type="pct"/>
        </w:tcPr>
        <w:p w14:paraId="70FF4CC6" w14:textId="77777777" w:rsidR="00D331D8" w:rsidRPr="0096183A" w:rsidRDefault="00D331D8" w:rsidP="00B74B25">
          <w:pPr>
            <w:pStyle w:val="Footer"/>
            <w:tabs>
              <w:tab w:val="clear" w:pos="4513"/>
              <w:tab w:val="clear" w:pos="9026"/>
              <w:tab w:val="left" w:pos="2793"/>
            </w:tabs>
            <w:jc w:val="lef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>Printed copies are UNCONTROLLED,</w:t>
          </w:r>
        </w:p>
        <w:p w14:paraId="70FF4CC7" w14:textId="77777777" w:rsidR="00D331D8" w:rsidRPr="0096183A" w:rsidRDefault="00D331D8" w:rsidP="00B74B25">
          <w:pPr>
            <w:pStyle w:val="Footer"/>
            <w:tabs>
              <w:tab w:val="clear" w:pos="4513"/>
              <w:tab w:val="clear" w:pos="9026"/>
              <w:tab w:val="left" w:pos="2793"/>
            </w:tabs>
            <w:jc w:val="lef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 xml:space="preserve">It is the user’s responsibility to verify </w:t>
          </w:r>
        </w:p>
        <w:p w14:paraId="70FF4CC8" w14:textId="77777777" w:rsidR="00D331D8" w:rsidRPr="0096183A" w:rsidRDefault="00D331D8" w:rsidP="00B74B25">
          <w:pPr>
            <w:pStyle w:val="Footer"/>
            <w:tabs>
              <w:tab w:val="clear" w:pos="4513"/>
              <w:tab w:val="clear" w:pos="9026"/>
              <w:tab w:val="left" w:pos="2793"/>
            </w:tabs>
            <w:jc w:val="lef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>printed material against the controlled document.</w:t>
          </w:r>
        </w:p>
      </w:tc>
      <w:tc>
        <w:tcPr>
          <w:tcW w:w="2498" w:type="pct"/>
        </w:tcPr>
        <w:sdt>
          <w:sdtPr>
            <w:rPr>
              <w:rFonts w:cs="Arial"/>
              <w:color w:val="595757"/>
              <w:sz w:val="13"/>
              <w:szCs w:val="13"/>
            </w:rPr>
            <w:alias w:val="Title"/>
            <w:tag w:val=""/>
            <w:id w:val="690873001"/>
            <w:placeholder>
              <w:docPart w:val="C46C52BC2D5F4D989078BFA190C0E21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0FF4CC9" w14:textId="4C9E3A03" w:rsidR="00D331D8" w:rsidRPr="0096183A" w:rsidRDefault="0047652F" w:rsidP="00B74B25">
              <w:pPr>
                <w:pStyle w:val="ListParagraph"/>
                <w:ind w:left="0"/>
                <w:jc w:val="right"/>
                <w:rPr>
                  <w:rFonts w:cs="Arial"/>
                  <w:color w:val="595757"/>
                  <w:sz w:val="13"/>
                  <w:szCs w:val="13"/>
                </w:rPr>
              </w:pPr>
              <w:r>
                <w:rPr>
                  <w:rFonts w:cs="Arial"/>
                  <w:color w:val="595757"/>
                  <w:sz w:val="13"/>
                  <w:szCs w:val="13"/>
                </w:rPr>
                <w:t>Form - Document Template</w:t>
              </w:r>
            </w:p>
          </w:sdtContent>
        </w:sdt>
        <w:p w14:paraId="70FF4CCA" w14:textId="1A7F96B5" w:rsidR="00D331D8" w:rsidRPr="0096183A" w:rsidRDefault="00396BD5" w:rsidP="00396BD5">
          <w:pPr>
            <w:pStyle w:val="ListParagraph"/>
            <w:tabs>
              <w:tab w:val="center" w:pos="2243"/>
              <w:tab w:val="right" w:pos="4486"/>
            </w:tabs>
            <w:ind w:left="0"/>
            <w:jc w:val="left"/>
            <w:rPr>
              <w:rFonts w:cs="Arial"/>
              <w:color w:val="595757"/>
              <w:sz w:val="13"/>
              <w:szCs w:val="13"/>
            </w:rPr>
          </w:pPr>
          <w:r>
            <w:rPr>
              <w:rFonts w:cs="Arial"/>
              <w:color w:val="595757"/>
              <w:sz w:val="13"/>
              <w:szCs w:val="13"/>
            </w:rPr>
            <w:tab/>
          </w:r>
          <w:sdt>
            <w:sdtPr>
              <w:rPr>
                <w:rFonts w:cs="Arial"/>
                <w:color w:val="595757"/>
                <w:sz w:val="13"/>
                <w:szCs w:val="13"/>
              </w:rPr>
              <w:alias w:val="Number"/>
              <w:tag w:val="IMS_Number"/>
              <w:id w:val="-776326510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c26e002-ccb5-44ae-92c1-0d09dda8ded2' " w:xpath="/ns0:properties[1]/documentManagement[1]/ns4:IMS_Number[1]" w:storeItemID="{FF342D3B-0D07-4C7A-9C26-10E2ABB3A501}"/>
              <w:text/>
            </w:sdtPr>
            <w:sdtEndPr/>
            <w:sdtContent>
              <w:r>
                <w:rPr>
                  <w:rFonts w:cs="Arial"/>
                  <w:color w:val="595757"/>
                  <w:sz w:val="13"/>
                  <w:szCs w:val="13"/>
                </w:rPr>
                <w:t xml:space="preserve">  </w:t>
              </w:r>
            </w:sdtContent>
          </w:sdt>
          <w:r>
            <w:rPr>
              <w:rFonts w:cs="Arial"/>
              <w:color w:val="595757"/>
              <w:sz w:val="13"/>
              <w:szCs w:val="13"/>
            </w:rPr>
            <w:tab/>
          </w:r>
          <w:sdt>
            <w:sdtPr>
              <w:rPr>
                <w:rFonts w:cs="Arial"/>
                <w:color w:val="595757"/>
                <w:sz w:val="13"/>
                <w:szCs w:val="13"/>
              </w:rPr>
              <w:alias w:val="Number"/>
              <w:tag w:val="IMS_Number"/>
              <w:id w:val="-819663203"/>
              <w:placeholder>
                <w:docPart w:val="B80CBAA6176B48AEA65C9D4ED96C66A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Number[1]" w:storeItemID="{FF342D3B-0D07-4C7A-9C26-10E2ABB3A501}"/>
              <w:text/>
            </w:sdtPr>
            <w:sdtEndPr/>
            <w:sdtContent>
              <w:r w:rsidR="004A3629">
                <w:rPr>
                  <w:rFonts w:cs="Arial"/>
                  <w:color w:val="595757"/>
                  <w:sz w:val="13"/>
                  <w:szCs w:val="13"/>
                </w:rPr>
                <w:t>GRP - DOC - 001</w:t>
              </w:r>
            </w:sdtContent>
          </w:sdt>
        </w:p>
        <w:p w14:paraId="70FF4CCB" w14:textId="3B2987DE" w:rsidR="00D331D8" w:rsidRPr="0096183A" w:rsidRDefault="00D331D8" w:rsidP="00B74B25">
          <w:pPr>
            <w:pStyle w:val="ListParagraph"/>
            <w:ind w:left="0"/>
            <w:jc w:val="right"/>
            <w:rPr>
              <w:rFonts w:cs="Arial"/>
              <w:color w:val="595757"/>
              <w:sz w:val="13"/>
              <w:szCs w:val="13"/>
            </w:rPr>
          </w:pPr>
          <w:r w:rsidRPr="0096183A">
            <w:rPr>
              <w:rFonts w:cs="Arial"/>
              <w:color w:val="595757"/>
              <w:sz w:val="13"/>
              <w:szCs w:val="13"/>
            </w:rPr>
            <w:t>Rev</w:t>
          </w:r>
          <w:r w:rsidR="007535BC" w:rsidRPr="0096183A">
            <w:rPr>
              <w:rFonts w:cs="Arial"/>
              <w:color w:val="595757"/>
              <w:sz w:val="13"/>
              <w:szCs w:val="13"/>
            </w:rPr>
            <w:t xml:space="preserve">: </w:t>
          </w:r>
          <w:sdt>
            <w:sdtPr>
              <w:rPr>
                <w:rFonts w:cs="Arial"/>
                <w:color w:val="595757"/>
                <w:sz w:val="13"/>
                <w:szCs w:val="13"/>
              </w:rPr>
              <w:alias w:val="Revision Text"/>
              <w:tag w:val="IMS_Revision_Text"/>
              <w:id w:val="1769739826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sion_Text[1]" w:storeItemID="{FF342D3B-0D07-4C7A-9C26-10E2ABB3A501}"/>
              <w:text/>
            </w:sdtPr>
            <w:sdtEndPr/>
            <w:sdtContent>
              <w:r w:rsidR="004A3629">
                <w:rPr>
                  <w:rFonts w:cs="Arial"/>
                  <w:color w:val="595757"/>
                  <w:sz w:val="13"/>
                  <w:szCs w:val="13"/>
                </w:rPr>
                <w:t>3</w:t>
              </w:r>
            </w:sdtContent>
          </w:sdt>
          <w:r w:rsidRPr="0096183A">
            <w:rPr>
              <w:rFonts w:cs="Arial"/>
              <w:color w:val="595757"/>
              <w:sz w:val="13"/>
              <w:szCs w:val="13"/>
            </w:rPr>
            <w:t>,</w:t>
          </w:r>
          <w:r w:rsidR="007535BC" w:rsidRPr="0096183A">
            <w:rPr>
              <w:rFonts w:cs="Arial"/>
              <w:color w:val="595757"/>
              <w:sz w:val="13"/>
              <w:szCs w:val="13"/>
            </w:rPr>
            <w:t xml:space="preserve"> Issue:</w:t>
          </w:r>
          <w:r w:rsidRPr="0096183A">
            <w:rPr>
              <w:rFonts w:cs="Arial"/>
              <w:color w:val="595757"/>
              <w:sz w:val="13"/>
              <w:szCs w:val="13"/>
            </w:rPr>
            <w:t xml:space="preserve"> </w:t>
          </w:r>
          <w:sdt>
            <w:sdtPr>
              <w:rPr>
                <w:rFonts w:cs="Arial"/>
                <w:color w:val="595757"/>
                <w:sz w:val="13"/>
                <w:szCs w:val="13"/>
              </w:rPr>
              <w:alias w:val="Review Date"/>
              <w:tag w:val="IMS_Review_Date"/>
              <w:id w:val="1232428976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ew_Date[1]" w:storeItemID="{FF342D3B-0D07-4C7A-9C26-10E2ABB3A501}"/>
              <w:date w:fullDate="2018-09-10T05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4A3629">
                <w:rPr>
                  <w:rFonts w:cs="Arial"/>
                  <w:color w:val="595757"/>
                  <w:sz w:val="13"/>
                  <w:szCs w:val="13"/>
                </w:rPr>
                <w:t>10/09/2018</w:t>
              </w:r>
            </w:sdtContent>
          </w:sdt>
          <w:r w:rsidRPr="0096183A">
            <w:rPr>
              <w:rFonts w:cs="Arial"/>
              <w:color w:val="595757"/>
              <w:sz w:val="13"/>
              <w:szCs w:val="13"/>
            </w:rPr>
            <w:t xml:space="preserve">, </w:t>
          </w:r>
          <w:sdt>
            <w:sdtPr>
              <w:rPr>
                <w:rFonts w:cs="Arial"/>
                <w:color w:val="595757"/>
                <w:sz w:val="13"/>
                <w:szCs w:val="13"/>
              </w:rPr>
              <w:id w:val="-1247032294"/>
              <w:docPartObj>
                <w:docPartGallery w:val="Page Numbers (Top of Page)"/>
                <w:docPartUnique/>
              </w:docPartObj>
            </w:sdtPr>
            <w:sdtEndPr/>
            <w:sdtContent>
              <w:r w:rsidRPr="0096183A">
                <w:rPr>
                  <w:rFonts w:cs="Arial"/>
                  <w:color w:val="595757"/>
                  <w:sz w:val="13"/>
                  <w:szCs w:val="13"/>
                </w:rPr>
                <w:t xml:space="preserve">Page 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instrText xml:space="preserve"> PAGE </w:instrTex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B95527">
                <w:rPr>
                  <w:rFonts w:cs="Arial"/>
                  <w:b/>
                  <w:bCs/>
                  <w:noProof/>
                  <w:color w:val="595757"/>
                  <w:sz w:val="13"/>
                  <w:szCs w:val="13"/>
                </w:rPr>
                <w:t>1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  <w:r w:rsidRPr="0096183A">
                <w:rPr>
                  <w:rFonts w:cs="Arial"/>
                  <w:color w:val="595757"/>
                  <w:sz w:val="13"/>
                  <w:szCs w:val="13"/>
                </w:rPr>
                <w:t xml:space="preserve"> of 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instrText xml:space="preserve"> NUMPAGES  </w:instrTex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B95527">
                <w:rPr>
                  <w:rFonts w:cs="Arial"/>
                  <w:b/>
                  <w:bCs/>
                  <w:noProof/>
                  <w:color w:val="595757"/>
                  <w:sz w:val="13"/>
                  <w:szCs w:val="13"/>
                </w:rPr>
                <w:t>1</w:t>
              </w:r>
              <w:r w:rsidRPr="0096183A">
                <w:rPr>
                  <w:rFonts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</w:sdtContent>
          </w:sdt>
          <w:r w:rsidRPr="0096183A">
            <w:rPr>
              <w:rFonts w:cs="Arial"/>
              <w:color w:val="595757"/>
              <w:sz w:val="13"/>
              <w:szCs w:val="13"/>
            </w:rPr>
            <w:t xml:space="preserve"> </w:t>
          </w:r>
        </w:p>
      </w:tc>
    </w:tr>
  </w:tbl>
  <w:p w14:paraId="70FF4CCD" w14:textId="77777777" w:rsidR="00D331D8" w:rsidRPr="0096183A" w:rsidRDefault="00D331D8">
    <w:pPr>
      <w:pStyle w:val="Foo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D615" w14:textId="77777777" w:rsidR="0038105A" w:rsidRDefault="0038105A" w:rsidP="004D5CF2">
      <w:r>
        <w:separator/>
      </w:r>
    </w:p>
  </w:footnote>
  <w:footnote w:type="continuationSeparator" w:id="0">
    <w:p w14:paraId="3B6565A8" w14:textId="77777777" w:rsidR="0038105A" w:rsidRDefault="0038105A" w:rsidP="004D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4CBA" w14:textId="2F8F2CED" w:rsidR="0038105A" w:rsidRDefault="0038105A" w:rsidP="00357BB5">
    <w:pPr>
      <w:pStyle w:val="Header"/>
      <w:tabs>
        <w:tab w:val="clear" w:pos="4513"/>
        <w:tab w:val="clear" w:pos="9026"/>
        <w:tab w:val="left" w:pos="8285"/>
      </w:tabs>
      <w:jc w:val="left"/>
    </w:pPr>
    <w:r w:rsidRPr="000D6334">
      <w:rPr>
        <w:rFonts w:cs="Arial"/>
        <w:b/>
        <w:color w:val="595757"/>
        <w:sz w:val="32"/>
        <w:szCs w:val="32"/>
      </w:rPr>
      <w:t>Document Title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FF4CCE" wp14:editId="70FF4CCF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447675" cy="4476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FF4CBB" w14:textId="77777777" w:rsidR="0038105A" w:rsidRDefault="0038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4CC5" w14:textId="413A6956" w:rsidR="007024E4" w:rsidRDefault="003744A3" w:rsidP="00970805">
    <w:pPr>
      <w:pStyle w:val="Header"/>
      <w:jc w:val="left"/>
      <w:rPr>
        <w:rFonts w:cs="Arial"/>
        <w:b/>
        <w:color w:val="595757"/>
        <w:sz w:val="32"/>
        <w:szCs w:val="32"/>
      </w:rPr>
    </w:pPr>
    <w:r>
      <w:rPr>
        <w:rFonts w:cs="Arial"/>
        <w:b/>
        <w:noProof/>
        <w:color w:val="595757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CD58261" wp14:editId="4733D2EE">
          <wp:simplePos x="0" y="0"/>
          <wp:positionH relativeFrom="column">
            <wp:posOffset>5132705</wp:posOffset>
          </wp:positionH>
          <wp:positionV relativeFrom="paragraph">
            <wp:posOffset>-149860</wp:posOffset>
          </wp:positionV>
          <wp:extent cx="1156436" cy="59753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6436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764">
      <w:rPr>
        <w:rFonts w:cs="Arial"/>
        <w:b/>
        <w:color w:val="595757"/>
        <w:sz w:val="32"/>
        <w:szCs w:val="32"/>
      </w:rPr>
      <w:t>Guidance on Ill-Health Retirement Referrals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82C"/>
    <w:multiLevelType w:val="hybridMultilevel"/>
    <w:tmpl w:val="AFBEA86E"/>
    <w:lvl w:ilvl="0" w:tplc="0F9AD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757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720F5"/>
    <w:multiLevelType w:val="hybridMultilevel"/>
    <w:tmpl w:val="AE3E2BEA"/>
    <w:lvl w:ilvl="0" w:tplc="25D4A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75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B60F3"/>
    <w:multiLevelType w:val="multilevel"/>
    <w:tmpl w:val="DB8E56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F7A74C0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AE08A4"/>
    <w:multiLevelType w:val="hybridMultilevel"/>
    <w:tmpl w:val="D9AA006E"/>
    <w:lvl w:ilvl="0" w:tplc="B24C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10F"/>
    <w:multiLevelType w:val="multilevel"/>
    <w:tmpl w:val="0809001D"/>
    <w:numStyleLink w:val="Style1"/>
  </w:abstractNum>
  <w:abstractNum w:abstractNumId="6" w15:restartNumberingAfterBreak="0">
    <w:nsid w:val="500D3DF5"/>
    <w:multiLevelType w:val="hybridMultilevel"/>
    <w:tmpl w:val="54CA648A"/>
    <w:lvl w:ilvl="0" w:tplc="6DB4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75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43B25"/>
    <w:multiLevelType w:val="hybridMultilevel"/>
    <w:tmpl w:val="016A9250"/>
    <w:lvl w:ilvl="0" w:tplc="79180D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495AB0"/>
    <w:multiLevelType w:val="hybridMultilevel"/>
    <w:tmpl w:val="E3026BF0"/>
    <w:lvl w:ilvl="0" w:tplc="42507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505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335B"/>
    <w:multiLevelType w:val="hybridMultilevel"/>
    <w:tmpl w:val="FD86BCE0"/>
    <w:lvl w:ilvl="0" w:tplc="80DAA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757"/>
      </w:rPr>
    </w:lvl>
    <w:lvl w:ilvl="1" w:tplc="EA52E2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F2"/>
    <w:rsid w:val="00006DEC"/>
    <w:rsid w:val="0001582F"/>
    <w:rsid w:val="00084A0E"/>
    <w:rsid w:val="000944E7"/>
    <w:rsid w:val="000967F3"/>
    <w:rsid w:val="000D6334"/>
    <w:rsid w:val="0019348D"/>
    <w:rsid w:val="001B7E73"/>
    <w:rsid w:val="002405C0"/>
    <w:rsid w:val="00255C43"/>
    <w:rsid w:val="002807A5"/>
    <w:rsid w:val="00293707"/>
    <w:rsid w:val="00334A81"/>
    <w:rsid w:val="00351B45"/>
    <w:rsid w:val="00352E7D"/>
    <w:rsid w:val="00357BB5"/>
    <w:rsid w:val="003744A3"/>
    <w:rsid w:val="0038105A"/>
    <w:rsid w:val="00396BD5"/>
    <w:rsid w:val="003B1099"/>
    <w:rsid w:val="004340E8"/>
    <w:rsid w:val="0047096F"/>
    <w:rsid w:val="0047652F"/>
    <w:rsid w:val="004A16E3"/>
    <w:rsid w:val="004A3629"/>
    <w:rsid w:val="004C56E0"/>
    <w:rsid w:val="004D5CF2"/>
    <w:rsid w:val="004D7424"/>
    <w:rsid w:val="004E688F"/>
    <w:rsid w:val="0051461C"/>
    <w:rsid w:val="00555D09"/>
    <w:rsid w:val="00600CDA"/>
    <w:rsid w:val="006242A5"/>
    <w:rsid w:val="00657764"/>
    <w:rsid w:val="006A0958"/>
    <w:rsid w:val="007024E4"/>
    <w:rsid w:val="0070527A"/>
    <w:rsid w:val="00717630"/>
    <w:rsid w:val="007535BC"/>
    <w:rsid w:val="00782EEA"/>
    <w:rsid w:val="0078355E"/>
    <w:rsid w:val="0079740D"/>
    <w:rsid w:val="007B7EEF"/>
    <w:rsid w:val="007E4E7B"/>
    <w:rsid w:val="007F731F"/>
    <w:rsid w:val="00832033"/>
    <w:rsid w:val="008551F8"/>
    <w:rsid w:val="0087323A"/>
    <w:rsid w:val="00877080"/>
    <w:rsid w:val="008A30C5"/>
    <w:rsid w:val="008D57EA"/>
    <w:rsid w:val="0096183A"/>
    <w:rsid w:val="00970805"/>
    <w:rsid w:val="009B196F"/>
    <w:rsid w:val="009D4492"/>
    <w:rsid w:val="00A01266"/>
    <w:rsid w:val="00A574D8"/>
    <w:rsid w:val="00B02C13"/>
    <w:rsid w:val="00B74C1D"/>
    <w:rsid w:val="00B86EAF"/>
    <w:rsid w:val="00B95527"/>
    <w:rsid w:val="00BE6FFF"/>
    <w:rsid w:val="00BF2F34"/>
    <w:rsid w:val="00C0096F"/>
    <w:rsid w:val="00C749D2"/>
    <w:rsid w:val="00C840E6"/>
    <w:rsid w:val="00C94BA0"/>
    <w:rsid w:val="00D02CE0"/>
    <w:rsid w:val="00D07848"/>
    <w:rsid w:val="00D215B5"/>
    <w:rsid w:val="00D24EF0"/>
    <w:rsid w:val="00D331D8"/>
    <w:rsid w:val="00D66217"/>
    <w:rsid w:val="00DA1BCA"/>
    <w:rsid w:val="00DE51D3"/>
    <w:rsid w:val="00DE57B4"/>
    <w:rsid w:val="00E36F4F"/>
    <w:rsid w:val="00EB723C"/>
    <w:rsid w:val="00F44482"/>
    <w:rsid w:val="00F77581"/>
    <w:rsid w:val="00F86525"/>
    <w:rsid w:val="00F90D12"/>
    <w:rsid w:val="00FC12B9"/>
    <w:rsid w:val="00FE6A1D"/>
    <w:rsid w:val="00FF34C5"/>
    <w:rsid w:val="06A3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F4C89"/>
  <w15:docId w15:val="{85A4898C-063E-4A25-962B-BD451E0A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1D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6334"/>
    <w:pPr>
      <w:keepNext/>
      <w:keepLines/>
      <w:numPr>
        <w:numId w:val="7"/>
      </w:numPr>
      <w:spacing w:before="240" w:after="240"/>
      <w:outlineLvl w:val="0"/>
    </w:pPr>
    <w:rPr>
      <w:rFonts w:eastAsiaTheme="majorEastAsia" w:cs="Arial"/>
      <w:b/>
      <w:bCs/>
      <w:color w:val="59575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34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="Arial"/>
      <w:b/>
      <w:bCs/>
      <w:color w:val="59575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334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="Arial"/>
      <w:b/>
      <w:bCs/>
      <w:color w:val="595757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334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="Arial"/>
      <w:b/>
      <w:bCs/>
      <w:iCs/>
      <w:color w:val="59575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31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C2B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31F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B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31F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31F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31F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709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7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F2"/>
  </w:style>
  <w:style w:type="paragraph" w:styleId="Footer">
    <w:name w:val="footer"/>
    <w:basedOn w:val="Normal"/>
    <w:link w:val="FooterChar"/>
    <w:uiPriority w:val="99"/>
    <w:unhideWhenUsed/>
    <w:rsid w:val="004D5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F2"/>
  </w:style>
  <w:style w:type="paragraph" w:styleId="BalloonText">
    <w:name w:val="Balloon Text"/>
    <w:basedOn w:val="Normal"/>
    <w:link w:val="BalloonTextChar"/>
    <w:uiPriority w:val="99"/>
    <w:semiHidden/>
    <w:unhideWhenUsed/>
    <w:rsid w:val="004D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C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D5CF2"/>
    <w:pPr>
      <w:jc w:val="left"/>
    </w:pPr>
    <w:rPr>
      <w:rFonts w:eastAsia="Times New Roman" w:cs="Times New Roman"/>
      <w:b/>
      <w:color w:val="FFFFFF"/>
      <w:sz w:val="24"/>
      <w:szCs w:val="24"/>
      <w:lang w:eastAsia="en-GB"/>
    </w:rPr>
  </w:style>
  <w:style w:type="paragraph" w:customStyle="1" w:styleId="TableContent">
    <w:name w:val="Table Content"/>
    <w:basedOn w:val="Normal"/>
    <w:rsid w:val="004D5CF2"/>
    <w:pPr>
      <w:spacing w:after="120"/>
      <w:jc w:val="left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6334"/>
    <w:rPr>
      <w:rFonts w:eastAsiaTheme="majorEastAsia" w:cs="Arial"/>
      <w:b/>
      <w:bCs/>
      <w:color w:val="595757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334"/>
    <w:rPr>
      <w:rFonts w:eastAsiaTheme="majorEastAsia" w:cs="Arial"/>
      <w:b/>
      <w:bCs/>
      <w:color w:val="59575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334"/>
    <w:rPr>
      <w:rFonts w:eastAsiaTheme="majorEastAsia" w:cs="Arial"/>
      <w:b/>
      <w:bCs/>
      <w:color w:val="595757"/>
      <w:sz w:val="24"/>
    </w:rPr>
  </w:style>
  <w:style w:type="character" w:styleId="Hyperlink">
    <w:name w:val="Hyperlink"/>
    <w:basedOn w:val="DefaultParagraphFont"/>
    <w:uiPriority w:val="99"/>
    <w:unhideWhenUsed/>
    <w:rsid w:val="007F731F"/>
    <w:rPr>
      <w:color w:val="EE7505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731F"/>
    <w:pPr>
      <w:tabs>
        <w:tab w:val="left" w:pos="426"/>
        <w:tab w:val="right" w:leader="dot" w:pos="9356"/>
      </w:tabs>
      <w:spacing w:after="120"/>
    </w:pPr>
    <w:rPr>
      <w:rFonts w:ascii="Hind Bold" w:hAnsi="Hind Bol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F731F"/>
    <w:pPr>
      <w:tabs>
        <w:tab w:val="left" w:pos="851"/>
        <w:tab w:val="right" w:leader="dot" w:pos="9356"/>
      </w:tabs>
      <w:spacing w:after="120"/>
      <w:ind w:left="851" w:hanging="425"/>
    </w:pPr>
    <w:rPr>
      <w:rFonts w:ascii="Hind Bold" w:hAnsi="Hind Bold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F731F"/>
    <w:pPr>
      <w:tabs>
        <w:tab w:val="left" w:pos="851"/>
        <w:tab w:val="right" w:leader="dot" w:pos="9356"/>
      </w:tabs>
      <w:spacing w:after="120"/>
      <w:ind w:left="426"/>
    </w:pPr>
  </w:style>
  <w:style w:type="character" w:customStyle="1" w:styleId="Heading4Char">
    <w:name w:val="Heading 4 Char"/>
    <w:basedOn w:val="DefaultParagraphFont"/>
    <w:link w:val="Heading4"/>
    <w:uiPriority w:val="9"/>
    <w:rsid w:val="000D6334"/>
    <w:rPr>
      <w:rFonts w:eastAsiaTheme="majorEastAsia" w:cs="Arial"/>
      <w:b/>
      <w:bCs/>
      <w:iCs/>
      <w:color w:val="59575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31F"/>
    <w:rPr>
      <w:rFonts w:asciiTheme="majorHAnsi" w:eastAsiaTheme="majorEastAsia" w:hAnsiTheme="majorHAnsi" w:cstheme="majorBidi"/>
      <w:color w:val="2C2B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31F"/>
    <w:rPr>
      <w:rFonts w:asciiTheme="majorHAnsi" w:eastAsiaTheme="majorEastAsia" w:hAnsiTheme="majorHAnsi" w:cstheme="majorBidi"/>
      <w:i/>
      <w:iCs/>
      <w:color w:val="2C2B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3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3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PlaceholderText">
    <w:name w:val="Placeholder Text"/>
    <w:basedOn w:val="DefaultParagraphFont"/>
    <w:uiPriority w:val="99"/>
    <w:semiHidden/>
    <w:rsid w:val="00EB723C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96183A"/>
    <w:pPr>
      <w:spacing w:after="0"/>
    </w:pPr>
    <w:tblPr>
      <w:tblStyleRowBandSize w:val="1"/>
      <w:tblStyleColBandSize w:val="1"/>
      <w:tblBorders>
        <w:top w:val="single" w:sz="4" w:space="0" w:color="9B9999" w:themeColor="accent1" w:themeTint="99"/>
        <w:left w:val="single" w:sz="4" w:space="0" w:color="9B9999" w:themeColor="accent1" w:themeTint="99"/>
        <w:bottom w:val="single" w:sz="4" w:space="0" w:color="9B9999" w:themeColor="accent1" w:themeTint="99"/>
        <w:right w:val="single" w:sz="4" w:space="0" w:color="9B9999" w:themeColor="accent1" w:themeTint="99"/>
        <w:insideH w:val="single" w:sz="4" w:space="0" w:color="9B9999" w:themeColor="accent1" w:themeTint="99"/>
        <w:insideV w:val="single" w:sz="4" w:space="0" w:color="9B99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757" w:themeColor="accent1"/>
          <w:left w:val="single" w:sz="4" w:space="0" w:color="595757" w:themeColor="accent1"/>
          <w:bottom w:val="single" w:sz="4" w:space="0" w:color="595757" w:themeColor="accent1"/>
          <w:right w:val="single" w:sz="4" w:space="0" w:color="595757" w:themeColor="accent1"/>
          <w:insideH w:val="nil"/>
          <w:insideV w:val="nil"/>
        </w:tcBorders>
        <w:shd w:val="clear" w:color="auto" w:fill="595757" w:themeFill="accent1"/>
      </w:tcPr>
    </w:tblStylePr>
    <w:tblStylePr w:type="lastRow">
      <w:rPr>
        <w:b/>
        <w:bCs/>
      </w:rPr>
      <w:tblPr/>
      <w:tcPr>
        <w:tcBorders>
          <w:top w:val="double" w:sz="4" w:space="0" w:color="5957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DDD" w:themeFill="accent1" w:themeFillTint="33"/>
      </w:tcPr>
    </w:tblStylePr>
    <w:tblStylePr w:type="band1Horz">
      <w:tblPr/>
      <w:tcPr>
        <w:shd w:val="clear" w:color="auto" w:fill="DEDDDD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F4448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2">
    <w:name w:val="Style2"/>
    <w:basedOn w:val="ListParagraph"/>
    <w:rsid w:val="008D57EA"/>
    <w:pPr>
      <w:ind w:left="0"/>
    </w:pPr>
    <w:rPr>
      <w:rFonts w:ascii="Arial Bold" w:hAnsi="Arial Bold" w:cs="Arial"/>
      <w:b/>
      <w:color w:val="595757"/>
    </w:rPr>
  </w:style>
  <w:style w:type="paragraph" w:customStyle="1" w:styleId="Style3">
    <w:name w:val="Style3"/>
    <w:basedOn w:val="Normal"/>
    <w:qFormat/>
    <w:rsid w:val="008D57EA"/>
  </w:style>
  <w:style w:type="paragraph" w:customStyle="1" w:styleId="Style4">
    <w:name w:val="Style4"/>
    <w:basedOn w:val="Normal"/>
    <w:rsid w:val="008D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sence@aberdeencit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6C52BC2D5F4D989078BFA190C0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0B49-015B-4116-B37D-17A30ECC61D6}"/>
      </w:docPartPr>
      <w:docPartBody>
        <w:p w:rsidR="000A460A" w:rsidRDefault="00EC53E6">
          <w:r w:rsidRPr="009A3899">
            <w:rPr>
              <w:rStyle w:val="PlaceholderText"/>
            </w:rPr>
            <w:t>[Title]</w:t>
          </w:r>
        </w:p>
      </w:docPartBody>
    </w:docPart>
    <w:docPart>
      <w:docPartPr>
        <w:name w:val="1AD9FADBB2CA4B7DBB3D1D0183D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8FB5-0C1A-44E4-80C8-5FDEB8FB2ABA}"/>
      </w:docPartPr>
      <w:docPartBody>
        <w:p w:rsidR="000A2161" w:rsidRDefault="00306CA5" w:rsidP="00306CA5">
          <w:pPr>
            <w:pStyle w:val="1AD9FADBB2CA4B7DBB3D1D0183D02D30"/>
          </w:pPr>
          <w:r w:rsidRPr="009A3899">
            <w:rPr>
              <w:rStyle w:val="PlaceholderText"/>
            </w:rPr>
            <w:t>[Title]</w:t>
          </w:r>
        </w:p>
      </w:docPartBody>
    </w:docPart>
    <w:docPart>
      <w:docPartPr>
        <w:name w:val="02E8A2E5EDA64B85A155D0039FDB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2CC5-60F8-40BD-8305-D8008C4FE948}"/>
      </w:docPartPr>
      <w:docPartBody>
        <w:p w:rsidR="0051760C" w:rsidRDefault="004404BD">
          <w:r w:rsidRPr="00E357AC">
            <w:rPr>
              <w:rStyle w:val="PlaceholderText"/>
            </w:rPr>
            <w:t>[Revision Text]</w:t>
          </w:r>
        </w:p>
      </w:docPartBody>
    </w:docPart>
    <w:docPart>
      <w:docPartPr>
        <w:name w:val="EE35388BCCD94D37B6610271C46F3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B01B-F536-4495-9485-412671216704}"/>
      </w:docPartPr>
      <w:docPartBody>
        <w:p w:rsidR="0051760C" w:rsidRDefault="004404BD">
          <w:r w:rsidRPr="00E357AC">
            <w:rPr>
              <w:rStyle w:val="PlaceholderText"/>
            </w:rPr>
            <w:t>[Review Date]</w:t>
          </w:r>
        </w:p>
      </w:docPartBody>
    </w:docPart>
    <w:docPart>
      <w:docPartPr>
        <w:name w:val="B80CBAA6176B48AEA65C9D4ED96C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D24A-1FA9-4F11-A2DD-90D9C1BE9477}"/>
      </w:docPartPr>
      <w:docPartBody>
        <w:p w:rsidR="0051760C" w:rsidRDefault="004404BD">
          <w:r w:rsidRPr="00E357AC">
            <w:rPr>
              <w:rStyle w:val="PlaceholderText"/>
            </w:rPr>
            <w:t>[Number]</w:t>
          </w:r>
        </w:p>
      </w:docPartBody>
    </w:docPart>
    <w:docPart>
      <w:docPartPr>
        <w:name w:val="2BA9F3EB5985435F8D00D07C52BC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F37E-B1D3-478C-A819-67733DBE4AC8}"/>
      </w:docPartPr>
      <w:docPartBody>
        <w:p w:rsidR="0051760C" w:rsidRDefault="004404BD">
          <w:r w:rsidRPr="00E357AC">
            <w:rPr>
              <w:rStyle w:val="PlaceholderText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Bold">
    <w:charset w:val="00"/>
    <w:family w:val="auto"/>
    <w:pitch w:val="variable"/>
    <w:sig w:usb0="00008007" w:usb1="00000000" w:usb2="00000000" w:usb3="00000000" w:csb0="00000093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20E"/>
    <w:rsid w:val="000A2161"/>
    <w:rsid w:val="000A460A"/>
    <w:rsid w:val="0024397C"/>
    <w:rsid w:val="00262181"/>
    <w:rsid w:val="00306CA5"/>
    <w:rsid w:val="003146D1"/>
    <w:rsid w:val="004404BD"/>
    <w:rsid w:val="0051760C"/>
    <w:rsid w:val="00913C29"/>
    <w:rsid w:val="0091420E"/>
    <w:rsid w:val="00957D32"/>
    <w:rsid w:val="00AE7F14"/>
    <w:rsid w:val="00E8785A"/>
    <w:rsid w:val="00EC53E6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DC7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20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4BD"/>
    <w:rPr>
      <w:color w:val="808080"/>
    </w:rPr>
  </w:style>
  <w:style w:type="paragraph" w:customStyle="1" w:styleId="166B9D6A353343B79D98C529847E27C3">
    <w:name w:val="166B9D6A353343B79D98C529847E27C3"/>
    <w:rsid w:val="00306CA5"/>
  </w:style>
  <w:style w:type="paragraph" w:customStyle="1" w:styleId="4A9D6EA9C94E4A7AB9D2BFFAB9613ADE">
    <w:name w:val="4A9D6EA9C94E4A7AB9D2BFFAB9613ADE"/>
    <w:rsid w:val="00306CA5"/>
  </w:style>
  <w:style w:type="paragraph" w:customStyle="1" w:styleId="3ADFC2468D8B4EE1B689E8FCF939D084">
    <w:name w:val="3ADFC2468D8B4EE1B689E8FCF939D084"/>
    <w:rsid w:val="00306CA5"/>
  </w:style>
  <w:style w:type="paragraph" w:customStyle="1" w:styleId="5F30A46613B545609933E0C6E66CDA7E">
    <w:name w:val="5F30A46613B545609933E0C6E66CDA7E"/>
    <w:rsid w:val="00306CA5"/>
  </w:style>
  <w:style w:type="paragraph" w:customStyle="1" w:styleId="1AD9FADBB2CA4B7DBB3D1D0183D02D30">
    <w:name w:val="1AD9FADBB2CA4B7DBB3D1D0183D02D30"/>
    <w:rsid w:val="00306CA5"/>
  </w:style>
  <w:style w:type="paragraph" w:customStyle="1" w:styleId="AEEFCCC416164242808EE83FD3B1ADFC">
    <w:name w:val="AEEFCCC416164242808EE83FD3B1ADFC"/>
    <w:rsid w:val="00306CA5"/>
  </w:style>
  <w:style w:type="paragraph" w:customStyle="1" w:styleId="5DCFE32AAFBD4FC9B7DBE00D2801F772">
    <w:name w:val="5DCFE32AAFBD4FC9B7DBE00D2801F772"/>
    <w:rsid w:val="00306CA5"/>
  </w:style>
  <w:style w:type="paragraph" w:customStyle="1" w:styleId="42832F901FF54D83965D547C98EFF493">
    <w:name w:val="42832F901FF54D83965D547C98EFF493"/>
    <w:rsid w:val="00306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qarus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95757"/>
      </a:accent1>
      <a:accent2>
        <a:srgbClr val="EE7505"/>
      </a:accent2>
      <a:accent3>
        <a:srgbClr val="9BBB59"/>
      </a:accent3>
      <a:accent4>
        <a:srgbClr val="595757"/>
      </a:accent4>
      <a:accent5>
        <a:srgbClr val="4BACC6"/>
      </a:accent5>
      <a:accent6>
        <a:srgbClr val="F79646"/>
      </a:accent6>
      <a:hlink>
        <a:srgbClr val="EE7505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sz="1100" b="0" i="0" dirty="0">
            <a:solidFill>
              <a:srgbClr val="000000"/>
            </a:solidFill>
            <a:effectLst/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Iqarus" id="{709D90C0-3DCA-7E43-ACCA-6CD8E9180233}" vid="{2F4FF045-EC81-4949-B67C-4AF4731491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IMS_Number xmlns="21F1129C-DBF5-4248-8E9E-7C78F8035F2E">GRP - DOC - 001</IMS_Number>
    <IMS_Regions xmlns="21F1129C-DBF5-4248-8E9E-7C78F8035F2E">
      <Value>1</Value>
      <Value>2</Value>
    </IMS_Regions>
    <IMS_Group xmlns="21F1129C-DBF5-4248-8E9E-7C78F8035F2E">3</IMS_Group>
    <IMS_Important xmlns="21F1129C-DBF5-4248-8E9E-7C78F8035F2E">false</IMS_Important>
    <IMS_Review_Date xmlns="21F1129C-DBF5-4248-8E9E-7C78F8035F2E">2018-09-10T04:00:00+00:00</IMS_Review_Date>
    <IMS_Notes xmlns="21F1129C-DBF5-4248-8E9E-7C78F8035F2E">N/A</IMS_Notes>
    <IMS_Sub_Services xmlns="21F1129C-DBF5-4248-8E9E-7C78F8035F2E">
      <Value>32</Value>
    </IMS_Sub_Services>
    <IMS_Review_Period xmlns="21F1129C-DBF5-4248-8E9E-7C78F8035F2E">24</IMS_Review_Period>
    <IMS_Archived xmlns="21F1129C-DBF5-4248-8E9E-7C78F8035F2E">false</IMS_Archived>
    <IMS_All_Services xmlns="21F1129C-DBF5-4248-8E9E-7C78F8035F2E">false</IMS_All_Services>
    <IMS_Business_Division xmlns="21F1129C-DBF5-4248-8E9E-7C78F8035F2E">4</IMS_Business_Division>
    <IMS_Revision_Text xmlns="21F1129C-DBF5-4248-8E9E-7C78F8035F2E">3</IMS_Revision_Text>
    <IMS_Services xmlns="21F1129C-DBF5-4248-8E9E-7C78F8035F2E">
      <Value>6</Value>
    </IMS_Services>
    <IMS_Document_Type xmlns="21F1129C-DBF5-4248-8E9E-7C78F8035F2E">5</IMS_Document_Type>
    <ActualReviewDate xmlns="21F1129C-DBF5-4248-8E9E-7C78F8035F2E">2020-09-10T12:00:28+00:00</ActualReviewDate>
    <t3gt xmlns="21f1129c-dbf5-4248-8e9e-7c78f8035f2e">
      <UserInfo>
        <DisplayName/>
        <AccountId xsi:nil="true"/>
        <AccountType/>
      </UserInfo>
    </t3gt>
    <IMS_Convert_To_PDF xmlns="21F1129C-DBF5-4248-8E9E-7C78F8035F2E">false</IMS_Convert_To_PDF>
    <IMS_PDF_Id xmlns="21F1129C-DBF5-4248-8E9E-7C78F8035F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0C800A4E111B4FB19A3CA38E252BB8CA00A35D86DA1EB5284C802D68E816647419" ma:contentTypeVersion="" ma:contentTypeDescription="" ma:contentTypeScope="" ma:versionID="de0229a200203dfa22b2cdf9eb5a9cbe">
  <xsd:schema xmlns:xsd="http://www.w3.org/2001/XMLSchema" xmlns:xs="http://www.w3.org/2001/XMLSchema" xmlns:p="http://schemas.microsoft.com/office/2006/metadata/properties" xmlns:ns1="http://schemas.microsoft.com/sharepoint/v3" xmlns:ns2="21F1129C-DBF5-4248-8E9E-7C78F8035F2E" xmlns:ns3="21f1129c-dbf5-4248-8e9e-7c78f8035f2e" targetNamespace="http://schemas.microsoft.com/office/2006/metadata/properties" ma:root="true" ma:fieldsID="de748d66486f47f89033cb78d9e2c905" ns1:_="" ns2:_="" ns3:_="">
    <xsd:import namespace="http://schemas.microsoft.com/sharepoint/v3"/>
    <xsd:import namespace="21F1129C-DBF5-4248-8E9E-7C78F8035F2E"/>
    <xsd:import namespace="21f1129c-dbf5-4248-8e9e-7c78f8035f2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IMS_Group" minOccurs="0"/>
                <xsd:element ref="ns2:IMS_Business_Division" minOccurs="0"/>
                <xsd:element ref="ns2:IMS_Services" minOccurs="0"/>
                <xsd:element ref="ns2:IMS_Sub_Services" minOccurs="0"/>
                <xsd:element ref="ns2:IMS_Regions" minOccurs="0"/>
                <xsd:element ref="ns2:IMS_PDF_Id" minOccurs="0"/>
                <xsd:element ref="ns2:IMS_Document_Type" minOccurs="0"/>
                <xsd:element ref="ns2:IMS_Number" minOccurs="0"/>
                <xsd:element ref="ns2:IMS_Important" minOccurs="0"/>
                <xsd:element ref="ns2:IMS_Review_Date" minOccurs="0"/>
                <xsd:element ref="ns2:IMS_Revision_Text" minOccurs="0"/>
                <xsd:element ref="ns2:IMS_Review_Period" minOccurs="0"/>
                <xsd:element ref="ns2:IMS_Archived" minOccurs="0"/>
                <xsd:element ref="ns2:IMS_All_Services" minOccurs="0"/>
                <xsd:element ref="ns2:IMS_Notes" minOccurs="0"/>
                <xsd:element ref="ns2:IMS_Convert_To_PDF" minOccurs="0"/>
                <xsd:element ref="ns3:MediaServiceMetadata" minOccurs="0"/>
                <xsd:element ref="ns3:MediaServiceFastMetadata" minOccurs="0"/>
                <xsd:element ref="ns2:ActualReviewDate" minOccurs="0"/>
                <xsd:element ref="ns3:t3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129C-DBF5-4248-8E9E-7C78F8035F2E" elementFormDefault="qualified">
    <xsd:import namespace="http://schemas.microsoft.com/office/2006/documentManagement/types"/>
    <xsd:import namespace="http://schemas.microsoft.com/office/infopath/2007/PartnerControls"/>
    <xsd:element name="IMS_Group" ma:index="6" nillable="true" ma:displayName="Group" ma:list="{282BBF16-8111-4A1A-A2ED-3E4BC7BEAD96}" ma:internalName="IMS_Group" ma:showField="Title">
      <xsd:simpleType>
        <xsd:restriction base="dms:Lookup"/>
      </xsd:simpleType>
    </xsd:element>
    <xsd:element name="IMS_Business_Division" ma:index="7" nillable="true" ma:displayName="Business Division" ma:list="{A53E2D03-C3A5-4747-BA50-B7E8F1C82646}" ma:internalName="IMS_Business_Division" ma:showField="Title">
      <xsd:simpleType>
        <xsd:restriction base="dms:Lookup"/>
      </xsd:simpleType>
    </xsd:element>
    <xsd:element name="IMS_Services" ma:index="8" nillable="true" ma:displayName="Services" ma:list="{25E2B8BF-9202-4D70-9A50-85BED2C1A5A3}" ma:internalName="IMS_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Sub_Services" ma:index="9" nillable="true" ma:displayName="Sub Services" ma:list="{15D48143-26FF-477D-B008-2DDCF1EBE01C}" ma:internalName="IMS_Sub_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Regions" ma:index="10" nillable="true" ma:displayName="Regions" ma:list="{BE3417C8-767E-4B40-8ED7-BAC6B1E26C6B}" ma:internalName="IMS_Reg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PDF_Id" ma:index="11" nillable="true" ma:displayName="PDF ID" ma:internalName="IMS_PDF_Id">
      <xsd:simpleType>
        <xsd:restriction base="dms:Number"/>
      </xsd:simpleType>
    </xsd:element>
    <xsd:element name="IMS_Document_Type" ma:index="12" nillable="true" ma:displayName="Document Type" ma:list="{D4925BE1-F98B-4247-A578-58A32CE7EA96}" ma:internalName="IMS_Document_Type" ma:showField="Title">
      <xsd:simpleType>
        <xsd:restriction base="dms:Lookup"/>
      </xsd:simpleType>
    </xsd:element>
    <xsd:element name="IMS_Number" ma:index="13" nillable="true" ma:displayName="Number" ma:internalName="IMS_Number">
      <xsd:simpleType>
        <xsd:restriction base="dms:Text"/>
      </xsd:simpleType>
    </xsd:element>
    <xsd:element name="IMS_Important" ma:index="14" nillable="true" ma:displayName="Important" ma:internalName="IMS_Important">
      <xsd:simpleType>
        <xsd:restriction base="dms:Boolean"/>
      </xsd:simpleType>
    </xsd:element>
    <xsd:element name="IMS_Review_Date" ma:index="15" nillable="true" ma:displayName="Review Date" ma:internalName="IMS_Review_Date">
      <xsd:simpleType>
        <xsd:restriction base="dms:DateTime"/>
      </xsd:simpleType>
    </xsd:element>
    <xsd:element name="IMS_Revision_Text" ma:index="16" nillable="true" ma:displayName="Revision Text" ma:internalName="IMS_Revision_Text">
      <xsd:simpleType>
        <xsd:restriction base="dms:Text"/>
      </xsd:simpleType>
    </xsd:element>
    <xsd:element name="IMS_Review_Period" ma:index="17" nillable="true" ma:displayName="Review Period" ma:internalName="IMS_Review_Period">
      <xsd:simpleType>
        <xsd:restriction base="dms:Number"/>
      </xsd:simpleType>
    </xsd:element>
    <xsd:element name="IMS_Archived" ma:index="18" nillable="true" ma:displayName="Archived" ma:internalName="IMS_Archived">
      <xsd:simpleType>
        <xsd:restriction base="dms:Boolean"/>
      </xsd:simpleType>
    </xsd:element>
    <xsd:element name="IMS_All_Services" ma:index="19" nillable="true" ma:displayName="All Services" ma:internalName="IMS_All_Services">
      <xsd:simpleType>
        <xsd:restriction base="dms:Boolean"/>
      </xsd:simpleType>
    </xsd:element>
    <xsd:element name="IMS_Notes" ma:index="20" nillable="true" ma:displayName="Notes" ma:internalName="IMS_Notes">
      <xsd:simpleType>
        <xsd:restriction base="dms:Note">
          <xsd:maxLength value="255"/>
        </xsd:restriction>
      </xsd:simpleType>
    </xsd:element>
    <xsd:element name="IMS_Convert_To_PDF" ma:index="21" nillable="true" ma:displayName="Convert To PDF" ma:internalName="IMS_Convert_To_PDF">
      <xsd:simpleType>
        <xsd:restriction base="dms:Boolean"/>
      </xsd:simpleType>
    </xsd:element>
    <xsd:element name="ActualReviewDate" ma:index="24" nillable="true" ma:displayName="ActualReviewDate" ma:internalName="Actual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129c-dbf5-4248-8e9e-7c78f803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t3gt" ma:index="26" nillable="true" ma:displayName="Person or Group" ma:list="UserInfo" ma:internalName="t3g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2D3B-0D07-4C7A-9C26-10E2ABB3A501}">
  <ds:schemaRefs>
    <ds:schemaRef ds:uri="http://schemas.microsoft.com/office/2006/metadata/properties"/>
    <ds:schemaRef ds:uri="21F1129C-DBF5-4248-8E9E-7C78F8035F2E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f1129c-dbf5-4248-8e9e-7c78f8035f2e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14C1EA-8D01-497F-B229-77FF80F8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1129C-DBF5-4248-8E9E-7C78F8035F2E"/>
    <ds:schemaRef ds:uri="21f1129c-dbf5-4248-8e9e-7c78f8035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17F3A-890B-4AF7-9698-CC201B4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Document Template</vt:lpstr>
    </vt:vector>
  </TitlesOfParts>
  <Company>IT Services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Document Template</dc:title>
  <dc:creator>Loes Raemakers</dc:creator>
  <cp:lastModifiedBy>Mary Agnew</cp:lastModifiedBy>
  <cp:revision>2</cp:revision>
  <cp:lastPrinted>2018-04-24T06:38:00Z</cp:lastPrinted>
  <dcterms:created xsi:type="dcterms:W3CDTF">2019-04-24T12:25:00Z</dcterms:created>
  <dcterms:modified xsi:type="dcterms:W3CDTF">2019-04-24T12:25:00Z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0x0101000C800A4E111B4FB19A3CA38E252BB8CA00A35D86DA1EB5284C802D68E816647419</vt:lpwstr>
  </property>
  <property fmtid="{D5CDD505-2E9C-101B-9397-08002B2CF9AE}" pid="3" name="IMS_CA_Required_By">
    <vt:lpwstr/>
  </property>
  <property fmtid="{D5CDD505-2E9C-101B-9397-08002B2CF9AE}" pid="4" name="IMS_FA_Approved_By">
    <vt:lpwstr/>
  </property>
  <property fmtid="{D5CDD505-2E9C-101B-9397-08002B2CF9AE}" pid="5" name="IMS_CA_Approved_By">
    <vt:lpwstr/>
  </property>
  <property fmtid="{D5CDD505-2E9C-101B-9397-08002B2CF9AE}" pid="6" name="IMS_FA_Required_By">
    <vt:lpwstr/>
  </property>
  <property fmtid="{D5CDD505-2E9C-101B-9397-08002B2CF9AE}" pid="7" name="IMS_Approval_Status">
    <vt:lpwstr>Document Control Pending</vt:lpwstr>
  </property>
  <property fmtid="{D5CDD505-2E9C-101B-9397-08002B2CF9AE}" pid="8" name="IMS_Convert_To_PDF">
    <vt:bool>false</vt:bool>
  </property>
  <property fmtid="{D5CDD505-2E9C-101B-9397-08002B2CF9AE}" pid="9" name="t3gt">
    <vt:lpwstr/>
  </property>
</Properties>
</file>