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F635" w14:textId="77777777" w:rsidR="00DE7B26" w:rsidRDefault="00DE7B26" w:rsidP="00654D24">
      <w:pPr>
        <w:rPr>
          <w:rFonts w:ascii="Calibri" w:hAnsi="Calibri" w:cs="Calibri"/>
        </w:rPr>
      </w:pPr>
      <w:r>
        <w:rPr>
          <w:noProof/>
          <w:lang w:eastAsia="en-GB"/>
        </w:rPr>
        <w:drawing>
          <wp:inline distT="0" distB="0" distL="0" distR="0" wp14:anchorId="78A06860" wp14:editId="3CD1138D">
            <wp:extent cx="5120640" cy="2359778"/>
            <wp:effectExtent l="0" t="0" r="3810" b="2540"/>
            <wp:docPr id="1" name="Picture 1" descr="https://www.firstgroup.com/uploads/node_images/ctc-email-header-compa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rstgroup.com/uploads/node_images/ctc-email-header-compani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8155" cy="2367849"/>
                    </a:xfrm>
                    <a:prstGeom prst="rect">
                      <a:avLst/>
                    </a:prstGeom>
                    <a:noFill/>
                    <a:ln>
                      <a:noFill/>
                    </a:ln>
                  </pic:spPr>
                </pic:pic>
              </a:graphicData>
            </a:graphic>
          </wp:inline>
        </w:drawing>
      </w:r>
    </w:p>
    <w:p w14:paraId="69164C62" w14:textId="77777777" w:rsidR="00DE7B26" w:rsidRDefault="00DE7B26" w:rsidP="00654D24">
      <w:pPr>
        <w:rPr>
          <w:rFonts w:ascii="Calibri" w:hAnsi="Calibri" w:cs="Calibri"/>
        </w:rPr>
      </w:pPr>
    </w:p>
    <w:p w14:paraId="177D32A1" w14:textId="77777777" w:rsidR="00D16B32" w:rsidRDefault="00D16B32" w:rsidP="00654D24">
      <w:pPr>
        <w:rPr>
          <w:rFonts w:ascii="Calibri" w:hAnsi="Calibri" w:cs="Calibri"/>
        </w:rPr>
      </w:pPr>
    </w:p>
    <w:p w14:paraId="390C1AF6" w14:textId="77777777" w:rsidR="00654D24" w:rsidRPr="00DE7B26" w:rsidRDefault="00654D24" w:rsidP="00654D24">
      <w:pPr>
        <w:rPr>
          <w:rFonts w:ascii="Calibri" w:hAnsi="Calibri" w:cs="Calibri"/>
        </w:rPr>
      </w:pPr>
      <w:r w:rsidRPr="00DE7B26">
        <w:rPr>
          <w:rFonts w:ascii="Calibri" w:hAnsi="Calibri" w:cs="Calibri"/>
        </w:rPr>
        <w:t>Did you know that we’re a member of the First Bus Commuter Travel Club?</w:t>
      </w:r>
    </w:p>
    <w:p w14:paraId="20732C5B" w14:textId="77777777" w:rsidR="00654D24" w:rsidRPr="00DE7B26" w:rsidRDefault="00654D24" w:rsidP="00654D24">
      <w:pPr>
        <w:rPr>
          <w:rFonts w:ascii="Calibri" w:hAnsi="Calibri" w:cs="Calibri"/>
        </w:rPr>
      </w:pPr>
    </w:p>
    <w:p w14:paraId="7D79627E" w14:textId="77777777" w:rsidR="00654D24" w:rsidRPr="00DE7B26" w:rsidRDefault="00654D24" w:rsidP="00654D24">
      <w:pPr>
        <w:rPr>
          <w:rFonts w:ascii="Calibri" w:hAnsi="Calibri" w:cs="Calibri"/>
        </w:rPr>
      </w:pPr>
      <w:r w:rsidRPr="00DE7B26">
        <w:rPr>
          <w:rFonts w:ascii="Calibri" w:hAnsi="Calibri" w:cs="Calibri"/>
        </w:rPr>
        <w:t>We’ve teamed up with First Bus so you can get a discount on your bus travel. Buying your bus ticket through this scheme will give you unlimited travel in the area and you can use it for getting to work and at weekends.</w:t>
      </w:r>
    </w:p>
    <w:p w14:paraId="34C467E5" w14:textId="77777777" w:rsidR="00654D24" w:rsidRPr="00DE7B26" w:rsidRDefault="00654D24" w:rsidP="00654D24">
      <w:pPr>
        <w:rPr>
          <w:rFonts w:ascii="Calibri" w:hAnsi="Calibri" w:cs="Calibri"/>
        </w:rPr>
      </w:pPr>
    </w:p>
    <w:p w14:paraId="6DD29A39" w14:textId="77777777" w:rsidR="00654D24" w:rsidRPr="00DE7B26" w:rsidRDefault="00654D24" w:rsidP="00654D24">
      <w:pPr>
        <w:rPr>
          <w:rFonts w:ascii="Calibri" w:hAnsi="Calibri" w:cs="Calibri"/>
        </w:rPr>
      </w:pPr>
      <w:r w:rsidRPr="00DE7B26">
        <w:rPr>
          <w:rFonts w:ascii="Calibri" w:hAnsi="Calibri" w:cs="Calibri"/>
        </w:rPr>
        <w:t>There’s no cost to you to join but you will need to sign up online to a monthly payment taken by Direct Debit.</w:t>
      </w:r>
    </w:p>
    <w:p w14:paraId="43737B56" w14:textId="77777777" w:rsidR="00654D24" w:rsidRPr="00DE7B26" w:rsidRDefault="00654D24" w:rsidP="00654D24">
      <w:pPr>
        <w:rPr>
          <w:rFonts w:ascii="Calibri" w:hAnsi="Calibri" w:cs="Calibri"/>
        </w:rPr>
      </w:pPr>
    </w:p>
    <w:p w14:paraId="404F6B2F" w14:textId="77777777" w:rsidR="00654D24" w:rsidRPr="00DE7B26" w:rsidRDefault="00654D24" w:rsidP="00654D24">
      <w:pPr>
        <w:rPr>
          <w:rFonts w:ascii="Calibri" w:hAnsi="Calibri" w:cs="Calibri"/>
        </w:rPr>
      </w:pPr>
      <w:r w:rsidRPr="00DE7B26">
        <w:rPr>
          <w:rFonts w:ascii="Calibri" w:hAnsi="Calibri" w:cs="Calibri"/>
        </w:rPr>
        <w:t>Benefits include:</w:t>
      </w:r>
    </w:p>
    <w:p w14:paraId="41CFB4DA" w14:textId="77777777" w:rsidR="00026237" w:rsidRDefault="00654D24" w:rsidP="003D3C0D">
      <w:pPr>
        <w:pStyle w:val="ListParagraph"/>
        <w:numPr>
          <w:ilvl w:val="0"/>
          <w:numId w:val="3"/>
        </w:numPr>
        <w:rPr>
          <w:rFonts w:ascii="Calibri" w:hAnsi="Calibri" w:cs="Calibri"/>
        </w:rPr>
      </w:pPr>
      <w:r w:rsidRPr="00D16B32">
        <w:rPr>
          <w:rFonts w:ascii="Calibri" w:hAnsi="Calibri" w:cs="Calibri"/>
        </w:rPr>
        <w:t>Discounted monthly bus ticket</w:t>
      </w:r>
      <w:r w:rsidR="00375463">
        <w:rPr>
          <w:rFonts w:ascii="Calibri" w:hAnsi="Calibri" w:cs="Calibri"/>
        </w:rPr>
        <w:t xml:space="preserve"> – at least </w:t>
      </w:r>
      <w:r w:rsidR="00375463" w:rsidRPr="00375463">
        <w:rPr>
          <w:rFonts w:ascii="Calibri" w:hAnsi="Calibri" w:cs="Calibri"/>
        </w:rPr>
        <w:t>10% compared to the price of buying the equivalent monthly tickets on our mTickets app:</w:t>
      </w:r>
    </w:p>
    <w:p w14:paraId="5859F3AC" w14:textId="77777777" w:rsidR="00654D24" w:rsidRPr="00D16B32" w:rsidRDefault="00654D24" w:rsidP="003D3C0D">
      <w:pPr>
        <w:pStyle w:val="ListParagraph"/>
        <w:numPr>
          <w:ilvl w:val="0"/>
          <w:numId w:val="3"/>
        </w:numPr>
        <w:rPr>
          <w:rFonts w:ascii="Calibri" w:hAnsi="Calibri" w:cs="Calibri"/>
        </w:rPr>
      </w:pPr>
      <w:r w:rsidRPr="00D16B32">
        <w:rPr>
          <w:rFonts w:ascii="Calibri" w:hAnsi="Calibri" w:cs="Calibri"/>
        </w:rPr>
        <w:t>Automatic mobile ticket renewal</w:t>
      </w:r>
    </w:p>
    <w:p w14:paraId="0DE5FD95" w14:textId="77777777" w:rsidR="00654D24" w:rsidRPr="00DE7B26" w:rsidRDefault="00654D24" w:rsidP="00654D24">
      <w:pPr>
        <w:pStyle w:val="ListParagraph"/>
        <w:numPr>
          <w:ilvl w:val="0"/>
          <w:numId w:val="3"/>
        </w:numPr>
        <w:rPr>
          <w:rFonts w:ascii="Calibri" w:hAnsi="Calibri" w:cs="Calibri"/>
        </w:rPr>
      </w:pPr>
      <w:r w:rsidRPr="00DE7B26">
        <w:rPr>
          <w:rFonts w:ascii="Calibri" w:hAnsi="Calibri" w:cs="Calibri"/>
        </w:rPr>
        <w:t>Unlimited bus travel for work or leisure</w:t>
      </w:r>
    </w:p>
    <w:p w14:paraId="4B3DE66A" w14:textId="77777777" w:rsidR="00654D24" w:rsidRPr="00DE7B26" w:rsidRDefault="00654D24" w:rsidP="00654D24">
      <w:pPr>
        <w:pStyle w:val="ListParagraph"/>
        <w:numPr>
          <w:ilvl w:val="0"/>
          <w:numId w:val="3"/>
        </w:numPr>
        <w:rPr>
          <w:rFonts w:ascii="Calibri" w:hAnsi="Calibri" w:cs="Calibri"/>
        </w:rPr>
      </w:pPr>
      <w:r w:rsidRPr="00DE7B26">
        <w:rPr>
          <w:rFonts w:ascii="Calibri" w:hAnsi="Calibri" w:cs="Calibri"/>
        </w:rPr>
        <w:t>Price frozen for 12 months</w:t>
      </w:r>
    </w:p>
    <w:p w14:paraId="20BD4D92" w14:textId="77777777" w:rsidR="00654D24" w:rsidRPr="00DE7B26" w:rsidRDefault="00654D24" w:rsidP="00654D24">
      <w:pPr>
        <w:pStyle w:val="ListParagraph"/>
        <w:numPr>
          <w:ilvl w:val="0"/>
          <w:numId w:val="3"/>
        </w:numPr>
        <w:rPr>
          <w:rFonts w:ascii="Calibri" w:hAnsi="Calibri" w:cs="Calibri"/>
        </w:rPr>
      </w:pPr>
      <w:r w:rsidRPr="00DE7B26">
        <w:rPr>
          <w:rFonts w:ascii="Calibri" w:hAnsi="Calibri" w:cs="Calibri"/>
        </w:rPr>
        <w:t>Tickets sent straight to your mobile</w:t>
      </w:r>
    </w:p>
    <w:p w14:paraId="1955A472" w14:textId="77777777" w:rsidR="00654D24" w:rsidRPr="00DE7B26" w:rsidRDefault="00654D24" w:rsidP="00654D24">
      <w:pPr>
        <w:pStyle w:val="ListParagraph"/>
        <w:numPr>
          <w:ilvl w:val="0"/>
          <w:numId w:val="3"/>
        </w:numPr>
        <w:rPr>
          <w:rFonts w:ascii="Calibri" w:hAnsi="Calibri" w:cs="Calibri"/>
        </w:rPr>
      </w:pPr>
      <w:r w:rsidRPr="00DE7B26">
        <w:rPr>
          <w:rFonts w:ascii="Calibri" w:hAnsi="Calibri" w:cs="Calibri"/>
        </w:rPr>
        <w:t>Never worry about renewing your bus ticket again</w:t>
      </w:r>
    </w:p>
    <w:p w14:paraId="05926B0E" w14:textId="77777777" w:rsidR="00654D24" w:rsidRPr="00DE7B26" w:rsidRDefault="00654D24" w:rsidP="00654D24">
      <w:pPr>
        <w:pStyle w:val="ListParagraph"/>
        <w:numPr>
          <w:ilvl w:val="0"/>
          <w:numId w:val="3"/>
        </w:numPr>
        <w:rPr>
          <w:rFonts w:ascii="Calibri" w:hAnsi="Calibri" w:cs="Calibri"/>
        </w:rPr>
      </w:pPr>
      <w:r w:rsidRPr="00DE7B26">
        <w:rPr>
          <w:rFonts w:ascii="Calibri" w:hAnsi="Calibri" w:cs="Calibri"/>
        </w:rPr>
        <w:t>If you lose your phone we can transfer your ticket to a new one</w:t>
      </w:r>
    </w:p>
    <w:p w14:paraId="5D21B00E" w14:textId="77777777" w:rsidR="00DE7B26" w:rsidRPr="00DE7B26" w:rsidRDefault="00DE7B26" w:rsidP="00DE7B26">
      <w:pPr>
        <w:rPr>
          <w:rFonts w:ascii="Calibri" w:hAnsi="Calibri" w:cs="Calibri"/>
          <w:b/>
          <w:bCs/>
        </w:rPr>
      </w:pPr>
    </w:p>
    <w:p w14:paraId="706BFD39" w14:textId="77777777" w:rsidR="00DE7B26" w:rsidRPr="00DE7B26" w:rsidRDefault="00DE7B26" w:rsidP="00DE7B26">
      <w:pPr>
        <w:rPr>
          <w:rFonts w:ascii="Calibri" w:hAnsi="Calibri" w:cs="Calibri"/>
          <w:b/>
          <w:bCs/>
        </w:rPr>
      </w:pPr>
      <w:r>
        <w:rPr>
          <w:rFonts w:ascii="Calibri" w:hAnsi="Calibri" w:cs="Calibri"/>
        </w:rPr>
        <w:t>T</w:t>
      </w:r>
      <w:r w:rsidRPr="00DE7B26">
        <w:rPr>
          <w:rFonts w:ascii="Calibri" w:hAnsi="Calibri" w:cs="Calibri"/>
        </w:rPr>
        <w:t>o join the Commuter Travel Club and purchase your ticket all you need to do now is:                </w:t>
      </w:r>
      <w:r w:rsidRPr="00DE7B26">
        <w:rPr>
          <w:rFonts w:ascii="Calibri" w:hAnsi="Calibri" w:cs="Calibri"/>
          <w:b/>
          <w:bCs/>
        </w:rPr>
        <w:t xml:space="preserve">         </w:t>
      </w:r>
    </w:p>
    <w:p w14:paraId="79DE625F" w14:textId="77777777" w:rsidR="00DE7B26" w:rsidRPr="00DE7B26" w:rsidRDefault="00DE7B26" w:rsidP="00DE7B26">
      <w:pPr>
        <w:rPr>
          <w:rFonts w:ascii="Calibri" w:hAnsi="Calibri" w:cs="Calibri"/>
        </w:rPr>
      </w:pPr>
    </w:p>
    <w:p w14:paraId="6370E1A7" w14:textId="2EF18008" w:rsidR="00D16B32" w:rsidRPr="00194011" w:rsidRDefault="0081064F" w:rsidP="00971571">
      <w:pPr>
        <w:pStyle w:val="ListParagraph"/>
        <w:numPr>
          <w:ilvl w:val="0"/>
          <w:numId w:val="7"/>
        </w:numPr>
        <w:rPr>
          <w:rFonts w:ascii="Calibri" w:hAnsi="Calibri" w:cs="Calibri"/>
        </w:rPr>
      </w:pPr>
      <w:r w:rsidRPr="00194011">
        <w:rPr>
          <w:rFonts w:ascii="Calibri" w:hAnsi="Calibri" w:cs="Calibri"/>
        </w:rPr>
        <w:t>Visit the First Bus Commuter Travel Club page on our intranet</w:t>
      </w:r>
      <w:r w:rsidR="00971571">
        <w:rPr>
          <w:rFonts w:ascii="Calibri" w:hAnsi="Calibri" w:cs="Calibri"/>
        </w:rPr>
        <w:t xml:space="preserve"> </w:t>
      </w:r>
      <w:hyperlink r:id="rId6" w:history="1">
        <w:r w:rsidR="00971571" w:rsidRPr="00E52982">
          <w:rPr>
            <w:rStyle w:val="Hyperlink"/>
            <w:rFonts w:ascii="Calibri" w:hAnsi="Calibri" w:cs="Calibri"/>
          </w:rPr>
          <w:t>https://peopleanytime.aberdeencity.gov.uk/employee-relations/employee-benefits/bus-2-work-schemes/</w:t>
        </w:r>
      </w:hyperlink>
      <w:r w:rsidR="00971571">
        <w:rPr>
          <w:rFonts w:ascii="Calibri" w:hAnsi="Calibri" w:cs="Calibri"/>
        </w:rPr>
        <w:tab/>
      </w:r>
    </w:p>
    <w:p w14:paraId="7C8DA958" w14:textId="2B9AB176" w:rsidR="007016CB" w:rsidRDefault="007016CB" w:rsidP="00375463">
      <w:pPr>
        <w:pStyle w:val="ListParagraph"/>
        <w:numPr>
          <w:ilvl w:val="0"/>
          <w:numId w:val="7"/>
        </w:numPr>
        <w:rPr>
          <w:rFonts w:ascii="Calibri" w:hAnsi="Calibri" w:cs="Calibri"/>
        </w:rPr>
      </w:pPr>
      <w:r>
        <w:rPr>
          <w:rFonts w:ascii="Calibri" w:hAnsi="Calibri" w:cs="Calibri"/>
        </w:rPr>
        <w:t xml:space="preserve">Click on </w:t>
      </w:r>
      <w:r w:rsidR="00971571" w:rsidRPr="00971571">
        <w:rPr>
          <w:rFonts w:ascii="Calibri" w:hAnsi="Calibri" w:cs="Calibri"/>
        </w:rPr>
        <w:t>“</w:t>
      </w:r>
      <w:r w:rsidR="00971571" w:rsidRPr="00971571">
        <w:rPr>
          <w:rFonts w:ascii="Helvetica" w:hAnsi="Helvetica" w:cs="Helvetica"/>
          <w:sz w:val="21"/>
          <w:szCs w:val="21"/>
          <w:lang w:val="en-US"/>
        </w:rPr>
        <w:t xml:space="preserve">To sign up for the scheme, please click </w:t>
      </w:r>
      <w:r w:rsidR="00971571" w:rsidRPr="00971571">
        <w:rPr>
          <w:rStyle w:val="Strong"/>
          <w:rFonts w:ascii="Helvetica" w:hAnsi="Helvetica" w:cs="Helvetica"/>
          <w:b w:val="0"/>
          <w:sz w:val="21"/>
          <w:szCs w:val="21"/>
          <w:lang w:val="en-US"/>
        </w:rPr>
        <w:t>here</w:t>
      </w:r>
      <w:r w:rsidR="00971571" w:rsidRPr="00971571">
        <w:rPr>
          <w:rFonts w:ascii="Helvetica" w:hAnsi="Helvetica" w:cs="Helvetica"/>
          <w:b/>
          <w:sz w:val="21"/>
          <w:szCs w:val="21"/>
          <w:lang w:val="en-US"/>
        </w:rPr>
        <w:t>”</w:t>
      </w:r>
    </w:p>
    <w:p w14:paraId="61A68177" w14:textId="77777777" w:rsidR="00375463" w:rsidRPr="00375463" w:rsidRDefault="00375463" w:rsidP="00375463">
      <w:pPr>
        <w:pStyle w:val="ListParagraph"/>
        <w:numPr>
          <w:ilvl w:val="0"/>
          <w:numId w:val="7"/>
        </w:numPr>
        <w:rPr>
          <w:rFonts w:ascii="Calibri" w:hAnsi="Calibri" w:cs="Calibri"/>
        </w:rPr>
      </w:pPr>
      <w:r w:rsidRPr="00375463">
        <w:rPr>
          <w:rFonts w:ascii="Calibri" w:hAnsi="Calibri" w:cs="Calibri"/>
        </w:rPr>
        <w:t>Select your travel area from the drop-down menu at the bottom of this page.</w:t>
      </w:r>
    </w:p>
    <w:p w14:paraId="4BC18CAB" w14:textId="77777777" w:rsidR="00375463" w:rsidRPr="00375463" w:rsidRDefault="00375463" w:rsidP="00375463">
      <w:pPr>
        <w:pStyle w:val="ListParagraph"/>
        <w:numPr>
          <w:ilvl w:val="0"/>
          <w:numId w:val="7"/>
        </w:numPr>
        <w:rPr>
          <w:rFonts w:ascii="Calibri" w:hAnsi="Calibri" w:cs="Calibri"/>
        </w:rPr>
      </w:pPr>
      <w:r>
        <w:rPr>
          <w:rFonts w:ascii="Calibri" w:hAnsi="Calibri" w:cs="Calibri"/>
        </w:rPr>
        <w:t xml:space="preserve">Register / login to your </w:t>
      </w:r>
      <w:r w:rsidRPr="00375463">
        <w:rPr>
          <w:rFonts w:ascii="Calibri" w:hAnsi="Calibri" w:cs="Calibri"/>
        </w:rPr>
        <w:t>First Bus website</w:t>
      </w:r>
      <w:r>
        <w:rPr>
          <w:rFonts w:ascii="Calibri" w:hAnsi="Calibri" w:cs="Calibri"/>
        </w:rPr>
        <w:t xml:space="preserve"> account</w:t>
      </w:r>
      <w:r w:rsidRPr="00375463">
        <w:rPr>
          <w:rFonts w:ascii="Calibri" w:hAnsi="Calibri" w:cs="Calibri"/>
        </w:rPr>
        <w:t>.</w:t>
      </w:r>
    </w:p>
    <w:p w14:paraId="5B3E5F2D" w14:textId="77777777" w:rsidR="00375463" w:rsidRDefault="00375463" w:rsidP="001E5C17">
      <w:pPr>
        <w:pStyle w:val="ListParagraph"/>
        <w:numPr>
          <w:ilvl w:val="0"/>
          <w:numId w:val="7"/>
        </w:numPr>
        <w:rPr>
          <w:rFonts w:ascii="Calibri" w:hAnsi="Calibri" w:cs="Calibri"/>
        </w:rPr>
      </w:pPr>
      <w:r w:rsidRPr="00375463">
        <w:rPr>
          <w:rFonts w:ascii="Calibri" w:hAnsi="Calibri" w:cs="Calibri"/>
        </w:rPr>
        <w:t xml:space="preserve">The website will then prompt you to enter a passcode </w:t>
      </w:r>
      <w:r>
        <w:rPr>
          <w:rFonts w:ascii="Calibri" w:hAnsi="Calibri" w:cs="Calibri"/>
        </w:rPr>
        <w:t xml:space="preserve">– enter </w:t>
      </w:r>
      <w:r w:rsidR="00194011" w:rsidRPr="00194011">
        <w:rPr>
          <w:rFonts w:ascii="Calibri" w:hAnsi="Calibri" w:cs="Calibri"/>
          <w:b/>
        </w:rPr>
        <w:t>ACC8000</w:t>
      </w:r>
      <w:bookmarkStart w:id="0" w:name="_GoBack"/>
      <w:bookmarkEnd w:id="0"/>
    </w:p>
    <w:p w14:paraId="02D62023" w14:textId="77777777" w:rsidR="00375463" w:rsidRPr="00375463" w:rsidRDefault="00375463" w:rsidP="001E5C17">
      <w:pPr>
        <w:pStyle w:val="ListParagraph"/>
        <w:numPr>
          <w:ilvl w:val="0"/>
          <w:numId w:val="7"/>
        </w:numPr>
        <w:rPr>
          <w:rFonts w:ascii="Calibri" w:hAnsi="Calibri" w:cs="Calibri"/>
        </w:rPr>
      </w:pPr>
      <w:r w:rsidRPr="00375463">
        <w:rPr>
          <w:rFonts w:ascii="Calibri" w:hAnsi="Calibri" w:cs="Calibri"/>
        </w:rPr>
        <w:t>Download the FirstBus app to your smart phone and set up an account.</w:t>
      </w:r>
    </w:p>
    <w:p w14:paraId="6B9B8992" w14:textId="77777777" w:rsidR="00375463" w:rsidRPr="00375463" w:rsidRDefault="00375463" w:rsidP="00375463">
      <w:pPr>
        <w:pStyle w:val="ListParagraph"/>
        <w:numPr>
          <w:ilvl w:val="0"/>
          <w:numId w:val="7"/>
        </w:numPr>
        <w:rPr>
          <w:rFonts w:ascii="Calibri" w:hAnsi="Calibri" w:cs="Calibri"/>
        </w:rPr>
      </w:pPr>
      <w:r w:rsidRPr="00375463">
        <w:rPr>
          <w:rFonts w:ascii="Calibri" w:hAnsi="Calibri" w:cs="Calibri"/>
        </w:rPr>
        <w:t>Purchase your discounted ticket on the website and it will be sent direct to your phone.</w:t>
      </w:r>
    </w:p>
    <w:p w14:paraId="48F9A259" w14:textId="77777777" w:rsidR="00ED12C0" w:rsidRPr="00DE7B26" w:rsidRDefault="00ED12C0" w:rsidP="00ED12C0">
      <w:pPr>
        <w:pStyle w:val="Default"/>
        <w:ind w:left="780"/>
        <w:rPr>
          <w:rFonts w:ascii="Calibri" w:hAnsi="Calibri" w:cs="Calibri"/>
          <w:sz w:val="22"/>
          <w:szCs w:val="22"/>
        </w:rPr>
      </w:pPr>
    </w:p>
    <w:p w14:paraId="2BD607ED" w14:textId="73031795" w:rsidR="00ED12C0" w:rsidRDefault="00ED12C0">
      <w:r w:rsidRPr="00DE7B26">
        <w:rPr>
          <w:rFonts w:ascii="Calibri" w:hAnsi="Calibri" w:cs="Calibri"/>
        </w:rPr>
        <w:t>If you’ve g</w:t>
      </w:r>
      <w:r w:rsidR="00E2152F">
        <w:rPr>
          <w:rFonts w:ascii="Calibri" w:hAnsi="Calibri" w:cs="Calibri"/>
        </w:rPr>
        <w:t xml:space="preserve">ot any </w:t>
      </w:r>
      <w:proofErr w:type="gramStart"/>
      <w:r w:rsidR="00E2152F">
        <w:rPr>
          <w:rFonts w:ascii="Calibri" w:hAnsi="Calibri" w:cs="Calibri"/>
        </w:rPr>
        <w:t>questions</w:t>
      </w:r>
      <w:proofErr w:type="gramEnd"/>
      <w:r w:rsidR="00E2152F">
        <w:rPr>
          <w:rFonts w:ascii="Calibri" w:hAnsi="Calibri" w:cs="Calibri"/>
        </w:rPr>
        <w:t xml:space="preserve"> please contact </w:t>
      </w:r>
      <w:r w:rsidR="00971571" w:rsidRPr="00971571">
        <w:t>01224 522430</w:t>
      </w:r>
      <w:r w:rsidR="00026237" w:rsidRPr="00971571">
        <w:t>.</w:t>
      </w:r>
    </w:p>
    <w:p w14:paraId="4CFACF89" w14:textId="77777777" w:rsidR="00E2152F" w:rsidRPr="00DE7B26" w:rsidRDefault="00E2152F">
      <w:pPr>
        <w:rPr>
          <w:rFonts w:ascii="Calibri" w:hAnsi="Calibri" w:cs="Calibri"/>
        </w:rPr>
      </w:pPr>
    </w:p>
    <w:p w14:paraId="4CF89CB3" w14:textId="77777777" w:rsidR="00ED12C0" w:rsidRPr="00DE7B26" w:rsidRDefault="00ED12C0">
      <w:pPr>
        <w:rPr>
          <w:rFonts w:ascii="Calibri" w:hAnsi="Calibri" w:cs="Calibri"/>
        </w:rPr>
      </w:pPr>
      <w:r w:rsidRPr="00DE7B26">
        <w:rPr>
          <w:rFonts w:ascii="Calibri" w:hAnsi="Calibri" w:cs="Calibri"/>
        </w:rPr>
        <w:t>Happy travelling!</w:t>
      </w:r>
    </w:p>
    <w:sectPr w:rsidR="00ED12C0" w:rsidRPr="00DE7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FA2"/>
    <w:multiLevelType w:val="hybridMultilevel"/>
    <w:tmpl w:val="1C9607A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1D951FC1"/>
    <w:multiLevelType w:val="multilevel"/>
    <w:tmpl w:val="EEFC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3242C"/>
    <w:multiLevelType w:val="hybridMultilevel"/>
    <w:tmpl w:val="D64EF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B2D6D"/>
    <w:multiLevelType w:val="multilevel"/>
    <w:tmpl w:val="B526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9368A9"/>
    <w:multiLevelType w:val="multilevel"/>
    <w:tmpl w:val="D5BAF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9D764D"/>
    <w:multiLevelType w:val="hybridMultilevel"/>
    <w:tmpl w:val="58C023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CD3AE0"/>
    <w:multiLevelType w:val="hybridMultilevel"/>
    <w:tmpl w:val="D010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535B6"/>
    <w:multiLevelType w:val="hybridMultilevel"/>
    <w:tmpl w:val="249CBC6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6"/>
  </w:num>
  <w:num w:numId="4">
    <w:abstractNumId w:val="4"/>
  </w:num>
  <w:num w:numId="5">
    <w:abstractNumId w:val="7"/>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D24"/>
    <w:rsid w:val="00026237"/>
    <w:rsid w:val="00194011"/>
    <w:rsid w:val="00375463"/>
    <w:rsid w:val="003D26E8"/>
    <w:rsid w:val="00456B96"/>
    <w:rsid w:val="00654D24"/>
    <w:rsid w:val="007016CB"/>
    <w:rsid w:val="0081064F"/>
    <w:rsid w:val="009575F6"/>
    <w:rsid w:val="00971571"/>
    <w:rsid w:val="00BF3F20"/>
    <w:rsid w:val="00D16B32"/>
    <w:rsid w:val="00DE7B26"/>
    <w:rsid w:val="00E11372"/>
    <w:rsid w:val="00E2152F"/>
    <w:rsid w:val="00ED12C0"/>
    <w:rsid w:val="00F97F6A"/>
    <w:rsid w:val="00FA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AC5E"/>
  <w15:chartTrackingRefBased/>
  <w15:docId w15:val="{E472AC1A-0E4C-4BC1-A997-EDF4B697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D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D24"/>
    <w:pPr>
      <w:autoSpaceDE w:val="0"/>
      <w:autoSpaceDN w:val="0"/>
      <w:adjustRightInd w:val="0"/>
      <w:spacing w:after="0" w:line="240" w:lineRule="auto"/>
    </w:pPr>
    <w:rPr>
      <w:rFonts w:ascii="Gotham Bold" w:hAnsi="Gotham Bold" w:cs="Gotham Bold"/>
      <w:color w:val="000000"/>
      <w:sz w:val="24"/>
      <w:szCs w:val="24"/>
    </w:rPr>
  </w:style>
  <w:style w:type="character" w:customStyle="1" w:styleId="A2">
    <w:name w:val="A2"/>
    <w:uiPriority w:val="99"/>
    <w:rsid w:val="00654D24"/>
    <w:rPr>
      <w:rFonts w:ascii="Gotham Bold" w:hAnsi="Gotham Bold" w:cs="Gotham Bold" w:hint="default"/>
      <w:color w:val="000000"/>
      <w:sz w:val="22"/>
      <w:szCs w:val="22"/>
    </w:rPr>
  </w:style>
  <w:style w:type="paragraph" w:styleId="ListParagraph">
    <w:name w:val="List Paragraph"/>
    <w:basedOn w:val="Normal"/>
    <w:uiPriority w:val="34"/>
    <w:qFormat/>
    <w:rsid w:val="00654D24"/>
    <w:pPr>
      <w:ind w:left="720"/>
      <w:contextualSpacing/>
    </w:pPr>
  </w:style>
  <w:style w:type="character" w:styleId="Hyperlink">
    <w:name w:val="Hyperlink"/>
    <w:basedOn w:val="DefaultParagraphFont"/>
    <w:uiPriority w:val="99"/>
    <w:unhideWhenUsed/>
    <w:rsid w:val="00DE7B26"/>
    <w:rPr>
      <w:color w:val="0563C1"/>
      <w:u w:val="single"/>
    </w:rPr>
  </w:style>
  <w:style w:type="character" w:customStyle="1" w:styleId="UnresolvedMention1">
    <w:name w:val="Unresolved Mention1"/>
    <w:basedOn w:val="DefaultParagraphFont"/>
    <w:uiPriority w:val="99"/>
    <w:semiHidden/>
    <w:unhideWhenUsed/>
    <w:rsid w:val="00DE7B26"/>
    <w:rPr>
      <w:color w:val="808080"/>
      <w:shd w:val="clear" w:color="auto" w:fill="E6E6E6"/>
    </w:rPr>
  </w:style>
  <w:style w:type="paragraph" w:styleId="NormalWeb">
    <w:name w:val="Normal (Web)"/>
    <w:basedOn w:val="Normal"/>
    <w:uiPriority w:val="99"/>
    <w:semiHidden/>
    <w:unhideWhenUsed/>
    <w:rsid w:val="0037546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5463"/>
    <w:rPr>
      <w:b/>
      <w:bCs/>
    </w:rPr>
  </w:style>
  <w:style w:type="character" w:styleId="FollowedHyperlink">
    <w:name w:val="FollowedHyperlink"/>
    <w:basedOn w:val="DefaultParagraphFont"/>
    <w:uiPriority w:val="99"/>
    <w:semiHidden/>
    <w:unhideWhenUsed/>
    <w:rsid w:val="007016CB"/>
    <w:rPr>
      <w:color w:val="954F72" w:themeColor="followedHyperlink"/>
      <w:u w:val="single"/>
    </w:rPr>
  </w:style>
  <w:style w:type="character" w:styleId="UnresolvedMention">
    <w:name w:val="Unresolved Mention"/>
    <w:basedOn w:val="DefaultParagraphFont"/>
    <w:uiPriority w:val="99"/>
    <w:semiHidden/>
    <w:unhideWhenUsed/>
    <w:rsid w:val="009715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81780">
      <w:bodyDiv w:val="1"/>
      <w:marLeft w:val="0"/>
      <w:marRight w:val="0"/>
      <w:marTop w:val="0"/>
      <w:marBottom w:val="0"/>
      <w:divBdr>
        <w:top w:val="none" w:sz="0" w:space="0" w:color="auto"/>
        <w:left w:val="none" w:sz="0" w:space="0" w:color="auto"/>
        <w:bottom w:val="none" w:sz="0" w:space="0" w:color="auto"/>
        <w:right w:val="none" w:sz="0" w:space="0" w:color="auto"/>
      </w:divBdr>
    </w:div>
    <w:div w:id="1292587866">
      <w:bodyDiv w:val="1"/>
      <w:marLeft w:val="0"/>
      <w:marRight w:val="0"/>
      <w:marTop w:val="0"/>
      <w:marBottom w:val="0"/>
      <w:divBdr>
        <w:top w:val="none" w:sz="0" w:space="0" w:color="auto"/>
        <w:left w:val="none" w:sz="0" w:space="0" w:color="auto"/>
        <w:bottom w:val="none" w:sz="0" w:space="0" w:color="auto"/>
        <w:right w:val="none" w:sz="0" w:space="0" w:color="auto"/>
      </w:divBdr>
    </w:div>
    <w:div w:id="1306663281">
      <w:bodyDiv w:val="1"/>
      <w:marLeft w:val="0"/>
      <w:marRight w:val="0"/>
      <w:marTop w:val="0"/>
      <w:marBottom w:val="0"/>
      <w:divBdr>
        <w:top w:val="none" w:sz="0" w:space="0" w:color="auto"/>
        <w:left w:val="none" w:sz="0" w:space="0" w:color="auto"/>
        <w:bottom w:val="none" w:sz="0" w:space="0" w:color="auto"/>
        <w:right w:val="none" w:sz="0" w:space="0" w:color="auto"/>
      </w:divBdr>
    </w:div>
    <w:div w:id="1430616757">
      <w:bodyDiv w:val="1"/>
      <w:marLeft w:val="0"/>
      <w:marRight w:val="0"/>
      <w:marTop w:val="0"/>
      <w:marBottom w:val="0"/>
      <w:divBdr>
        <w:top w:val="none" w:sz="0" w:space="0" w:color="auto"/>
        <w:left w:val="none" w:sz="0" w:space="0" w:color="auto"/>
        <w:bottom w:val="none" w:sz="0" w:space="0" w:color="auto"/>
        <w:right w:val="none" w:sz="0" w:space="0" w:color="auto"/>
      </w:divBdr>
    </w:div>
    <w:div w:id="18849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opleanytime.aberdeencity.gov.uk/employee-relations/employee-benefits/bus-2-work-schem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Burrows</dc:creator>
  <cp:keywords/>
  <dc:description/>
  <cp:lastModifiedBy>Kerry Esson</cp:lastModifiedBy>
  <cp:revision>3</cp:revision>
  <dcterms:created xsi:type="dcterms:W3CDTF">2019-05-06T08:22:00Z</dcterms:created>
  <dcterms:modified xsi:type="dcterms:W3CDTF">2019-05-09T08:39:00Z</dcterms:modified>
</cp:coreProperties>
</file>