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A2" w:rsidRDefault="00C553A2" w:rsidP="00C553A2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MODEL LETTER – OUTCOME OF </w:t>
      </w:r>
      <w:r w:rsidR="002F2D82">
        <w:rPr>
          <w:rFonts w:cs="Arial"/>
          <w:b/>
          <w:u w:val="single"/>
        </w:rPr>
        <w:t>CAPABILITY HEARING</w:t>
      </w:r>
    </w:p>
    <w:p w:rsidR="00C553A2" w:rsidRDefault="00C553A2" w:rsidP="00C553A2">
      <w:pPr>
        <w:rPr>
          <w:rFonts w:cs="Arial"/>
          <w:b/>
          <w:u w:val="single"/>
        </w:rPr>
      </w:pPr>
    </w:p>
    <w:p w:rsidR="00C553A2" w:rsidRDefault="00C553A2" w:rsidP="00C553A2">
      <w:pPr>
        <w:rPr>
          <w:rFonts w:cs="Arial"/>
          <w:b/>
          <w:u w:val="single"/>
        </w:rPr>
      </w:pPr>
    </w:p>
    <w:p w:rsidR="00C553A2" w:rsidRDefault="00C553A2" w:rsidP="00C553A2">
      <w:pPr>
        <w:rPr>
          <w:rFonts w:cs="Arial"/>
          <w:u w:val="single"/>
        </w:rPr>
      </w:pPr>
      <w:r>
        <w:rPr>
          <w:rFonts w:cs="Arial"/>
          <w:u w:val="single"/>
        </w:rPr>
        <w:t>PERSONAL</w:t>
      </w:r>
    </w:p>
    <w:p w:rsidR="00C553A2" w:rsidRDefault="00C553A2" w:rsidP="00C553A2">
      <w:pPr>
        <w:rPr>
          <w:rFonts w:cs="Arial"/>
          <w:u w:val="single"/>
        </w:rPr>
      </w:pPr>
    </w:p>
    <w:p w:rsidR="00C553A2" w:rsidRDefault="00C553A2" w:rsidP="00C553A2">
      <w:pPr>
        <w:rPr>
          <w:rFonts w:cs="Arial"/>
          <w:u w:val="single"/>
        </w:rPr>
      </w:pPr>
    </w:p>
    <w:p w:rsidR="00C553A2" w:rsidRDefault="00C553A2" w:rsidP="00C553A2">
      <w:pPr>
        <w:rPr>
          <w:rFonts w:cs="Arial"/>
        </w:rPr>
      </w:pPr>
      <w:r>
        <w:rPr>
          <w:rFonts w:cs="Arial"/>
        </w:rPr>
        <w:t>Dear</w:t>
      </w:r>
    </w:p>
    <w:p w:rsidR="00C553A2" w:rsidRDefault="00C553A2" w:rsidP="00C553A2">
      <w:pPr>
        <w:rPr>
          <w:rFonts w:cs="Arial"/>
        </w:rPr>
      </w:pPr>
    </w:p>
    <w:p w:rsidR="00C553A2" w:rsidRDefault="002F2D82" w:rsidP="00C553A2">
      <w:pPr>
        <w:rPr>
          <w:rFonts w:cs="Arial"/>
          <w:b/>
        </w:rPr>
      </w:pPr>
      <w:r>
        <w:rPr>
          <w:rFonts w:cs="Arial"/>
          <w:b/>
        </w:rPr>
        <w:t>Stage 3</w:t>
      </w:r>
      <w:r w:rsidR="00C553A2">
        <w:rPr>
          <w:rFonts w:cs="Arial"/>
          <w:b/>
        </w:rPr>
        <w:t xml:space="preserve">: Outcome of </w:t>
      </w:r>
      <w:r>
        <w:rPr>
          <w:rFonts w:cs="Arial"/>
          <w:b/>
        </w:rPr>
        <w:t>Capability Hearing</w:t>
      </w:r>
    </w:p>
    <w:p w:rsidR="00C553A2" w:rsidRDefault="00C553A2" w:rsidP="00C553A2">
      <w:pPr>
        <w:rPr>
          <w:rFonts w:cs="Arial"/>
          <w:b/>
        </w:rPr>
      </w:pPr>
    </w:p>
    <w:p w:rsidR="00C553A2" w:rsidRDefault="00C553A2" w:rsidP="00C553A2">
      <w:pPr>
        <w:rPr>
          <w:rFonts w:cs="Arial"/>
        </w:rPr>
      </w:pPr>
      <w:r>
        <w:rPr>
          <w:rFonts w:cs="Arial"/>
        </w:rPr>
        <w:t xml:space="preserve">Following the </w:t>
      </w:r>
      <w:r w:rsidR="002F2D82">
        <w:rPr>
          <w:rFonts w:cs="Arial"/>
        </w:rPr>
        <w:t>capability hearing</w:t>
      </w:r>
      <w:r>
        <w:rPr>
          <w:rFonts w:cs="Arial"/>
        </w:rPr>
        <w:t>, under the M</w:t>
      </w:r>
      <w:r w:rsidR="002F2D82">
        <w:rPr>
          <w:rFonts w:cs="Arial"/>
        </w:rPr>
        <w:t xml:space="preserve">anaging Performance procedure, </w:t>
      </w:r>
      <w:r>
        <w:rPr>
          <w:rFonts w:cs="Arial"/>
        </w:rPr>
        <w:t xml:space="preserve">I write to confirm that I am satisfied that your level of work performance has sufficiently improved and has met the requirements </w:t>
      </w:r>
      <w:r w:rsidR="002F2D82">
        <w:rPr>
          <w:rFonts w:cs="Arial"/>
        </w:rPr>
        <w:t xml:space="preserve">required. </w:t>
      </w:r>
      <w:r>
        <w:rPr>
          <w:rFonts w:cs="Arial"/>
        </w:rPr>
        <w:t xml:space="preserve"> You will move out of the procedure and normal monitoring of your performance will apply.</w:t>
      </w:r>
    </w:p>
    <w:p w:rsidR="00C553A2" w:rsidRDefault="00C553A2" w:rsidP="00C553A2">
      <w:pPr>
        <w:rPr>
          <w:rFonts w:cs="Arial"/>
        </w:rPr>
      </w:pPr>
      <w:bookmarkStart w:id="0" w:name="_GoBack"/>
      <w:bookmarkEnd w:id="0"/>
    </w:p>
    <w:p w:rsidR="00C553A2" w:rsidRDefault="00C553A2" w:rsidP="00C553A2">
      <w:pPr>
        <w:rPr>
          <w:rFonts w:cs="Arial"/>
        </w:rPr>
      </w:pPr>
      <w:r>
        <w:rPr>
          <w:rFonts w:cs="Arial"/>
        </w:rPr>
        <w:t>It is important that you make every effort to sustain this improved level of performance.  If at any point during the next 12 months your performance returns to an unsatisfactory level, I have the option as your manager to move you back into the procedure, at the same stage where you left it.</w:t>
      </w:r>
    </w:p>
    <w:p w:rsidR="00C553A2" w:rsidRDefault="00C553A2" w:rsidP="00C553A2">
      <w:pPr>
        <w:rPr>
          <w:rFonts w:cs="Arial"/>
        </w:rPr>
      </w:pPr>
    </w:p>
    <w:p w:rsidR="00C553A2" w:rsidRDefault="00C553A2" w:rsidP="00C553A2">
      <w:pPr>
        <w:rPr>
          <w:rFonts w:cs="Arial"/>
        </w:rPr>
      </w:pPr>
      <w:r>
        <w:rPr>
          <w:rFonts w:cs="Arial"/>
        </w:rPr>
        <w:t xml:space="preserve">I trust this explains the outcome of the </w:t>
      </w:r>
      <w:r w:rsidR="002F2D82">
        <w:rPr>
          <w:rFonts w:cs="Arial"/>
        </w:rPr>
        <w:t>capability hearing</w:t>
      </w:r>
      <w:r>
        <w:rPr>
          <w:rFonts w:cs="Arial"/>
        </w:rPr>
        <w:t>.</w:t>
      </w:r>
    </w:p>
    <w:p w:rsidR="00C553A2" w:rsidRDefault="00C553A2" w:rsidP="00C553A2">
      <w:pPr>
        <w:rPr>
          <w:rFonts w:cs="Arial"/>
        </w:rPr>
      </w:pPr>
    </w:p>
    <w:p w:rsidR="00C553A2" w:rsidRDefault="00C553A2" w:rsidP="00C553A2">
      <w:pPr>
        <w:rPr>
          <w:rFonts w:cs="Arial"/>
        </w:rPr>
      </w:pPr>
      <w:r>
        <w:rPr>
          <w:rFonts w:cs="Arial"/>
        </w:rPr>
        <w:t>Yours sincerely</w:t>
      </w:r>
    </w:p>
    <w:p w:rsidR="00C553A2" w:rsidRDefault="00C553A2" w:rsidP="00C553A2">
      <w:pPr>
        <w:rPr>
          <w:rFonts w:cs="Arial"/>
        </w:rPr>
      </w:pPr>
    </w:p>
    <w:p w:rsidR="00C553A2" w:rsidRDefault="00C553A2" w:rsidP="00C553A2">
      <w:pPr>
        <w:rPr>
          <w:rFonts w:cs="Arial"/>
        </w:rPr>
      </w:pPr>
    </w:p>
    <w:p w:rsidR="00C553A2" w:rsidRPr="00504861" w:rsidRDefault="00C553A2" w:rsidP="00C553A2">
      <w:pPr>
        <w:rPr>
          <w:rFonts w:cs="Arial"/>
          <w:b/>
        </w:rPr>
      </w:pPr>
      <w:r w:rsidRPr="00504861">
        <w:rPr>
          <w:rFonts w:cs="Arial"/>
          <w:b/>
        </w:rPr>
        <w:t>&lt;NAME&gt;</w:t>
      </w:r>
    </w:p>
    <w:p w:rsidR="00482255" w:rsidRDefault="00C553A2" w:rsidP="00C553A2">
      <w:r w:rsidRPr="00504861">
        <w:rPr>
          <w:rFonts w:cs="Arial"/>
          <w:b/>
        </w:rPr>
        <w:t>&lt;JOB TITLE&gt;</w:t>
      </w:r>
    </w:p>
    <w:sectPr w:rsidR="00482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A2"/>
    <w:rsid w:val="002F2D82"/>
    <w:rsid w:val="00482255"/>
    <w:rsid w:val="00C5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D9034-346E-474C-A93C-18114ABB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3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2</cp:revision>
  <dcterms:created xsi:type="dcterms:W3CDTF">2017-09-21T14:45:00Z</dcterms:created>
  <dcterms:modified xsi:type="dcterms:W3CDTF">2017-09-21T14:45:00Z</dcterms:modified>
</cp:coreProperties>
</file>