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56" w:rsidRPr="009B62F4" w:rsidRDefault="00B51656">
      <w:pPr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>TEACHERS ABATEMENT CALCULATION</w:t>
      </w:r>
      <w:r w:rsidR="001C200C" w:rsidRPr="009B62F4">
        <w:rPr>
          <w:rFonts w:asciiTheme="minorHAnsi" w:hAnsiTheme="minorHAnsi" w:cstheme="minorHAnsi"/>
          <w:b/>
        </w:rPr>
        <w:t xml:space="preserve"> </w:t>
      </w:r>
    </w:p>
    <w:p w:rsidR="00B51656" w:rsidRPr="009B62F4" w:rsidRDefault="00B51656">
      <w:pPr>
        <w:rPr>
          <w:rFonts w:asciiTheme="minorHAnsi" w:hAnsiTheme="minorHAnsi" w:cstheme="minorHAnsi"/>
          <w:b/>
        </w:rPr>
      </w:pPr>
    </w:p>
    <w:p w:rsidR="00B51656" w:rsidRDefault="009B62F4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DBE5F1" w:themeFill="accent1" w:themeFillTint="3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Useful Information</w:t>
      </w:r>
    </w:p>
    <w:p w:rsidR="009B62F4" w:rsidRPr="009B62F4" w:rsidRDefault="009B62F4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DBE5F1" w:themeFill="accent1" w:themeFillTint="33"/>
        <w:rPr>
          <w:rFonts w:asciiTheme="minorHAnsi" w:hAnsiTheme="minorHAnsi" w:cstheme="minorHAnsi"/>
          <w:b/>
        </w:rPr>
      </w:pPr>
    </w:p>
    <w:p w:rsidR="00B51656" w:rsidRPr="009B62F4" w:rsidRDefault="00B51656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DBE5F1" w:themeFill="accent1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</w:rPr>
        <w:t>FULL YEAR LEAVE ENTITLEMENT</w:t>
      </w:r>
      <w:r w:rsidRPr="009B62F4">
        <w:rPr>
          <w:rFonts w:asciiTheme="minorHAnsi" w:hAnsiTheme="minorHAnsi" w:cstheme="minorHAnsi"/>
          <w:b/>
        </w:rPr>
        <w:t xml:space="preserve"> = 40 DAYS</w:t>
      </w:r>
    </w:p>
    <w:p w:rsidR="00B51656" w:rsidRPr="009B62F4" w:rsidRDefault="00B51656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DBE5F1" w:themeFill="accent1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</w:rPr>
        <w:t xml:space="preserve">STATUTORY </w:t>
      </w:r>
      <w:proofErr w:type="gramStart"/>
      <w:r w:rsidRPr="009B62F4">
        <w:rPr>
          <w:rFonts w:asciiTheme="minorHAnsi" w:hAnsiTheme="minorHAnsi" w:cstheme="minorHAnsi"/>
        </w:rPr>
        <w:t>MINIMUM</w:t>
      </w:r>
      <w:r w:rsidRPr="009B62F4">
        <w:rPr>
          <w:rFonts w:asciiTheme="minorHAnsi" w:hAnsiTheme="minorHAnsi" w:cstheme="minorHAnsi"/>
          <w:b/>
        </w:rPr>
        <w:t xml:space="preserve">  =</w:t>
      </w:r>
      <w:proofErr w:type="gramEnd"/>
      <w:r w:rsidRPr="009B62F4">
        <w:rPr>
          <w:rFonts w:asciiTheme="minorHAnsi" w:hAnsiTheme="minorHAnsi" w:cstheme="minorHAnsi"/>
          <w:b/>
        </w:rPr>
        <w:t xml:space="preserve"> 28 DAYS</w:t>
      </w:r>
    </w:p>
    <w:p w:rsidR="00B51656" w:rsidRPr="009B62F4" w:rsidRDefault="00B51656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DBE5F1" w:themeFill="accent1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</w:rPr>
        <w:t>LEAVE ACCRUAL RATE</w:t>
      </w:r>
      <w:r w:rsidRPr="009B62F4">
        <w:rPr>
          <w:rFonts w:asciiTheme="minorHAnsi" w:hAnsiTheme="minorHAnsi" w:cstheme="minorHAnsi"/>
          <w:b/>
        </w:rPr>
        <w:t xml:space="preserve"> </w:t>
      </w:r>
      <w:proofErr w:type="gramStart"/>
      <w:r w:rsidRPr="009B62F4">
        <w:rPr>
          <w:rFonts w:asciiTheme="minorHAnsi" w:hAnsiTheme="minorHAnsi" w:cstheme="minorHAnsi"/>
          <w:b/>
        </w:rPr>
        <w:t>=  0.2051</w:t>
      </w:r>
      <w:proofErr w:type="gramEnd"/>
      <w:r w:rsidRPr="009B62F4">
        <w:rPr>
          <w:rFonts w:asciiTheme="minorHAnsi" w:hAnsiTheme="minorHAnsi" w:cstheme="minorHAnsi"/>
          <w:b/>
        </w:rPr>
        <w:t xml:space="preserve"> (full year entitlement</w:t>
      </w:r>
      <w:r w:rsidR="00266EDA" w:rsidRPr="009B62F4">
        <w:rPr>
          <w:rFonts w:asciiTheme="minorHAnsi" w:hAnsiTheme="minorHAnsi" w:cstheme="minorHAnsi"/>
          <w:b/>
        </w:rPr>
        <w:t>/</w:t>
      </w:r>
      <w:r w:rsidRPr="009B62F4">
        <w:rPr>
          <w:rFonts w:asciiTheme="minorHAnsi" w:hAnsiTheme="minorHAnsi" w:cstheme="minorHAnsi"/>
          <w:b/>
        </w:rPr>
        <w:t>/full year working days</w:t>
      </w:r>
      <w:r w:rsidR="00266EDA" w:rsidRPr="009B62F4">
        <w:rPr>
          <w:rFonts w:asciiTheme="minorHAnsi" w:hAnsiTheme="minorHAnsi" w:cstheme="minorHAnsi"/>
          <w:b/>
        </w:rPr>
        <w:t xml:space="preserve"> 40/195</w:t>
      </w:r>
      <w:r w:rsidRPr="009B62F4">
        <w:rPr>
          <w:rFonts w:asciiTheme="minorHAnsi" w:hAnsiTheme="minorHAnsi" w:cstheme="minorHAnsi"/>
          <w:b/>
        </w:rPr>
        <w:t>)</w:t>
      </w:r>
    </w:p>
    <w:p w:rsidR="001C200C" w:rsidRPr="009B62F4" w:rsidRDefault="001C200C">
      <w:pPr>
        <w:rPr>
          <w:rFonts w:asciiTheme="minorHAnsi" w:hAnsiTheme="minorHAnsi" w:cstheme="minorHAnsi"/>
          <w:b/>
        </w:rPr>
      </w:pPr>
    </w:p>
    <w:p w:rsidR="001C200C" w:rsidRPr="009B62F4" w:rsidRDefault="004B6DA3">
      <w:pPr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>EM</w:t>
      </w:r>
      <w:r w:rsidR="00D94B31" w:rsidRPr="009B62F4">
        <w:rPr>
          <w:rFonts w:asciiTheme="minorHAnsi" w:hAnsiTheme="minorHAnsi" w:cstheme="minorHAnsi"/>
          <w:b/>
        </w:rPr>
        <w:t>PLOYEE NAME AND PAYROLL NUMBER</w:t>
      </w:r>
    </w:p>
    <w:p w:rsidR="006408E0" w:rsidRPr="009B62F4" w:rsidRDefault="006408E0">
      <w:pPr>
        <w:rPr>
          <w:rFonts w:asciiTheme="minorHAnsi" w:hAnsiTheme="minorHAnsi" w:cstheme="minorHAnsi"/>
          <w:b/>
        </w:rPr>
      </w:pPr>
    </w:p>
    <w:p w:rsidR="00451E5F" w:rsidRPr="009B62F4" w:rsidRDefault="00451E5F">
      <w:pPr>
        <w:rPr>
          <w:rFonts w:asciiTheme="minorHAnsi" w:hAnsiTheme="minorHAnsi" w:cstheme="minorHAnsi"/>
          <w:b/>
        </w:rPr>
      </w:pPr>
    </w:p>
    <w:p w:rsidR="004B6DA3" w:rsidRPr="009B62F4" w:rsidRDefault="00B51656">
      <w:pPr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 xml:space="preserve">Period of sick leave </w:t>
      </w:r>
      <w:proofErr w:type="gramStart"/>
      <w:r w:rsidRPr="009B62F4">
        <w:rPr>
          <w:rFonts w:asciiTheme="minorHAnsi" w:hAnsiTheme="minorHAnsi" w:cstheme="minorHAnsi"/>
          <w:b/>
        </w:rPr>
        <w:t>&lt;  &gt;</w:t>
      </w:r>
      <w:proofErr w:type="gramEnd"/>
    </w:p>
    <w:p w:rsidR="00585E6C" w:rsidRPr="009B62F4" w:rsidRDefault="00585E6C">
      <w:pPr>
        <w:rPr>
          <w:rFonts w:asciiTheme="minorHAnsi" w:hAnsiTheme="minorHAnsi" w:cstheme="minorHAnsi"/>
          <w:b/>
        </w:rPr>
      </w:pPr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>Calculation</w:t>
      </w:r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</w:rPr>
        <w:t>Number of workin</w:t>
      </w:r>
      <w:r w:rsidR="005741ED" w:rsidRPr="009B62F4">
        <w:rPr>
          <w:rFonts w:asciiTheme="minorHAnsi" w:hAnsiTheme="minorHAnsi" w:cstheme="minorHAnsi"/>
        </w:rPr>
        <w:t>g days from 1 September</w:t>
      </w:r>
      <w:r w:rsidR="00D94B31" w:rsidRPr="009B62F4">
        <w:rPr>
          <w:rFonts w:asciiTheme="minorHAnsi" w:hAnsiTheme="minorHAnsi" w:cstheme="minorHAnsi"/>
        </w:rPr>
        <w:t xml:space="preserve"> </w:t>
      </w:r>
      <w:r w:rsidR="00B51656" w:rsidRPr="009B62F4">
        <w:rPr>
          <w:rFonts w:asciiTheme="minorHAnsi" w:hAnsiTheme="minorHAnsi" w:cstheme="minorHAnsi"/>
        </w:rPr>
        <w:t xml:space="preserve">&lt; </w:t>
      </w:r>
      <w:proofErr w:type="gramStart"/>
      <w:r w:rsidR="00B51656" w:rsidRPr="009B62F4">
        <w:rPr>
          <w:rFonts w:asciiTheme="minorHAnsi" w:hAnsiTheme="minorHAnsi" w:cstheme="minorHAnsi"/>
        </w:rPr>
        <w:t>&gt;</w:t>
      </w:r>
      <w:r w:rsidR="00D94B31" w:rsidRPr="009B62F4">
        <w:rPr>
          <w:rFonts w:asciiTheme="minorHAnsi" w:hAnsiTheme="minorHAnsi" w:cstheme="minorHAnsi"/>
        </w:rPr>
        <w:t xml:space="preserve"> </w:t>
      </w:r>
      <w:r w:rsidR="00585E6C" w:rsidRPr="009B62F4">
        <w:rPr>
          <w:rFonts w:asciiTheme="minorHAnsi" w:hAnsiTheme="minorHAnsi" w:cstheme="minorHAnsi"/>
        </w:rPr>
        <w:t xml:space="preserve"> </w:t>
      </w:r>
      <w:r w:rsidRPr="009B62F4">
        <w:rPr>
          <w:rFonts w:asciiTheme="minorHAnsi" w:hAnsiTheme="minorHAnsi" w:cstheme="minorHAnsi"/>
        </w:rPr>
        <w:t>to</w:t>
      </w:r>
      <w:proofErr w:type="gramEnd"/>
      <w:r w:rsidR="00D94B31" w:rsidRPr="009B62F4">
        <w:rPr>
          <w:rFonts w:asciiTheme="minorHAnsi" w:hAnsiTheme="minorHAnsi" w:cstheme="minorHAnsi"/>
        </w:rPr>
        <w:t xml:space="preserve"> </w:t>
      </w:r>
      <w:r w:rsidR="00B51656" w:rsidRPr="009B62F4">
        <w:rPr>
          <w:rFonts w:asciiTheme="minorHAnsi" w:hAnsiTheme="minorHAnsi" w:cstheme="minorHAnsi"/>
        </w:rPr>
        <w:t>&lt;last day worked prior to sick leave&gt;</w:t>
      </w:r>
      <w:r w:rsidRPr="009B62F4">
        <w:rPr>
          <w:rFonts w:asciiTheme="minorHAnsi" w:hAnsiTheme="minorHAnsi" w:cstheme="minorHAnsi"/>
        </w:rPr>
        <w:t xml:space="preserve"> = </w:t>
      </w:r>
      <w:r w:rsidR="00266EDA" w:rsidRPr="009B62F4">
        <w:rPr>
          <w:rFonts w:asciiTheme="minorHAnsi" w:hAnsiTheme="minorHAnsi" w:cstheme="minorHAnsi"/>
        </w:rPr>
        <w:t>??</w:t>
      </w:r>
      <w:r w:rsidR="005F2203" w:rsidRPr="009B62F4">
        <w:rPr>
          <w:rFonts w:asciiTheme="minorHAnsi" w:hAnsiTheme="minorHAnsi" w:cstheme="minorHAnsi"/>
        </w:rPr>
        <w:t xml:space="preserve"> </w:t>
      </w:r>
      <w:proofErr w:type="gramStart"/>
      <w:r w:rsidR="005F2203" w:rsidRPr="009B62F4">
        <w:rPr>
          <w:rFonts w:asciiTheme="minorHAnsi" w:hAnsiTheme="minorHAnsi" w:cstheme="minorHAnsi"/>
        </w:rPr>
        <w:t>days</w:t>
      </w:r>
      <w:proofErr w:type="gramEnd"/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</w:rPr>
      </w:pPr>
    </w:p>
    <w:p w:rsidR="004B6DA3" w:rsidRPr="009B62F4" w:rsidRDefault="00266EDA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</w:rPr>
      </w:pPr>
      <w:r w:rsidRPr="009B62F4">
        <w:rPr>
          <w:rFonts w:asciiTheme="minorHAnsi" w:hAnsiTheme="minorHAnsi" w:cstheme="minorHAnsi"/>
        </w:rPr>
        <w:t xml:space="preserve">?? </w:t>
      </w:r>
      <w:r w:rsidR="001C200C" w:rsidRPr="009B62F4">
        <w:rPr>
          <w:rFonts w:asciiTheme="minorHAnsi" w:hAnsiTheme="minorHAnsi" w:cstheme="minorHAnsi"/>
        </w:rPr>
        <w:t xml:space="preserve">Multiplied by 0.2051 = </w:t>
      </w:r>
      <w:r w:rsidRPr="009B62F4">
        <w:rPr>
          <w:rFonts w:asciiTheme="minorHAnsi" w:hAnsiTheme="minorHAnsi" w:cstheme="minorHAnsi"/>
        </w:rPr>
        <w:t xml:space="preserve">number of days accrued </w:t>
      </w:r>
    </w:p>
    <w:p w:rsidR="004B6DA3" w:rsidRPr="009B62F4" w:rsidRDefault="004B6DA3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</w:rPr>
      </w:pPr>
    </w:p>
    <w:p w:rsidR="001C200C" w:rsidRPr="009B62F4" w:rsidRDefault="004B6DA3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>Less</w:t>
      </w:r>
      <w:r w:rsidR="001C200C" w:rsidRPr="009B62F4">
        <w:rPr>
          <w:rFonts w:asciiTheme="minorHAnsi" w:hAnsiTheme="minorHAnsi" w:cstheme="minorHAnsi"/>
          <w:b/>
        </w:rPr>
        <w:t xml:space="preserve"> </w:t>
      </w:r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</w:rPr>
        <w:t xml:space="preserve">Annual Leave/Public Holidays which occurred between 1 September and commencement of </w:t>
      </w:r>
      <w:r w:rsidR="00266EDA" w:rsidRPr="009B62F4">
        <w:rPr>
          <w:rFonts w:asciiTheme="minorHAnsi" w:hAnsiTheme="minorHAnsi" w:cstheme="minorHAnsi"/>
        </w:rPr>
        <w:t>sick</w:t>
      </w:r>
      <w:r w:rsidRPr="009B62F4">
        <w:rPr>
          <w:rFonts w:asciiTheme="minorHAnsi" w:hAnsiTheme="minorHAnsi" w:cstheme="minorHAnsi"/>
        </w:rPr>
        <w:t xml:space="preserve"> leave = </w:t>
      </w:r>
    </w:p>
    <w:p w:rsidR="001C200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</w:p>
    <w:p w:rsidR="001D33FC" w:rsidRPr="009B62F4" w:rsidRDefault="001C200C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 xml:space="preserve">= </w:t>
      </w:r>
      <w:r w:rsidR="004B6DA3" w:rsidRPr="009B62F4">
        <w:rPr>
          <w:rFonts w:asciiTheme="minorHAnsi" w:hAnsiTheme="minorHAnsi" w:cstheme="minorHAnsi"/>
          <w:b/>
        </w:rPr>
        <w:t xml:space="preserve">          </w:t>
      </w:r>
      <w:r w:rsidRPr="009B62F4">
        <w:rPr>
          <w:rFonts w:asciiTheme="minorHAnsi" w:hAnsiTheme="minorHAnsi" w:cstheme="minorHAnsi"/>
          <w:b/>
        </w:rPr>
        <w:t>days BALANCE OF LEAVE DUE TO EMPLOYEE</w:t>
      </w:r>
    </w:p>
    <w:p w:rsidR="00266EDA" w:rsidRPr="009B62F4" w:rsidRDefault="00266EDA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</w:p>
    <w:p w:rsidR="00266EDA" w:rsidRPr="009B62F4" w:rsidRDefault="00266EDA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</w:p>
    <w:p w:rsidR="00D24880" w:rsidRDefault="00266EDA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Theme="minorHAnsi" w:hAnsiTheme="minorHAnsi" w:cstheme="minorHAnsi"/>
          <w:b/>
        </w:rPr>
        <w:t>For any leave year where the employee has been off sick for the whole leave year they will be granted the statutory minimum 28 days leave</w:t>
      </w:r>
    </w:p>
    <w:p w:rsidR="009B62F4" w:rsidRDefault="009B62F4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</w:p>
    <w:p w:rsidR="009B62F4" w:rsidRPr="009B62F4" w:rsidRDefault="009B62F4" w:rsidP="009B62F4">
      <w:pPr>
        <w:pBdr>
          <w:top w:val="single" w:sz="12" w:space="1" w:color="365F91" w:themeColor="accent1" w:themeShade="BF"/>
          <w:left w:val="single" w:sz="12" w:space="4" w:color="365F91" w:themeColor="accent1" w:themeShade="BF"/>
          <w:bottom w:val="single" w:sz="12" w:space="1" w:color="365F91" w:themeColor="accent1" w:themeShade="BF"/>
          <w:right w:val="single" w:sz="12" w:space="4" w:color="365F91" w:themeColor="accent1" w:themeShade="BF"/>
        </w:pBdr>
        <w:shd w:val="clear" w:color="auto" w:fill="EAF1DD" w:themeFill="accent3" w:themeFillTint="33"/>
        <w:rPr>
          <w:rFonts w:asciiTheme="minorHAnsi" w:hAnsiTheme="minorHAnsi" w:cstheme="minorHAnsi"/>
          <w:b/>
        </w:rPr>
      </w:pPr>
      <w:r w:rsidRPr="009B62F4">
        <w:rPr>
          <w:rFonts w:ascii="Calibri" w:hAnsi="Calibri" w:cs="Calibri"/>
          <w:b/>
        </w:rPr>
        <w:t xml:space="preserve">NOTE:- </w:t>
      </w:r>
      <w:r w:rsidRPr="009B62F4">
        <w:rPr>
          <w:rFonts w:ascii="Calibri" w:hAnsi="Calibri" w:cs="Calibri"/>
        </w:rPr>
        <w:t>If calculation includes working days prior to 1 September 2011 old accrual rate (0.3385) should be used (based on 66 days leave)</w:t>
      </w:r>
    </w:p>
    <w:p w:rsidR="00D24880" w:rsidRPr="009B62F4" w:rsidRDefault="00D24880" w:rsidP="009B62F4">
      <w:pPr>
        <w:rPr>
          <w:rFonts w:asciiTheme="minorHAnsi" w:hAnsiTheme="minorHAnsi" w:cstheme="minorHAnsi"/>
          <w:b/>
        </w:rPr>
      </w:pPr>
    </w:p>
    <w:p w:rsidR="00D24880" w:rsidRPr="009B62F4" w:rsidRDefault="00D24880" w:rsidP="009B62F4">
      <w:pPr>
        <w:rPr>
          <w:rFonts w:asciiTheme="minorHAnsi" w:hAnsiTheme="minorHAnsi" w:cstheme="minorHAnsi"/>
          <w:b/>
        </w:rPr>
      </w:pPr>
    </w:p>
    <w:p w:rsidR="00D24880" w:rsidRPr="009B62F4" w:rsidRDefault="00D24880">
      <w:pPr>
        <w:rPr>
          <w:rFonts w:asciiTheme="minorHAnsi" w:hAnsiTheme="minorHAnsi" w:cstheme="minorHAnsi"/>
          <w:b/>
        </w:rPr>
      </w:pPr>
    </w:p>
    <w:p w:rsidR="00FE2FA3" w:rsidRPr="009B62F4" w:rsidRDefault="00FE2FA3" w:rsidP="00FE2FA3">
      <w:pPr>
        <w:rPr>
          <w:rFonts w:asciiTheme="minorHAnsi" w:hAnsiTheme="minorHAnsi" w:cstheme="minorHAnsi"/>
          <w:b/>
        </w:rPr>
      </w:pPr>
    </w:p>
    <w:p w:rsidR="00FE2FA3" w:rsidRPr="009B62F4" w:rsidRDefault="00FE2FA3" w:rsidP="00FE2FA3">
      <w:pPr>
        <w:rPr>
          <w:rFonts w:asciiTheme="minorHAnsi" w:hAnsiTheme="minorHAnsi" w:cstheme="minorHAnsi"/>
        </w:rPr>
      </w:pPr>
    </w:p>
    <w:p w:rsidR="00565960" w:rsidRPr="0043745E" w:rsidRDefault="0043745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9704F7" w:rsidRDefault="009704F7">
      <w:pPr>
        <w:rPr>
          <w:rFonts w:ascii="Arial" w:hAnsi="Arial" w:cs="Arial"/>
        </w:rPr>
      </w:pPr>
    </w:p>
    <w:p w:rsidR="009704F7" w:rsidRDefault="009704F7">
      <w:pPr>
        <w:rPr>
          <w:rFonts w:ascii="Arial" w:hAnsi="Arial" w:cs="Arial"/>
        </w:rPr>
      </w:pPr>
    </w:p>
    <w:p w:rsidR="009704F7" w:rsidRDefault="009704F7">
      <w:pPr>
        <w:rPr>
          <w:rFonts w:ascii="Arial" w:hAnsi="Arial" w:cs="Arial"/>
        </w:rPr>
      </w:pPr>
    </w:p>
    <w:sectPr w:rsidR="009704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F7"/>
    <w:rsid w:val="001175F8"/>
    <w:rsid w:val="001C200C"/>
    <w:rsid w:val="001D33FC"/>
    <w:rsid w:val="00266EDA"/>
    <w:rsid w:val="0028596E"/>
    <w:rsid w:val="002B7BED"/>
    <w:rsid w:val="0033445F"/>
    <w:rsid w:val="003D3A7D"/>
    <w:rsid w:val="0043745E"/>
    <w:rsid w:val="00451E5F"/>
    <w:rsid w:val="004B6DA3"/>
    <w:rsid w:val="004C67D1"/>
    <w:rsid w:val="00526DFB"/>
    <w:rsid w:val="0055449B"/>
    <w:rsid w:val="00565960"/>
    <w:rsid w:val="005741ED"/>
    <w:rsid w:val="00585E6C"/>
    <w:rsid w:val="005A7655"/>
    <w:rsid w:val="005F2203"/>
    <w:rsid w:val="006408E0"/>
    <w:rsid w:val="00666EDD"/>
    <w:rsid w:val="006B5459"/>
    <w:rsid w:val="00744C6A"/>
    <w:rsid w:val="007955AE"/>
    <w:rsid w:val="007A57B4"/>
    <w:rsid w:val="007B1242"/>
    <w:rsid w:val="009357ED"/>
    <w:rsid w:val="009704F7"/>
    <w:rsid w:val="009B62F4"/>
    <w:rsid w:val="00A0252D"/>
    <w:rsid w:val="00B51656"/>
    <w:rsid w:val="00D24880"/>
    <w:rsid w:val="00D94B31"/>
    <w:rsid w:val="00F064B3"/>
    <w:rsid w:val="00FE2FA3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CALCULATION BASED ON ONE LEAVE YEAR</vt:lpstr>
    </vt:vector>
  </TitlesOfParts>
  <Company>Aberdeen City Council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CALCULATION BASED ON ONE LEAVE YEAR</dc:title>
  <dc:creator>ACCProfile</dc:creator>
  <cp:lastModifiedBy>Lorraine Illingworth</cp:lastModifiedBy>
  <cp:revision>2</cp:revision>
  <cp:lastPrinted>2013-02-05T14:14:00Z</cp:lastPrinted>
  <dcterms:created xsi:type="dcterms:W3CDTF">2017-10-10T15:27:00Z</dcterms:created>
  <dcterms:modified xsi:type="dcterms:W3CDTF">2017-10-10T15:27:00Z</dcterms:modified>
</cp:coreProperties>
</file>