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39" w:rsidRDefault="00121E39" w:rsidP="00121E39">
      <w:pPr>
        <w:jc w:val="center"/>
        <w:rPr>
          <w:bdr w:val="single" w:sz="4" w:space="0" w:color="auto"/>
        </w:rPr>
      </w:pPr>
      <w:r>
        <w:rPr>
          <w:highlight w:val="lightGray"/>
          <w:bdr w:val="single" w:sz="4" w:space="0" w:color="auto"/>
        </w:rPr>
        <w:t>Appeal Placement Form</w:t>
      </w:r>
    </w:p>
    <w:p w:rsidR="00121E39" w:rsidRDefault="00121E39" w:rsidP="00121E39">
      <w:pPr>
        <w:jc w:val="center"/>
        <w:rPr>
          <w:bdr w:val="single" w:sz="4" w:space="0" w:color="auto"/>
        </w:rPr>
      </w:pP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vertAlign w:val="subscript"/>
        </w:rPr>
      </w:pPr>
      <w:r>
        <w:t xml:space="preserve">Appeal Placement </w:t>
      </w: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1E39" w:rsidRDefault="00121E39" w:rsidP="00121E39">
      <w:pPr>
        <w:pStyle w:val="Heading5"/>
      </w:pPr>
      <w:r>
        <w:t>Name of Teacher…………………………………………………………………</w:t>
      </w: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School……………………………………………………………………………..</w:t>
      </w: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Date of Appointment……………………………………………………………</w:t>
      </w: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Current Salary Point (if applicable)………………………………………….</w:t>
      </w: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1E39" w:rsidRDefault="00121E39" w:rsidP="00121E39">
      <w:pPr>
        <w:pStyle w:val="Heading6"/>
        <w:rPr>
          <w:b w:val="0"/>
        </w:rPr>
      </w:pPr>
      <w:r>
        <w:rPr>
          <w:b w:val="0"/>
        </w:rPr>
        <w:t>Points Awarded</w:t>
      </w: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u w:val="single"/>
        </w:rPr>
      </w:pP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u w:val="single"/>
        </w:rPr>
      </w:pP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>GTC(S) Registered</w:t>
      </w:r>
      <w:r>
        <w:rPr>
          <w:u w:val="single"/>
        </w:rPr>
        <w:tab/>
      </w:r>
      <w:r>
        <w:tab/>
      </w:r>
      <w:r>
        <w:tab/>
      </w:r>
      <w:r>
        <w:tab/>
        <w:t>Y/N</w:t>
      </w:r>
      <w:r>
        <w:tab/>
      </w:r>
      <w:r>
        <w:tab/>
      </w:r>
      <w:r>
        <w:tab/>
        <w:t>………………….</w:t>
      </w: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>Qualifying Periods of Teaching Service</w:t>
      </w:r>
      <w:r>
        <w:tab/>
      </w:r>
      <w:r>
        <w:tab/>
      </w:r>
      <w:r>
        <w:tab/>
      </w:r>
      <w:r>
        <w:tab/>
        <w:t>………………….</w:t>
      </w: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Dates</w:t>
      </w:r>
      <w:r>
        <w:tab/>
        <w:t>From…………….To………………</w:t>
      </w: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From…………….To………………</w:t>
      </w: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From…………….To………………</w:t>
      </w: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>Partial Salary Years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</w:t>
      </w: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From…………..To………………No of Weeks……………</w:t>
      </w: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From…………...To………………No of Weeks…………….</w:t>
      </w: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>Other Relevant Experience</w:t>
      </w:r>
      <w:r>
        <w:tab/>
      </w:r>
      <w:r>
        <w:tab/>
      </w:r>
      <w:r>
        <w:tab/>
      </w:r>
      <w:r>
        <w:tab/>
      </w:r>
      <w:r>
        <w:tab/>
        <w:t>…………………..</w:t>
      </w: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Details………………………………No of Years…………….</w:t>
      </w: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Details………………………………No of Years…………….</w:t>
      </w: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Placement on Main Grade Salary Scale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………………….</w:t>
      </w: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Signed………………………………………………………….</w:t>
      </w: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Signed………………………………………………………….</w:t>
      </w: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121E39" w:rsidRDefault="00121E39" w:rsidP="001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Signed……………………………………………………………</w:t>
      </w:r>
      <w:bookmarkStart w:id="0" w:name="_GoBack"/>
      <w:bookmarkEnd w:id="0"/>
    </w:p>
    <w:sectPr w:rsidR="00121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39"/>
    <w:rsid w:val="00121E39"/>
    <w:rsid w:val="00456D5D"/>
    <w:rsid w:val="0058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3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121E3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21E3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21E39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121E39"/>
    <w:rPr>
      <w:rFonts w:ascii="Arial" w:eastAsia="Times New Roman" w:hAnsi="Arial" w:cs="Times New Roman"/>
      <w:b/>
      <w:sz w:val="24"/>
      <w:szCs w:val="20"/>
      <w:u w:val="single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3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121E3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21E3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21E39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121E39"/>
    <w:rPr>
      <w:rFonts w:ascii="Arial" w:eastAsia="Times New Roman" w:hAnsi="Arial" w:cs="Times New Roman"/>
      <w:b/>
      <w:sz w:val="24"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Illingworth</dc:creator>
  <cp:lastModifiedBy>Lorraine Illingworth</cp:lastModifiedBy>
  <cp:revision>1</cp:revision>
  <dcterms:created xsi:type="dcterms:W3CDTF">2018-01-23T10:53:00Z</dcterms:created>
  <dcterms:modified xsi:type="dcterms:W3CDTF">2018-01-23T10:54:00Z</dcterms:modified>
</cp:coreProperties>
</file>