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ADVISING ACCUSED EMPLOYEE THAT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COMPLAINANT HAS LODGED APPEAL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APPEAL BEING LODGED BY CO</w:t>
      </w:r>
      <w:r>
        <w:rPr>
          <w:rFonts w:ascii="Arial" w:hAnsi="Arial" w:cs="Arial"/>
          <w:b/>
          <w:bCs/>
          <w:sz w:val="24"/>
          <w:szCs w:val="24"/>
        </w:rPr>
        <w:t xml:space="preserve">MPLAINANT: MANAGING </w:t>
      </w:r>
      <w:r>
        <w:rPr>
          <w:rFonts w:ascii="Arial" w:hAnsi="Arial" w:cs="Arial"/>
          <w:b/>
          <w:bCs/>
          <w:sz w:val="24"/>
          <w:szCs w:val="24"/>
        </w:rPr>
        <w:t>BULLYING AND HARASSMENT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advise you that </w:t>
      </w:r>
      <w:r>
        <w:rPr>
          <w:rFonts w:ascii="Arial" w:hAnsi="Arial" w:cs="Arial"/>
          <w:b/>
          <w:bCs/>
          <w:sz w:val="24"/>
          <w:szCs w:val="24"/>
        </w:rPr>
        <w:t xml:space="preserve">&lt;name of complainant&gt; </w:t>
      </w:r>
      <w:r>
        <w:rPr>
          <w:rFonts w:ascii="Arial" w:hAnsi="Arial" w:cs="Arial"/>
          <w:sz w:val="24"/>
          <w:szCs w:val="24"/>
        </w:rPr>
        <w:t xml:space="preserve">has appealed against the </w:t>
      </w:r>
      <w:r>
        <w:rPr>
          <w:rFonts w:ascii="Arial" w:hAnsi="Arial" w:cs="Arial"/>
          <w:sz w:val="24"/>
          <w:szCs w:val="24"/>
        </w:rPr>
        <w:t>outcome of the investigation. I will hear the a</w:t>
      </w:r>
      <w:r>
        <w:rPr>
          <w:rFonts w:ascii="Arial" w:hAnsi="Arial" w:cs="Arial"/>
          <w:sz w:val="24"/>
          <w:szCs w:val="24"/>
        </w:rPr>
        <w:t xml:space="preserve">ppeal on &lt;date&gt; and will advise </w:t>
      </w:r>
      <w:r>
        <w:rPr>
          <w:rFonts w:ascii="Arial" w:hAnsi="Arial" w:cs="Arial"/>
          <w:sz w:val="24"/>
          <w:szCs w:val="24"/>
        </w:rPr>
        <w:t>you of the outcome in due course.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Potential outcome of appeal hearing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carefully consider the grounds for appea</w:t>
      </w:r>
      <w:r>
        <w:rPr>
          <w:rFonts w:ascii="Arial" w:hAnsi="Arial" w:cs="Arial"/>
          <w:sz w:val="24"/>
          <w:szCs w:val="24"/>
        </w:rPr>
        <w:t xml:space="preserve">l, and the response made by the </w:t>
      </w:r>
      <w:r>
        <w:rPr>
          <w:rFonts w:ascii="Arial" w:hAnsi="Arial" w:cs="Arial"/>
          <w:sz w:val="24"/>
          <w:szCs w:val="24"/>
        </w:rPr>
        <w:t xml:space="preserve">investigating officer who took the decision not </w:t>
      </w:r>
      <w:r>
        <w:rPr>
          <w:rFonts w:ascii="Arial" w:hAnsi="Arial" w:cs="Arial"/>
          <w:sz w:val="24"/>
          <w:szCs w:val="24"/>
        </w:rPr>
        <w:t xml:space="preserve">to uphold the complaint(s), and </w:t>
      </w:r>
      <w:r>
        <w:rPr>
          <w:rFonts w:ascii="Arial" w:hAnsi="Arial" w:cs="Arial"/>
          <w:sz w:val="24"/>
          <w:szCs w:val="24"/>
        </w:rPr>
        <w:t>then decide whether there are sufficient and reasonable grounds to either: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uphold the appeal in full; or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uphold the appeal in part; or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reject the appeal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hear the appeal on </w:t>
      </w:r>
      <w:r>
        <w:rPr>
          <w:rFonts w:ascii="Arial" w:hAnsi="Arial" w:cs="Arial"/>
          <w:b/>
          <w:bCs/>
          <w:sz w:val="24"/>
          <w:szCs w:val="24"/>
        </w:rPr>
        <w:t xml:space="preserve">&lt;date&gt; </w:t>
      </w:r>
      <w:r>
        <w:rPr>
          <w:rFonts w:ascii="Arial" w:hAnsi="Arial" w:cs="Arial"/>
          <w:sz w:val="24"/>
          <w:szCs w:val="24"/>
        </w:rPr>
        <w:t>and will adv</w:t>
      </w:r>
      <w:r>
        <w:rPr>
          <w:rFonts w:ascii="Arial" w:hAnsi="Arial" w:cs="Arial"/>
          <w:sz w:val="24"/>
          <w:szCs w:val="24"/>
        </w:rPr>
        <w:t xml:space="preserve">ise you of the outcome, and any </w:t>
      </w:r>
      <w:r>
        <w:rPr>
          <w:rFonts w:ascii="Arial" w:hAnsi="Arial" w:cs="Arial"/>
          <w:sz w:val="24"/>
          <w:szCs w:val="24"/>
        </w:rPr>
        <w:t>implications for you, in due course.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A5C" w:rsidRDefault="00EB5A5C" w:rsidP="00EB5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690" w:rsidRDefault="00EB5A5C" w:rsidP="00EB5A5C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NAME OF OFFICER CONDUCTING APPEAL HEARING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C"/>
    <w:rsid w:val="009A7690"/>
    <w:rsid w:val="00E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60E83-B06E-4EAF-B69A-4861F79F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2017-08-02T14:58:00Z</dcterms:created>
  <dcterms:modified xsi:type="dcterms:W3CDTF">2017-08-02T14:59:00Z</dcterms:modified>
</cp:coreProperties>
</file>